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129" w:rsidRDefault="002B6129" w:rsidP="00242B7E">
      <w:pPr>
        <w:rPr>
          <w:rtl/>
        </w:rPr>
      </w:pPr>
    </w:p>
    <w:p w:rsidR="00025D71" w:rsidRDefault="00025D71" w:rsidP="00242B7E"/>
    <w:p w:rsidR="00CF107E" w:rsidRDefault="00CF107E" w:rsidP="00242B7E">
      <w:pPr>
        <w:pStyle w:val="Para"/>
      </w:pPr>
    </w:p>
    <w:p w:rsidR="00F35434" w:rsidRDefault="00F35434" w:rsidP="00F35434">
      <w:pPr>
        <w:pStyle w:val="Title"/>
      </w:pPr>
      <w:r>
        <w:t>TDM Service over Packet Networks</w:t>
      </w:r>
    </w:p>
    <w:p w:rsidR="00FB4A01" w:rsidRPr="00EE1DA1" w:rsidRDefault="00803A78" w:rsidP="00F35434">
      <w:pPr>
        <w:pStyle w:val="Subtitle"/>
      </w:pPr>
      <w:r>
        <w:t xml:space="preserve"> </w:t>
      </w:r>
      <w:r w:rsidR="003E0B22">
        <w:t xml:space="preserve"> </w:t>
      </w:r>
      <w:r w:rsidR="00AA7ECF">
        <w:t xml:space="preserve">PoC </w:t>
      </w:r>
      <w:r w:rsidR="00F35434">
        <w:t>Template</w:t>
      </w:r>
      <w:r w:rsidR="00666EBA">
        <w:t xml:space="preserve"> #</w:t>
      </w:r>
      <w:r w:rsidR="00656725">
        <w:t>3</w:t>
      </w:r>
    </w:p>
    <w:p w:rsidR="00CF107E" w:rsidRDefault="00CF107E" w:rsidP="00242B7E">
      <w:pPr>
        <w:pStyle w:val="Para"/>
      </w:pPr>
    </w:p>
    <w:p w:rsidR="00E06389" w:rsidRDefault="00E06389" w:rsidP="00242B7E">
      <w:pPr>
        <w:pStyle w:val="Para"/>
      </w:pPr>
    </w:p>
    <w:p w:rsidR="008A0FA6" w:rsidRDefault="008A0FA6" w:rsidP="00242B7E">
      <w:pPr>
        <w:pStyle w:val="Para"/>
      </w:pPr>
    </w:p>
    <w:p w:rsidR="008A0FA6" w:rsidRDefault="008A0FA6" w:rsidP="00242B7E">
      <w:pPr>
        <w:pStyle w:val="Para"/>
      </w:pPr>
    </w:p>
    <w:p w:rsidR="008A0FA6" w:rsidRDefault="008A0FA6" w:rsidP="00242B7E">
      <w:pPr>
        <w:pStyle w:val="Para"/>
      </w:pPr>
    </w:p>
    <w:p w:rsidR="008A0FA6" w:rsidRDefault="008A0FA6" w:rsidP="00242B7E">
      <w:pPr>
        <w:pStyle w:val="Para"/>
      </w:pPr>
    </w:p>
    <w:p w:rsidR="00FB4A01" w:rsidRDefault="00FB4A01" w:rsidP="00242B7E">
      <w:pPr>
        <w:pStyle w:val="Para"/>
      </w:pPr>
    </w:p>
    <w:p w:rsidR="00FB4A01" w:rsidRDefault="00FB4A01" w:rsidP="00242B7E">
      <w:pPr>
        <w:pStyle w:val="Para"/>
      </w:pPr>
    </w:p>
    <w:p w:rsidR="00FB4A01" w:rsidRDefault="00FB4A01" w:rsidP="00242B7E">
      <w:pPr>
        <w:pStyle w:val="Para"/>
      </w:pPr>
    </w:p>
    <w:p w:rsidR="00FB4A01" w:rsidRDefault="00FB4A01" w:rsidP="00242B7E">
      <w:pPr>
        <w:pStyle w:val="Para"/>
      </w:pPr>
    </w:p>
    <w:p w:rsidR="00CF107E" w:rsidRDefault="00CF107E" w:rsidP="00242B7E">
      <w:pPr>
        <w:pStyle w:val="Para"/>
      </w:pPr>
    </w:p>
    <w:p w:rsidR="00CF107E" w:rsidRPr="007D296C" w:rsidRDefault="00CF107E" w:rsidP="00242B7E">
      <w:pPr>
        <w:pStyle w:val="Para"/>
      </w:pPr>
    </w:p>
    <w:tbl>
      <w:tblPr>
        <w:tblW w:w="0" w:type="auto"/>
        <w:tblLook w:val="04A0"/>
      </w:tblPr>
      <w:tblGrid>
        <w:gridCol w:w="1459"/>
        <w:gridCol w:w="2080"/>
      </w:tblGrid>
      <w:tr w:rsidR="0003257C" w:rsidRPr="00250CC8" w:rsidTr="000052F4">
        <w:tc>
          <w:tcPr>
            <w:tcW w:w="0" w:type="auto"/>
            <w:vAlign w:val="bottom"/>
          </w:tcPr>
          <w:p w:rsidR="0003257C" w:rsidRPr="00250CC8" w:rsidRDefault="0003257C" w:rsidP="00242B7E">
            <w:pPr>
              <w:pStyle w:val="TableText"/>
            </w:pPr>
            <w:r w:rsidRPr="00250CC8">
              <w:t>Last Updated:</w:t>
            </w:r>
          </w:p>
        </w:tc>
        <w:tc>
          <w:tcPr>
            <w:tcW w:w="2080" w:type="dxa"/>
            <w:vAlign w:val="bottom"/>
          </w:tcPr>
          <w:p w:rsidR="0003257C" w:rsidRPr="00250CC8" w:rsidRDefault="00656725" w:rsidP="00656725">
            <w:pPr>
              <w:pStyle w:val="Etad"/>
            </w:pPr>
            <w:r>
              <w:t>Jan</w:t>
            </w:r>
            <w:r w:rsidR="00D20107">
              <w:t xml:space="preserve"> </w:t>
            </w:r>
            <w:r w:rsidR="00005F4B">
              <w:t>30</w:t>
            </w:r>
            <w:r w:rsidR="000F14D5">
              <w:t>, 201</w:t>
            </w:r>
            <w:r>
              <w:t>5</w:t>
            </w:r>
          </w:p>
        </w:tc>
      </w:tr>
      <w:tr w:rsidR="00F030F5" w:rsidRPr="00250CC8" w:rsidTr="000052F4">
        <w:tc>
          <w:tcPr>
            <w:tcW w:w="0" w:type="auto"/>
            <w:vAlign w:val="bottom"/>
          </w:tcPr>
          <w:p w:rsidR="00F030F5" w:rsidRPr="00250CC8" w:rsidRDefault="00F030F5" w:rsidP="00242B7E">
            <w:pPr>
              <w:pStyle w:val="TableText"/>
            </w:pPr>
            <w:r w:rsidRPr="00250CC8">
              <w:t>Doc. Version:</w:t>
            </w:r>
          </w:p>
        </w:tc>
        <w:tc>
          <w:tcPr>
            <w:tcW w:w="2080" w:type="dxa"/>
            <w:vAlign w:val="bottom"/>
          </w:tcPr>
          <w:p w:rsidR="003B7DD4" w:rsidRDefault="00874745" w:rsidP="00D20107">
            <w:pPr>
              <w:pStyle w:val="TableText"/>
            </w:pPr>
            <w:r>
              <w:t>1</w:t>
            </w:r>
            <w:r w:rsidR="00803A78">
              <w:t>.0</w:t>
            </w:r>
          </w:p>
        </w:tc>
      </w:tr>
      <w:tr w:rsidR="00D20107" w:rsidRPr="00250CC8" w:rsidTr="000052F4">
        <w:tc>
          <w:tcPr>
            <w:tcW w:w="0" w:type="auto"/>
            <w:vAlign w:val="bottom"/>
          </w:tcPr>
          <w:p w:rsidR="00D20107" w:rsidRPr="00250CC8" w:rsidRDefault="00D20107" w:rsidP="00242B7E">
            <w:pPr>
              <w:pStyle w:val="TableText"/>
            </w:pPr>
            <w:r>
              <w:t>Doc. Owner</w:t>
            </w:r>
          </w:p>
        </w:tc>
        <w:tc>
          <w:tcPr>
            <w:tcW w:w="2080" w:type="dxa"/>
            <w:vAlign w:val="bottom"/>
          </w:tcPr>
          <w:p w:rsidR="00D20107" w:rsidRDefault="00656725" w:rsidP="00D20107">
            <w:pPr>
              <w:pStyle w:val="TableText"/>
            </w:pPr>
            <w:r>
              <w:t>Ronen Rick</w:t>
            </w:r>
          </w:p>
        </w:tc>
      </w:tr>
    </w:tbl>
    <w:p w:rsidR="0003257C" w:rsidRDefault="0003257C" w:rsidP="00242B7E">
      <w:pPr>
        <w:pStyle w:val="Para"/>
        <w:rPr>
          <w:lang w:eastAsia="he-IL"/>
        </w:rPr>
      </w:pPr>
    </w:p>
    <w:p w:rsidR="00025D71" w:rsidRPr="00365266" w:rsidRDefault="00025D71" w:rsidP="00242B7E">
      <w:pPr>
        <w:pStyle w:val="Para"/>
      </w:pPr>
    </w:p>
    <w:p w:rsidR="00A07A6F" w:rsidRPr="00A07A6F" w:rsidRDefault="00A07A6F" w:rsidP="00242B7E">
      <w:pPr>
        <w:pStyle w:val="Para"/>
        <w:rPr>
          <w:lang w:eastAsia="he-IL"/>
        </w:rPr>
      </w:pPr>
      <w:r>
        <w:rPr>
          <w:lang w:eastAsia="he-IL"/>
        </w:rPr>
        <w:br w:type="page"/>
      </w:r>
    </w:p>
    <w:p w:rsidR="002B6129" w:rsidRDefault="00A07A6F" w:rsidP="00E6657E">
      <w:pPr>
        <w:pStyle w:val="Subtitle"/>
        <w:outlineLvl w:val="2"/>
      </w:pPr>
      <w:r>
        <w:lastRenderedPageBreak/>
        <w:t>Contents</w:t>
      </w:r>
      <w:r w:rsidR="00EE38E6">
        <w:t xml:space="preserve"> </w:t>
      </w:r>
    </w:p>
    <w:p w:rsidR="00B70110" w:rsidRDefault="008A7EB4">
      <w:pPr>
        <w:pStyle w:val="TOC1"/>
        <w:rPr>
          <w:rFonts w:asciiTheme="minorHAnsi" w:eastAsiaTheme="minorEastAsia" w:hAnsiTheme="minorHAnsi" w:cstheme="minorBidi"/>
          <w:b w:val="0"/>
          <w:bCs w:val="0"/>
          <w:sz w:val="22"/>
          <w:szCs w:val="22"/>
        </w:rPr>
      </w:pPr>
      <w:r w:rsidRPr="008A7EB4">
        <w:fldChar w:fldCharType="begin"/>
      </w:r>
      <w:r w:rsidR="00111C20">
        <w:instrText xml:space="preserve"> TOC \h \z \t "Heading 1,1,Heading 2,2,Heading 3,3,Appendix 1,1,Appendix 2,2,Appendix 3,3" </w:instrText>
      </w:r>
      <w:r w:rsidRPr="008A7EB4">
        <w:fldChar w:fldCharType="separate"/>
      </w:r>
      <w:hyperlink w:anchor="_Toc410044753" w:history="1">
        <w:r w:rsidR="00B70110" w:rsidRPr="00B43A88">
          <w:rPr>
            <w:rStyle w:val="Hyperlink"/>
          </w:rPr>
          <w:t>1.</w:t>
        </w:r>
        <w:r w:rsidR="00B70110">
          <w:rPr>
            <w:rFonts w:asciiTheme="minorHAnsi" w:eastAsiaTheme="minorEastAsia" w:hAnsiTheme="minorHAnsi" w:cstheme="minorBidi"/>
            <w:b w:val="0"/>
            <w:bCs w:val="0"/>
            <w:sz w:val="22"/>
            <w:szCs w:val="22"/>
          </w:rPr>
          <w:tab/>
        </w:r>
        <w:r w:rsidR="00B70110" w:rsidRPr="00B43A88">
          <w:rPr>
            <w:rStyle w:val="Hyperlink"/>
          </w:rPr>
          <w:t>Introduction</w:t>
        </w:r>
        <w:r w:rsidR="00B70110">
          <w:rPr>
            <w:webHidden/>
          </w:rPr>
          <w:tab/>
        </w:r>
        <w:r>
          <w:rPr>
            <w:webHidden/>
          </w:rPr>
          <w:fldChar w:fldCharType="begin"/>
        </w:r>
        <w:r w:rsidR="00B70110">
          <w:rPr>
            <w:webHidden/>
          </w:rPr>
          <w:instrText xml:space="preserve"> PAGEREF _Toc410044753 \h </w:instrText>
        </w:r>
        <w:r>
          <w:rPr>
            <w:webHidden/>
          </w:rPr>
        </w:r>
        <w:r>
          <w:rPr>
            <w:webHidden/>
          </w:rPr>
          <w:fldChar w:fldCharType="separate"/>
        </w:r>
        <w:r w:rsidR="00B70110">
          <w:rPr>
            <w:webHidden/>
          </w:rPr>
          <w:t>4</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754" w:history="1">
        <w:r w:rsidR="00B70110" w:rsidRPr="00B43A88">
          <w:rPr>
            <w:rStyle w:val="Hyperlink"/>
          </w:rPr>
          <w:t>1.1.</w:t>
        </w:r>
        <w:r w:rsidR="00B70110">
          <w:rPr>
            <w:rFonts w:asciiTheme="minorHAnsi" w:eastAsiaTheme="minorEastAsia" w:hAnsiTheme="minorHAnsi" w:cstheme="minorBidi"/>
            <w:sz w:val="22"/>
            <w:szCs w:val="22"/>
          </w:rPr>
          <w:tab/>
        </w:r>
        <w:r w:rsidR="00B70110" w:rsidRPr="00B43A88">
          <w:rPr>
            <w:rStyle w:val="Hyperlink"/>
          </w:rPr>
          <w:t>Purpose</w:t>
        </w:r>
        <w:r w:rsidR="00B70110">
          <w:rPr>
            <w:webHidden/>
          </w:rPr>
          <w:tab/>
        </w:r>
        <w:r>
          <w:rPr>
            <w:webHidden/>
          </w:rPr>
          <w:fldChar w:fldCharType="begin"/>
        </w:r>
        <w:r w:rsidR="00B70110">
          <w:rPr>
            <w:webHidden/>
          </w:rPr>
          <w:instrText xml:space="preserve"> PAGEREF _Toc410044754 \h </w:instrText>
        </w:r>
        <w:r>
          <w:rPr>
            <w:webHidden/>
          </w:rPr>
        </w:r>
        <w:r>
          <w:rPr>
            <w:webHidden/>
          </w:rPr>
          <w:fldChar w:fldCharType="separate"/>
        </w:r>
        <w:r w:rsidR="00B70110">
          <w:rPr>
            <w:webHidden/>
          </w:rPr>
          <w:t>4</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760" w:history="1">
        <w:r w:rsidR="00B70110" w:rsidRPr="00B43A88">
          <w:rPr>
            <w:rStyle w:val="Hyperlink"/>
          </w:rPr>
          <w:t>1.2.</w:t>
        </w:r>
        <w:r w:rsidR="00B70110">
          <w:rPr>
            <w:rFonts w:asciiTheme="minorHAnsi" w:eastAsiaTheme="minorEastAsia" w:hAnsiTheme="minorHAnsi" w:cstheme="minorBidi"/>
            <w:sz w:val="22"/>
            <w:szCs w:val="22"/>
          </w:rPr>
          <w:tab/>
        </w:r>
        <w:r w:rsidR="00B70110" w:rsidRPr="00B43A88">
          <w:rPr>
            <w:rStyle w:val="Hyperlink"/>
          </w:rPr>
          <w:t>Layout Overview</w:t>
        </w:r>
        <w:r w:rsidR="00B70110">
          <w:rPr>
            <w:webHidden/>
          </w:rPr>
          <w:tab/>
        </w:r>
        <w:r>
          <w:rPr>
            <w:webHidden/>
          </w:rPr>
          <w:fldChar w:fldCharType="begin"/>
        </w:r>
        <w:r w:rsidR="00B70110">
          <w:rPr>
            <w:webHidden/>
          </w:rPr>
          <w:instrText xml:space="preserve"> PAGEREF _Toc410044760 \h </w:instrText>
        </w:r>
        <w:r>
          <w:rPr>
            <w:webHidden/>
          </w:rPr>
        </w:r>
        <w:r>
          <w:rPr>
            <w:webHidden/>
          </w:rPr>
          <w:fldChar w:fldCharType="separate"/>
        </w:r>
        <w:r w:rsidR="00B70110">
          <w:rPr>
            <w:webHidden/>
          </w:rPr>
          <w:t>4</w:t>
        </w:r>
        <w:r>
          <w:rPr>
            <w:webHidden/>
          </w:rPr>
          <w:fldChar w:fldCharType="end"/>
        </w:r>
      </w:hyperlink>
    </w:p>
    <w:p w:rsidR="00B70110" w:rsidRDefault="008A7EB4">
      <w:pPr>
        <w:pStyle w:val="TOC3"/>
        <w:rPr>
          <w:rFonts w:asciiTheme="minorHAnsi" w:eastAsiaTheme="minorEastAsia" w:hAnsiTheme="minorHAnsi" w:cstheme="minorBidi"/>
        </w:rPr>
      </w:pPr>
      <w:hyperlink w:anchor="_Toc410044761" w:history="1">
        <w:r w:rsidR="00B70110" w:rsidRPr="00B43A88">
          <w:rPr>
            <w:rStyle w:val="Hyperlink"/>
          </w:rPr>
          <w:t>1.2.1.</w:t>
        </w:r>
        <w:r w:rsidR="00B70110">
          <w:rPr>
            <w:rFonts w:asciiTheme="minorHAnsi" w:eastAsiaTheme="minorEastAsia" w:hAnsiTheme="minorHAnsi" w:cstheme="minorBidi"/>
          </w:rPr>
          <w:tab/>
        </w:r>
        <w:r w:rsidR="00B70110" w:rsidRPr="00B43A88">
          <w:rPr>
            <w:rStyle w:val="Hyperlink"/>
          </w:rPr>
          <w:t>Application Diagram</w:t>
        </w:r>
        <w:r w:rsidR="00B70110">
          <w:rPr>
            <w:webHidden/>
          </w:rPr>
          <w:tab/>
        </w:r>
        <w:r>
          <w:rPr>
            <w:webHidden/>
          </w:rPr>
          <w:fldChar w:fldCharType="begin"/>
        </w:r>
        <w:r w:rsidR="00B70110">
          <w:rPr>
            <w:webHidden/>
          </w:rPr>
          <w:instrText xml:space="preserve"> PAGEREF _Toc410044761 \h </w:instrText>
        </w:r>
        <w:r>
          <w:rPr>
            <w:webHidden/>
          </w:rPr>
        </w:r>
        <w:r>
          <w:rPr>
            <w:webHidden/>
          </w:rPr>
          <w:fldChar w:fldCharType="separate"/>
        </w:r>
        <w:r w:rsidR="00B70110">
          <w:rPr>
            <w:webHidden/>
          </w:rPr>
          <w:t>4</w:t>
        </w:r>
        <w:r>
          <w:rPr>
            <w:webHidden/>
          </w:rPr>
          <w:fldChar w:fldCharType="end"/>
        </w:r>
      </w:hyperlink>
    </w:p>
    <w:p w:rsidR="00B70110" w:rsidRDefault="008A7EB4">
      <w:pPr>
        <w:pStyle w:val="TOC3"/>
        <w:rPr>
          <w:rFonts w:asciiTheme="minorHAnsi" w:eastAsiaTheme="minorEastAsia" w:hAnsiTheme="minorHAnsi" w:cstheme="minorBidi"/>
        </w:rPr>
      </w:pPr>
      <w:hyperlink w:anchor="_Toc410044762" w:history="1">
        <w:r w:rsidR="00B70110" w:rsidRPr="00B43A88">
          <w:rPr>
            <w:rStyle w:val="Hyperlink"/>
          </w:rPr>
          <w:t>1.2.2.</w:t>
        </w:r>
        <w:r w:rsidR="00B70110">
          <w:rPr>
            <w:rFonts w:asciiTheme="minorHAnsi" w:eastAsiaTheme="minorEastAsia" w:hAnsiTheme="minorHAnsi" w:cstheme="minorBidi"/>
          </w:rPr>
          <w:tab/>
        </w:r>
        <w:r w:rsidR="00B70110" w:rsidRPr="00B43A88">
          <w:rPr>
            <w:rStyle w:val="Hyperlink"/>
          </w:rPr>
          <w:t>Devices under Test</w:t>
        </w:r>
        <w:r w:rsidR="00B70110">
          <w:rPr>
            <w:webHidden/>
          </w:rPr>
          <w:tab/>
        </w:r>
        <w:r>
          <w:rPr>
            <w:webHidden/>
          </w:rPr>
          <w:fldChar w:fldCharType="begin"/>
        </w:r>
        <w:r w:rsidR="00B70110">
          <w:rPr>
            <w:webHidden/>
          </w:rPr>
          <w:instrText xml:space="preserve"> PAGEREF _Toc410044762 \h </w:instrText>
        </w:r>
        <w:r>
          <w:rPr>
            <w:webHidden/>
          </w:rPr>
        </w:r>
        <w:r>
          <w:rPr>
            <w:webHidden/>
          </w:rPr>
          <w:fldChar w:fldCharType="separate"/>
        </w:r>
        <w:r w:rsidR="00B70110">
          <w:rPr>
            <w:webHidden/>
          </w:rPr>
          <w:t>5</w:t>
        </w:r>
        <w:r>
          <w:rPr>
            <w:webHidden/>
          </w:rPr>
          <w:fldChar w:fldCharType="end"/>
        </w:r>
      </w:hyperlink>
    </w:p>
    <w:p w:rsidR="00B70110" w:rsidRDefault="008A7EB4">
      <w:pPr>
        <w:pStyle w:val="TOC3"/>
        <w:rPr>
          <w:rFonts w:asciiTheme="minorHAnsi" w:eastAsiaTheme="minorEastAsia" w:hAnsiTheme="minorHAnsi" w:cstheme="minorBidi"/>
        </w:rPr>
      </w:pPr>
      <w:hyperlink w:anchor="_Toc410044763" w:history="1">
        <w:r w:rsidR="00B70110" w:rsidRPr="00B43A88">
          <w:rPr>
            <w:rStyle w:val="Hyperlink"/>
          </w:rPr>
          <w:t>1.2.3.</w:t>
        </w:r>
        <w:r w:rsidR="00B70110">
          <w:rPr>
            <w:rFonts w:asciiTheme="minorHAnsi" w:eastAsiaTheme="minorEastAsia" w:hAnsiTheme="minorHAnsi" w:cstheme="minorBidi"/>
          </w:rPr>
          <w:tab/>
        </w:r>
        <w:r w:rsidR="00B70110" w:rsidRPr="00B43A88">
          <w:rPr>
            <w:rStyle w:val="Hyperlink"/>
          </w:rPr>
          <w:t>Devices Under Test</w:t>
        </w:r>
        <w:r w:rsidR="00B70110">
          <w:rPr>
            <w:webHidden/>
          </w:rPr>
          <w:tab/>
        </w:r>
        <w:r>
          <w:rPr>
            <w:webHidden/>
          </w:rPr>
          <w:fldChar w:fldCharType="begin"/>
        </w:r>
        <w:r w:rsidR="00B70110">
          <w:rPr>
            <w:webHidden/>
          </w:rPr>
          <w:instrText xml:space="preserve"> PAGEREF _Toc410044763 \h </w:instrText>
        </w:r>
        <w:r>
          <w:rPr>
            <w:webHidden/>
          </w:rPr>
        </w:r>
        <w:r>
          <w:rPr>
            <w:webHidden/>
          </w:rPr>
          <w:fldChar w:fldCharType="separate"/>
        </w:r>
        <w:r w:rsidR="00B70110">
          <w:rPr>
            <w:webHidden/>
          </w:rPr>
          <w:t>6</w:t>
        </w:r>
        <w:r>
          <w:rPr>
            <w:webHidden/>
          </w:rPr>
          <w:fldChar w:fldCharType="end"/>
        </w:r>
      </w:hyperlink>
    </w:p>
    <w:p w:rsidR="00B70110" w:rsidRDefault="008A7EB4">
      <w:pPr>
        <w:pStyle w:val="TOC1"/>
        <w:rPr>
          <w:rFonts w:asciiTheme="minorHAnsi" w:eastAsiaTheme="minorEastAsia" w:hAnsiTheme="minorHAnsi" w:cstheme="minorBidi"/>
          <w:b w:val="0"/>
          <w:bCs w:val="0"/>
          <w:sz w:val="22"/>
          <w:szCs w:val="22"/>
        </w:rPr>
      </w:pPr>
      <w:hyperlink w:anchor="_Toc410044766" w:history="1">
        <w:r w:rsidR="00B70110" w:rsidRPr="00B43A88">
          <w:rPr>
            <w:rStyle w:val="Hyperlink"/>
          </w:rPr>
          <w:t>2.</w:t>
        </w:r>
        <w:r w:rsidR="00B70110">
          <w:rPr>
            <w:rFonts w:asciiTheme="minorHAnsi" w:eastAsiaTheme="minorEastAsia" w:hAnsiTheme="minorHAnsi" w:cstheme="minorBidi"/>
            <w:b w:val="0"/>
            <w:bCs w:val="0"/>
            <w:sz w:val="22"/>
            <w:szCs w:val="22"/>
          </w:rPr>
          <w:tab/>
        </w:r>
        <w:r w:rsidR="00B70110" w:rsidRPr="00B43A88">
          <w:rPr>
            <w:rStyle w:val="Hyperlink"/>
          </w:rPr>
          <w:t>Preliminary Configuration and Management</w:t>
        </w:r>
        <w:r w:rsidR="00B70110">
          <w:rPr>
            <w:webHidden/>
          </w:rPr>
          <w:tab/>
        </w:r>
        <w:r>
          <w:rPr>
            <w:webHidden/>
          </w:rPr>
          <w:fldChar w:fldCharType="begin"/>
        </w:r>
        <w:r w:rsidR="00B70110">
          <w:rPr>
            <w:webHidden/>
          </w:rPr>
          <w:instrText xml:space="preserve"> PAGEREF _Toc410044766 \h </w:instrText>
        </w:r>
        <w:r>
          <w:rPr>
            <w:webHidden/>
          </w:rPr>
        </w:r>
        <w:r>
          <w:rPr>
            <w:webHidden/>
          </w:rPr>
          <w:fldChar w:fldCharType="separate"/>
        </w:r>
        <w:r w:rsidR="00B70110">
          <w:rPr>
            <w:webHidden/>
          </w:rPr>
          <w:t>7</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767" w:history="1">
        <w:r w:rsidR="00B70110" w:rsidRPr="00B43A88">
          <w:rPr>
            <w:rStyle w:val="Hyperlink"/>
          </w:rPr>
          <w:t>2.1.</w:t>
        </w:r>
        <w:r w:rsidR="00B70110">
          <w:rPr>
            <w:rFonts w:asciiTheme="minorHAnsi" w:eastAsiaTheme="minorEastAsia" w:hAnsiTheme="minorHAnsi" w:cstheme="minorBidi"/>
            <w:sz w:val="22"/>
            <w:szCs w:val="22"/>
          </w:rPr>
          <w:tab/>
        </w:r>
        <w:r w:rsidR="00B70110" w:rsidRPr="00B43A88">
          <w:rPr>
            <w:rStyle w:val="Hyperlink"/>
          </w:rPr>
          <w:t>Setting SDH</w:t>
        </w:r>
        <w:r w:rsidR="00B70110">
          <w:rPr>
            <w:webHidden/>
          </w:rPr>
          <w:tab/>
        </w:r>
        <w:r>
          <w:rPr>
            <w:webHidden/>
          </w:rPr>
          <w:fldChar w:fldCharType="begin"/>
        </w:r>
        <w:r w:rsidR="00B70110">
          <w:rPr>
            <w:webHidden/>
          </w:rPr>
          <w:instrText xml:space="preserve"> PAGEREF _Toc410044767 \h </w:instrText>
        </w:r>
        <w:r>
          <w:rPr>
            <w:webHidden/>
          </w:rPr>
        </w:r>
        <w:r>
          <w:rPr>
            <w:webHidden/>
          </w:rPr>
          <w:fldChar w:fldCharType="separate"/>
        </w:r>
        <w:r w:rsidR="00B70110">
          <w:rPr>
            <w:webHidden/>
          </w:rPr>
          <w:t>7</w:t>
        </w:r>
        <w:r>
          <w:rPr>
            <w:webHidden/>
          </w:rPr>
          <w:fldChar w:fldCharType="end"/>
        </w:r>
      </w:hyperlink>
    </w:p>
    <w:p w:rsidR="00B70110" w:rsidRDefault="008A7EB4">
      <w:pPr>
        <w:pStyle w:val="TOC3"/>
        <w:rPr>
          <w:rFonts w:asciiTheme="minorHAnsi" w:eastAsiaTheme="minorEastAsia" w:hAnsiTheme="minorHAnsi" w:cstheme="minorBidi"/>
        </w:rPr>
      </w:pPr>
      <w:hyperlink w:anchor="_Toc410044770" w:history="1">
        <w:r w:rsidR="00B70110" w:rsidRPr="00B43A88">
          <w:rPr>
            <w:rStyle w:val="Hyperlink"/>
          </w:rPr>
          <w:t>2.1.1.</w:t>
        </w:r>
        <w:r w:rsidR="00B70110">
          <w:rPr>
            <w:rFonts w:asciiTheme="minorHAnsi" w:eastAsiaTheme="minorEastAsia" w:hAnsiTheme="minorHAnsi" w:cstheme="minorBidi"/>
          </w:rPr>
          <w:tab/>
        </w:r>
        <w:r w:rsidR="00B70110" w:rsidRPr="00B43A88">
          <w:rPr>
            <w:rStyle w:val="Hyperlink"/>
          </w:rPr>
          <w:t>Setting ETX-5 Aggregation POP</w:t>
        </w:r>
        <w:r w:rsidR="00B70110">
          <w:rPr>
            <w:webHidden/>
          </w:rPr>
          <w:tab/>
        </w:r>
        <w:r>
          <w:rPr>
            <w:webHidden/>
          </w:rPr>
          <w:fldChar w:fldCharType="begin"/>
        </w:r>
        <w:r w:rsidR="00B70110">
          <w:rPr>
            <w:webHidden/>
          </w:rPr>
          <w:instrText xml:space="preserve"> PAGEREF _Toc410044770 \h </w:instrText>
        </w:r>
        <w:r>
          <w:rPr>
            <w:webHidden/>
          </w:rPr>
        </w:r>
        <w:r>
          <w:rPr>
            <w:webHidden/>
          </w:rPr>
          <w:fldChar w:fldCharType="separate"/>
        </w:r>
        <w:r w:rsidR="00B70110">
          <w:rPr>
            <w:webHidden/>
          </w:rPr>
          <w:t>7</w:t>
        </w:r>
        <w:r>
          <w:rPr>
            <w:webHidden/>
          </w:rPr>
          <w:fldChar w:fldCharType="end"/>
        </w:r>
      </w:hyperlink>
    </w:p>
    <w:p w:rsidR="00B70110" w:rsidRDefault="008A7EB4">
      <w:pPr>
        <w:pStyle w:val="TOC3"/>
        <w:rPr>
          <w:rFonts w:asciiTheme="minorHAnsi" w:eastAsiaTheme="minorEastAsia" w:hAnsiTheme="minorHAnsi" w:cstheme="minorBidi"/>
        </w:rPr>
      </w:pPr>
      <w:hyperlink w:anchor="_Toc410044771" w:history="1">
        <w:r w:rsidR="00B70110" w:rsidRPr="00B43A88">
          <w:rPr>
            <w:rStyle w:val="Hyperlink"/>
          </w:rPr>
          <w:t>2.1.2.</w:t>
        </w:r>
        <w:r w:rsidR="00B70110">
          <w:rPr>
            <w:rFonts w:asciiTheme="minorHAnsi" w:eastAsiaTheme="minorEastAsia" w:hAnsiTheme="minorHAnsi" w:cstheme="minorBidi"/>
          </w:rPr>
          <w:tab/>
        </w:r>
        <w:r w:rsidR="00B70110" w:rsidRPr="00B43A88">
          <w:rPr>
            <w:rStyle w:val="Hyperlink"/>
          </w:rPr>
          <w:t>ETX-205 HQ</w:t>
        </w:r>
        <w:r w:rsidR="00B70110" w:rsidRPr="00B43A88">
          <w:rPr>
            <w:rStyle w:val="Hyperlink"/>
            <w:rtl/>
          </w:rPr>
          <w:t xml:space="preserve"> </w:t>
        </w:r>
        <w:r w:rsidR="00B70110" w:rsidRPr="00B43A88">
          <w:rPr>
            <w:rStyle w:val="Hyperlink"/>
          </w:rPr>
          <w:t>Preliminary Setting</w:t>
        </w:r>
        <w:r w:rsidR="00B70110">
          <w:rPr>
            <w:webHidden/>
          </w:rPr>
          <w:tab/>
        </w:r>
        <w:r>
          <w:rPr>
            <w:webHidden/>
          </w:rPr>
          <w:fldChar w:fldCharType="begin"/>
        </w:r>
        <w:r w:rsidR="00B70110">
          <w:rPr>
            <w:webHidden/>
          </w:rPr>
          <w:instrText xml:space="preserve"> PAGEREF _Toc410044771 \h </w:instrText>
        </w:r>
        <w:r>
          <w:rPr>
            <w:webHidden/>
          </w:rPr>
        </w:r>
        <w:r>
          <w:rPr>
            <w:webHidden/>
          </w:rPr>
          <w:fldChar w:fldCharType="separate"/>
        </w:r>
        <w:r w:rsidR="00B70110">
          <w:rPr>
            <w:webHidden/>
          </w:rPr>
          <w:t>7</w:t>
        </w:r>
        <w:r>
          <w:rPr>
            <w:webHidden/>
          </w:rPr>
          <w:fldChar w:fldCharType="end"/>
        </w:r>
      </w:hyperlink>
    </w:p>
    <w:p w:rsidR="00B70110" w:rsidRDefault="008A7EB4">
      <w:pPr>
        <w:pStyle w:val="TOC3"/>
        <w:rPr>
          <w:rFonts w:asciiTheme="minorHAnsi" w:eastAsiaTheme="minorEastAsia" w:hAnsiTheme="minorHAnsi" w:cstheme="minorBidi"/>
        </w:rPr>
      </w:pPr>
      <w:hyperlink w:anchor="_Toc410044772" w:history="1">
        <w:r w:rsidR="00B70110" w:rsidRPr="00B43A88">
          <w:rPr>
            <w:rStyle w:val="Hyperlink"/>
          </w:rPr>
          <w:t>2.1.3.</w:t>
        </w:r>
        <w:r w:rsidR="00B70110">
          <w:rPr>
            <w:rFonts w:asciiTheme="minorHAnsi" w:eastAsiaTheme="minorEastAsia" w:hAnsiTheme="minorHAnsi" w:cstheme="minorBidi"/>
          </w:rPr>
          <w:tab/>
        </w:r>
        <w:r w:rsidR="00B70110" w:rsidRPr="00B43A88">
          <w:rPr>
            <w:rStyle w:val="Hyperlink"/>
          </w:rPr>
          <w:t>IPmux-24 Preliminary Setting</w:t>
        </w:r>
        <w:r w:rsidR="00B70110">
          <w:rPr>
            <w:webHidden/>
          </w:rPr>
          <w:tab/>
        </w:r>
        <w:r>
          <w:rPr>
            <w:webHidden/>
          </w:rPr>
          <w:fldChar w:fldCharType="begin"/>
        </w:r>
        <w:r w:rsidR="00B70110">
          <w:rPr>
            <w:webHidden/>
          </w:rPr>
          <w:instrText xml:space="preserve"> PAGEREF _Toc410044772 \h </w:instrText>
        </w:r>
        <w:r>
          <w:rPr>
            <w:webHidden/>
          </w:rPr>
        </w:r>
        <w:r>
          <w:rPr>
            <w:webHidden/>
          </w:rPr>
          <w:fldChar w:fldCharType="separate"/>
        </w:r>
        <w:r w:rsidR="00B70110">
          <w:rPr>
            <w:webHidden/>
          </w:rPr>
          <w:t>8</w:t>
        </w:r>
        <w:r>
          <w:rPr>
            <w:webHidden/>
          </w:rPr>
          <w:fldChar w:fldCharType="end"/>
        </w:r>
      </w:hyperlink>
    </w:p>
    <w:p w:rsidR="00B70110" w:rsidRDefault="008A7EB4">
      <w:pPr>
        <w:pStyle w:val="TOC3"/>
        <w:rPr>
          <w:rFonts w:asciiTheme="minorHAnsi" w:eastAsiaTheme="minorEastAsia" w:hAnsiTheme="minorHAnsi" w:cstheme="minorBidi"/>
        </w:rPr>
      </w:pPr>
      <w:hyperlink w:anchor="_Toc410044773" w:history="1">
        <w:r w:rsidR="00B70110" w:rsidRPr="00B43A88">
          <w:rPr>
            <w:rStyle w:val="Hyperlink"/>
          </w:rPr>
          <w:t>2.1.4.</w:t>
        </w:r>
        <w:r w:rsidR="00B70110">
          <w:rPr>
            <w:rFonts w:asciiTheme="minorHAnsi" w:eastAsiaTheme="minorEastAsia" w:hAnsiTheme="minorHAnsi" w:cstheme="minorBidi"/>
          </w:rPr>
          <w:tab/>
        </w:r>
        <w:r w:rsidR="00B70110" w:rsidRPr="00B43A88">
          <w:rPr>
            <w:rStyle w:val="Hyperlink"/>
          </w:rPr>
          <w:t>LA-210 Preliminary Setting</w:t>
        </w:r>
        <w:r w:rsidR="00B70110">
          <w:rPr>
            <w:webHidden/>
          </w:rPr>
          <w:tab/>
        </w:r>
        <w:r>
          <w:rPr>
            <w:webHidden/>
          </w:rPr>
          <w:fldChar w:fldCharType="begin"/>
        </w:r>
        <w:r w:rsidR="00B70110">
          <w:rPr>
            <w:webHidden/>
          </w:rPr>
          <w:instrText xml:space="preserve"> PAGEREF _Toc410044773 \h </w:instrText>
        </w:r>
        <w:r>
          <w:rPr>
            <w:webHidden/>
          </w:rPr>
        </w:r>
        <w:r>
          <w:rPr>
            <w:webHidden/>
          </w:rPr>
          <w:fldChar w:fldCharType="separate"/>
        </w:r>
        <w:r w:rsidR="00B70110">
          <w:rPr>
            <w:webHidden/>
          </w:rPr>
          <w:t>8</w:t>
        </w:r>
        <w:r>
          <w:rPr>
            <w:webHidden/>
          </w:rPr>
          <w:fldChar w:fldCharType="end"/>
        </w:r>
      </w:hyperlink>
    </w:p>
    <w:p w:rsidR="00B70110" w:rsidRDefault="008A7EB4">
      <w:pPr>
        <w:pStyle w:val="TOC3"/>
        <w:rPr>
          <w:rFonts w:asciiTheme="minorHAnsi" w:eastAsiaTheme="minorEastAsia" w:hAnsiTheme="minorHAnsi" w:cstheme="minorBidi"/>
        </w:rPr>
      </w:pPr>
      <w:hyperlink w:anchor="_Toc410044774" w:history="1">
        <w:r w:rsidR="00B70110" w:rsidRPr="00B43A88">
          <w:rPr>
            <w:rStyle w:val="Hyperlink"/>
          </w:rPr>
          <w:t>2.1.5.</w:t>
        </w:r>
        <w:r w:rsidR="00B70110">
          <w:rPr>
            <w:rFonts w:asciiTheme="minorHAnsi" w:eastAsiaTheme="minorEastAsia" w:hAnsiTheme="minorHAnsi" w:cstheme="minorBidi"/>
          </w:rPr>
          <w:tab/>
        </w:r>
        <w:r w:rsidR="00B70110" w:rsidRPr="00B43A88">
          <w:rPr>
            <w:rStyle w:val="Hyperlink"/>
          </w:rPr>
          <w:t>MiTOP Preliminary Setting</w:t>
        </w:r>
        <w:r w:rsidR="00B70110">
          <w:rPr>
            <w:webHidden/>
          </w:rPr>
          <w:tab/>
        </w:r>
        <w:r>
          <w:rPr>
            <w:webHidden/>
          </w:rPr>
          <w:fldChar w:fldCharType="begin"/>
        </w:r>
        <w:r w:rsidR="00B70110">
          <w:rPr>
            <w:webHidden/>
          </w:rPr>
          <w:instrText xml:space="preserve"> PAGEREF _Toc410044774 \h </w:instrText>
        </w:r>
        <w:r>
          <w:rPr>
            <w:webHidden/>
          </w:rPr>
        </w:r>
        <w:r>
          <w:rPr>
            <w:webHidden/>
          </w:rPr>
          <w:fldChar w:fldCharType="separate"/>
        </w:r>
        <w:r w:rsidR="00B70110">
          <w:rPr>
            <w:webHidden/>
          </w:rPr>
          <w:t>8</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775" w:history="1">
        <w:r w:rsidR="00B70110" w:rsidRPr="00B43A88">
          <w:rPr>
            <w:rStyle w:val="Hyperlink"/>
          </w:rPr>
          <w:t>2.2.</w:t>
        </w:r>
        <w:r w:rsidR="00B70110">
          <w:rPr>
            <w:rFonts w:asciiTheme="minorHAnsi" w:eastAsiaTheme="minorEastAsia" w:hAnsiTheme="minorHAnsi" w:cstheme="minorBidi"/>
            <w:sz w:val="22"/>
            <w:szCs w:val="22"/>
          </w:rPr>
          <w:tab/>
        </w:r>
        <w:r w:rsidR="00B70110" w:rsidRPr="00B43A88">
          <w:rPr>
            <w:rStyle w:val="Hyperlink"/>
          </w:rPr>
          <w:t>Devices Preliminary Setting – SONET (OC-3)</w:t>
        </w:r>
        <w:r w:rsidR="00B70110">
          <w:rPr>
            <w:webHidden/>
          </w:rPr>
          <w:tab/>
        </w:r>
        <w:r>
          <w:rPr>
            <w:webHidden/>
          </w:rPr>
          <w:fldChar w:fldCharType="begin"/>
        </w:r>
        <w:r w:rsidR="00B70110">
          <w:rPr>
            <w:webHidden/>
          </w:rPr>
          <w:instrText xml:space="preserve"> PAGEREF _Toc410044775 \h </w:instrText>
        </w:r>
        <w:r>
          <w:rPr>
            <w:webHidden/>
          </w:rPr>
        </w:r>
        <w:r>
          <w:rPr>
            <w:webHidden/>
          </w:rPr>
          <w:fldChar w:fldCharType="separate"/>
        </w:r>
        <w:r w:rsidR="00B70110">
          <w:rPr>
            <w:webHidden/>
          </w:rPr>
          <w:t>9</w:t>
        </w:r>
        <w:r>
          <w:rPr>
            <w:webHidden/>
          </w:rPr>
          <w:fldChar w:fldCharType="end"/>
        </w:r>
      </w:hyperlink>
    </w:p>
    <w:p w:rsidR="00B70110" w:rsidRDefault="008A7EB4">
      <w:pPr>
        <w:pStyle w:val="TOC3"/>
        <w:rPr>
          <w:rFonts w:asciiTheme="minorHAnsi" w:eastAsiaTheme="minorEastAsia" w:hAnsiTheme="minorHAnsi" w:cstheme="minorBidi"/>
        </w:rPr>
      </w:pPr>
      <w:hyperlink w:anchor="_Toc410044776" w:history="1">
        <w:r w:rsidR="00B70110" w:rsidRPr="00B43A88">
          <w:rPr>
            <w:rStyle w:val="Hyperlink"/>
          </w:rPr>
          <w:t>2.2.1.</w:t>
        </w:r>
        <w:r w:rsidR="00B70110">
          <w:rPr>
            <w:rFonts w:asciiTheme="minorHAnsi" w:eastAsiaTheme="minorEastAsia" w:hAnsiTheme="minorHAnsi" w:cstheme="minorBidi"/>
          </w:rPr>
          <w:tab/>
        </w:r>
        <w:r w:rsidR="00B70110" w:rsidRPr="00B43A88">
          <w:rPr>
            <w:rStyle w:val="Hyperlink"/>
          </w:rPr>
          <w:t>ETX-5 Aggregation POP Preliminary Setting</w:t>
        </w:r>
        <w:r w:rsidR="00B70110">
          <w:rPr>
            <w:webHidden/>
          </w:rPr>
          <w:tab/>
        </w:r>
        <w:r>
          <w:rPr>
            <w:webHidden/>
          </w:rPr>
          <w:fldChar w:fldCharType="begin"/>
        </w:r>
        <w:r w:rsidR="00B70110">
          <w:rPr>
            <w:webHidden/>
          </w:rPr>
          <w:instrText xml:space="preserve"> PAGEREF _Toc410044776 \h </w:instrText>
        </w:r>
        <w:r>
          <w:rPr>
            <w:webHidden/>
          </w:rPr>
        </w:r>
        <w:r>
          <w:rPr>
            <w:webHidden/>
          </w:rPr>
          <w:fldChar w:fldCharType="separate"/>
        </w:r>
        <w:r w:rsidR="00B70110">
          <w:rPr>
            <w:webHidden/>
          </w:rPr>
          <w:t>9</w:t>
        </w:r>
        <w:r>
          <w:rPr>
            <w:webHidden/>
          </w:rPr>
          <w:fldChar w:fldCharType="end"/>
        </w:r>
      </w:hyperlink>
    </w:p>
    <w:p w:rsidR="00B70110" w:rsidRDefault="008A7EB4">
      <w:pPr>
        <w:pStyle w:val="TOC3"/>
        <w:rPr>
          <w:rFonts w:asciiTheme="minorHAnsi" w:eastAsiaTheme="minorEastAsia" w:hAnsiTheme="minorHAnsi" w:cstheme="minorBidi"/>
        </w:rPr>
      </w:pPr>
      <w:hyperlink w:anchor="_Toc410044777" w:history="1">
        <w:r w:rsidR="00B70110" w:rsidRPr="00B43A88">
          <w:rPr>
            <w:rStyle w:val="Hyperlink"/>
          </w:rPr>
          <w:t>2.2.2.</w:t>
        </w:r>
        <w:r w:rsidR="00B70110">
          <w:rPr>
            <w:rFonts w:asciiTheme="minorHAnsi" w:eastAsiaTheme="minorEastAsia" w:hAnsiTheme="minorHAnsi" w:cstheme="minorBidi"/>
          </w:rPr>
          <w:tab/>
        </w:r>
        <w:r w:rsidR="00B70110" w:rsidRPr="00B43A88">
          <w:rPr>
            <w:rStyle w:val="Hyperlink"/>
          </w:rPr>
          <w:t>ETX-205 HQ</w:t>
        </w:r>
        <w:r w:rsidR="00B70110" w:rsidRPr="00B43A88">
          <w:rPr>
            <w:rStyle w:val="Hyperlink"/>
            <w:rtl/>
          </w:rPr>
          <w:t xml:space="preserve"> </w:t>
        </w:r>
        <w:r w:rsidR="00B70110" w:rsidRPr="00B43A88">
          <w:rPr>
            <w:rStyle w:val="Hyperlink"/>
          </w:rPr>
          <w:t>Preliminary Setting</w:t>
        </w:r>
        <w:r w:rsidR="00B70110">
          <w:rPr>
            <w:webHidden/>
          </w:rPr>
          <w:tab/>
        </w:r>
        <w:r>
          <w:rPr>
            <w:webHidden/>
          </w:rPr>
          <w:fldChar w:fldCharType="begin"/>
        </w:r>
        <w:r w:rsidR="00B70110">
          <w:rPr>
            <w:webHidden/>
          </w:rPr>
          <w:instrText xml:space="preserve"> PAGEREF _Toc410044777 \h </w:instrText>
        </w:r>
        <w:r>
          <w:rPr>
            <w:webHidden/>
          </w:rPr>
        </w:r>
        <w:r>
          <w:rPr>
            <w:webHidden/>
          </w:rPr>
          <w:fldChar w:fldCharType="separate"/>
        </w:r>
        <w:r w:rsidR="00B70110">
          <w:rPr>
            <w:webHidden/>
          </w:rPr>
          <w:t>9</w:t>
        </w:r>
        <w:r>
          <w:rPr>
            <w:webHidden/>
          </w:rPr>
          <w:fldChar w:fldCharType="end"/>
        </w:r>
      </w:hyperlink>
    </w:p>
    <w:p w:rsidR="00B70110" w:rsidRDefault="008A7EB4">
      <w:pPr>
        <w:pStyle w:val="TOC3"/>
        <w:rPr>
          <w:rFonts w:asciiTheme="minorHAnsi" w:eastAsiaTheme="minorEastAsia" w:hAnsiTheme="minorHAnsi" w:cstheme="minorBidi"/>
        </w:rPr>
      </w:pPr>
      <w:hyperlink w:anchor="_Toc410044778" w:history="1">
        <w:r w:rsidR="00B70110" w:rsidRPr="00B43A88">
          <w:rPr>
            <w:rStyle w:val="Hyperlink"/>
          </w:rPr>
          <w:t>2.2.3.</w:t>
        </w:r>
        <w:r w:rsidR="00B70110">
          <w:rPr>
            <w:rFonts w:asciiTheme="minorHAnsi" w:eastAsiaTheme="minorEastAsia" w:hAnsiTheme="minorHAnsi" w:cstheme="minorBidi"/>
          </w:rPr>
          <w:tab/>
        </w:r>
        <w:r w:rsidR="00B70110" w:rsidRPr="00B43A88">
          <w:rPr>
            <w:rStyle w:val="Hyperlink"/>
          </w:rPr>
          <w:t>IPmux-24 Preliminary Setting</w:t>
        </w:r>
        <w:r w:rsidR="00B70110">
          <w:rPr>
            <w:webHidden/>
          </w:rPr>
          <w:tab/>
        </w:r>
        <w:r>
          <w:rPr>
            <w:webHidden/>
          </w:rPr>
          <w:fldChar w:fldCharType="begin"/>
        </w:r>
        <w:r w:rsidR="00B70110">
          <w:rPr>
            <w:webHidden/>
          </w:rPr>
          <w:instrText xml:space="preserve"> PAGEREF _Toc410044778 \h </w:instrText>
        </w:r>
        <w:r>
          <w:rPr>
            <w:webHidden/>
          </w:rPr>
        </w:r>
        <w:r>
          <w:rPr>
            <w:webHidden/>
          </w:rPr>
          <w:fldChar w:fldCharType="separate"/>
        </w:r>
        <w:r w:rsidR="00B70110">
          <w:rPr>
            <w:webHidden/>
          </w:rPr>
          <w:t>9</w:t>
        </w:r>
        <w:r>
          <w:rPr>
            <w:webHidden/>
          </w:rPr>
          <w:fldChar w:fldCharType="end"/>
        </w:r>
      </w:hyperlink>
    </w:p>
    <w:p w:rsidR="00B70110" w:rsidRDefault="008A7EB4">
      <w:pPr>
        <w:pStyle w:val="TOC3"/>
        <w:rPr>
          <w:rFonts w:asciiTheme="minorHAnsi" w:eastAsiaTheme="minorEastAsia" w:hAnsiTheme="minorHAnsi" w:cstheme="minorBidi"/>
        </w:rPr>
      </w:pPr>
      <w:hyperlink w:anchor="_Toc410044779" w:history="1">
        <w:r w:rsidR="00B70110" w:rsidRPr="00B43A88">
          <w:rPr>
            <w:rStyle w:val="Hyperlink"/>
          </w:rPr>
          <w:t>2.2.4.</w:t>
        </w:r>
        <w:r w:rsidR="00B70110">
          <w:rPr>
            <w:rFonts w:asciiTheme="minorHAnsi" w:eastAsiaTheme="minorEastAsia" w:hAnsiTheme="minorHAnsi" w:cstheme="minorBidi"/>
          </w:rPr>
          <w:tab/>
        </w:r>
        <w:r w:rsidR="00B70110" w:rsidRPr="00B43A88">
          <w:rPr>
            <w:rStyle w:val="Hyperlink"/>
          </w:rPr>
          <w:t>MiTOP Preliminary Setting</w:t>
        </w:r>
        <w:r w:rsidR="00B70110">
          <w:rPr>
            <w:webHidden/>
          </w:rPr>
          <w:tab/>
        </w:r>
        <w:r>
          <w:rPr>
            <w:webHidden/>
          </w:rPr>
          <w:fldChar w:fldCharType="begin"/>
        </w:r>
        <w:r w:rsidR="00B70110">
          <w:rPr>
            <w:webHidden/>
          </w:rPr>
          <w:instrText xml:space="preserve"> PAGEREF _Toc410044779 \h </w:instrText>
        </w:r>
        <w:r>
          <w:rPr>
            <w:webHidden/>
          </w:rPr>
        </w:r>
        <w:r>
          <w:rPr>
            <w:webHidden/>
          </w:rPr>
          <w:fldChar w:fldCharType="separate"/>
        </w:r>
        <w:r w:rsidR="00B70110">
          <w:rPr>
            <w:webHidden/>
          </w:rPr>
          <w:t>10</w:t>
        </w:r>
        <w:r>
          <w:rPr>
            <w:webHidden/>
          </w:rPr>
          <w:fldChar w:fldCharType="end"/>
        </w:r>
      </w:hyperlink>
    </w:p>
    <w:p w:rsidR="00B70110" w:rsidRDefault="008A7EB4">
      <w:pPr>
        <w:pStyle w:val="TOC1"/>
        <w:rPr>
          <w:rFonts w:asciiTheme="minorHAnsi" w:eastAsiaTheme="minorEastAsia" w:hAnsiTheme="minorHAnsi" w:cstheme="minorBidi"/>
          <w:b w:val="0"/>
          <w:bCs w:val="0"/>
          <w:sz w:val="22"/>
          <w:szCs w:val="22"/>
        </w:rPr>
      </w:pPr>
      <w:hyperlink w:anchor="_Toc410044781" w:history="1">
        <w:r w:rsidR="00B70110" w:rsidRPr="00B43A88">
          <w:rPr>
            <w:rStyle w:val="Hyperlink"/>
          </w:rPr>
          <w:t>3.</w:t>
        </w:r>
        <w:r w:rsidR="00B70110">
          <w:rPr>
            <w:rFonts w:asciiTheme="minorHAnsi" w:eastAsiaTheme="minorEastAsia" w:hAnsiTheme="minorHAnsi" w:cstheme="minorBidi"/>
            <w:b w:val="0"/>
            <w:bCs w:val="0"/>
            <w:sz w:val="22"/>
            <w:szCs w:val="22"/>
          </w:rPr>
          <w:tab/>
        </w:r>
        <w:r w:rsidR="00B70110" w:rsidRPr="00B43A88">
          <w:rPr>
            <w:rStyle w:val="Hyperlink"/>
          </w:rPr>
          <w:t>TDM Service Provisioning and Testing</w:t>
        </w:r>
        <w:r w:rsidR="00B70110">
          <w:rPr>
            <w:webHidden/>
          </w:rPr>
          <w:tab/>
        </w:r>
        <w:r>
          <w:rPr>
            <w:webHidden/>
          </w:rPr>
          <w:fldChar w:fldCharType="begin"/>
        </w:r>
        <w:r w:rsidR="00B70110">
          <w:rPr>
            <w:webHidden/>
          </w:rPr>
          <w:instrText xml:space="preserve"> PAGEREF _Toc410044781 \h </w:instrText>
        </w:r>
        <w:r>
          <w:rPr>
            <w:webHidden/>
          </w:rPr>
        </w:r>
        <w:r>
          <w:rPr>
            <w:webHidden/>
          </w:rPr>
          <w:fldChar w:fldCharType="separate"/>
        </w:r>
        <w:r w:rsidR="00B70110">
          <w:rPr>
            <w:webHidden/>
          </w:rPr>
          <w:t>11</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782" w:history="1">
        <w:r w:rsidR="00B70110" w:rsidRPr="00B43A88">
          <w:rPr>
            <w:rStyle w:val="Hyperlink"/>
          </w:rPr>
          <w:t>3.1.</w:t>
        </w:r>
        <w:r w:rsidR="00B70110">
          <w:rPr>
            <w:rFonts w:asciiTheme="minorHAnsi" w:eastAsiaTheme="minorEastAsia" w:hAnsiTheme="minorHAnsi" w:cstheme="minorBidi"/>
            <w:sz w:val="22"/>
            <w:szCs w:val="22"/>
          </w:rPr>
          <w:tab/>
        </w:r>
        <w:r w:rsidR="00B70110" w:rsidRPr="00B43A88">
          <w:rPr>
            <w:rStyle w:val="Hyperlink"/>
          </w:rPr>
          <w:t>TDM Services STM-1 – CESoPSN, UDP/IP between Edge Endpoints</w:t>
        </w:r>
        <w:r w:rsidR="00B70110">
          <w:rPr>
            <w:webHidden/>
          </w:rPr>
          <w:tab/>
        </w:r>
        <w:r>
          <w:rPr>
            <w:webHidden/>
          </w:rPr>
          <w:fldChar w:fldCharType="begin"/>
        </w:r>
        <w:r w:rsidR="00B70110">
          <w:rPr>
            <w:webHidden/>
          </w:rPr>
          <w:instrText xml:space="preserve"> PAGEREF _Toc410044782 \h </w:instrText>
        </w:r>
        <w:r>
          <w:rPr>
            <w:webHidden/>
          </w:rPr>
        </w:r>
        <w:r>
          <w:rPr>
            <w:webHidden/>
          </w:rPr>
          <w:fldChar w:fldCharType="separate"/>
        </w:r>
        <w:r w:rsidR="00B70110">
          <w:rPr>
            <w:webHidden/>
          </w:rPr>
          <w:t>11</w:t>
        </w:r>
        <w:r>
          <w:rPr>
            <w:webHidden/>
          </w:rPr>
          <w:fldChar w:fldCharType="end"/>
        </w:r>
      </w:hyperlink>
    </w:p>
    <w:p w:rsidR="00B70110" w:rsidRDefault="008A7EB4">
      <w:pPr>
        <w:pStyle w:val="TOC3"/>
        <w:rPr>
          <w:rFonts w:asciiTheme="minorHAnsi" w:eastAsiaTheme="minorEastAsia" w:hAnsiTheme="minorHAnsi" w:cstheme="minorBidi"/>
        </w:rPr>
      </w:pPr>
      <w:hyperlink w:anchor="_Toc410044783" w:history="1">
        <w:r w:rsidR="00B70110" w:rsidRPr="00B43A88">
          <w:rPr>
            <w:rStyle w:val="Hyperlink"/>
          </w:rPr>
          <w:t>3.1.1.</w:t>
        </w:r>
        <w:r w:rsidR="00B70110">
          <w:rPr>
            <w:rFonts w:asciiTheme="minorHAnsi" w:eastAsiaTheme="minorEastAsia" w:hAnsiTheme="minorHAnsi" w:cstheme="minorBidi"/>
          </w:rPr>
          <w:tab/>
        </w:r>
        <w:r w:rsidR="00B70110" w:rsidRPr="00B43A88">
          <w:rPr>
            <w:rStyle w:val="Hyperlink"/>
          </w:rPr>
          <w:t>Test Case 1: PW1-4 between Aggregation POP to IPmux-24</w:t>
        </w:r>
        <w:r w:rsidR="00B70110">
          <w:rPr>
            <w:webHidden/>
          </w:rPr>
          <w:tab/>
        </w:r>
        <w:r>
          <w:rPr>
            <w:webHidden/>
          </w:rPr>
          <w:fldChar w:fldCharType="begin"/>
        </w:r>
        <w:r w:rsidR="00B70110">
          <w:rPr>
            <w:webHidden/>
          </w:rPr>
          <w:instrText xml:space="preserve"> PAGEREF _Toc410044783 \h </w:instrText>
        </w:r>
        <w:r>
          <w:rPr>
            <w:webHidden/>
          </w:rPr>
        </w:r>
        <w:r>
          <w:rPr>
            <w:webHidden/>
          </w:rPr>
          <w:fldChar w:fldCharType="separate"/>
        </w:r>
        <w:r w:rsidR="00B70110">
          <w:rPr>
            <w:webHidden/>
          </w:rPr>
          <w:t>11</w:t>
        </w:r>
        <w:r>
          <w:rPr>
            <w:webHidden/>
          </w:rPr>
          <w:fldChar w:fldCharType="end"/>
        </w:r>
      </w:hyperlink>
    </w:p>
    <w:p w:rsidR="00B70110" w:rsidRDefault="008A7EB4">
      <w:pPr>
        <w:pStyle w:val="TOC3"/>
        <w:rPr>
          <w:rFonts w:asciiTheme="minorHAnsi" w:eastAsiaTheme="minorEastAsia" w:hAnsiTheme="minorHAnsi" w:cstheme="minorBidi"/>
        </w:rPr>
      </w:pPr>
      <w:hyperlink w:anchor="_Toc410044784" w:history="1">
        <w:r w:rsidR="00B70110" w:rsidRPr="00B43A88">
          <w:rPr>
            <w:rStyle w:val="Hyperlink"/>
          </w:rPr>
          <w:t>3.1.2.</w:t>
        </w:r>
        <w:r w:rsidR="00B70110">
          <w:rPr>
            <w:rFonts w:asciiTheme="minorHAnsi" w:eastAsiaTheme="minorEastAsia" w:hAnsiTheme="minorHAnsi" w:cstheme="minorBidi"/>
          </w:rPr>
          <w:tab/>
        </w:r>
        <w:r w:rsidR="00B70110" w:rsidRPr="00B43A88">
          <w:rPr>
            <w:rStyle w:val="Hyperlink"/>
          </w:rPr>
          <w:t>Test Case 2: PW5-8 between Aggregation POP to HQ, ETX-205</w:t>
        </w:r>
        <w:r w:rsidR="00B70110">
          <w:rPr>
            <w:webHidden/>
          </w:rPr>
          <w:tab/>
        </w:r>
        <w:r>
          <w:rPr>
            <w:webHidden/>
          </w:rPr>
          <w:fldChar w:fldCharType="begin"/>
        </w:r>
        <w:r w:rsidR="00B70110">
          <w:rPr>
            <w:webHidden/>
          </w:rPr>
          <w:instrText xml:space="preserve"> PAGEREF _Toc410044784 \h </w:instrText>
        </w:r>
        <w:r>
          <w:rPr>
            <w:webHidden/>
          </w:rPr>
        </w:r>
        <w:r>
          <w:rPr>
            <w:webHidden/>
          </w:rPr>
          <w:fldChar w:fldCharType="separate"/>
        </w:r>
        <w:r w:rsidR="00B70110">
          <w:rPr>
            <w:webHidden/>
          </w:rPr>
          <w:t>12</w:t>
        </w:r>
        <w:r>
          <w:rPr>
            <w:webHidden/>
          </w:rPr>
          <w:fldChar w:fldCharType="end"/>
        </w:r>
      </w:hyperlink>
    </w:p>
    <w:p w:rsidR="00B70110" w:rsidRDefault="008A7EB4">
      <w:pPr>
        <w:pStyle w:val="TOC3"/>
        <w:rPr>
          <w:rFonts w:asciiTheme="minorHAnsi" w:eastAsiaTheme="minorEastAsia" w:hAnsiTheme="minorHAnsi" w:cstheme="minorBidi"/>
        </w:rPr>
      </w:pPr>
      <w:hyperlink w:anchor="_Toc410044785" w:history="1">
        <w:r w:rsidR="00B70110" w:rsidRPr="00B43A88">
          <w:rPr>
            <w:rStyle w:val="Hyperlink"/>
          </w:rPr>
          <w:t>3.1.3.</w:t>
        </w:r>
        <w:r w:rsidR="00B70110">
          <w:rPr>
            <w:rFonts w:asciiTheme="minorHAnsi" w:eastAsiaTheme="minorEastAsia" w:hAnsiTheme="minorHAnsi" w:cstheme="minorBidi"/>
          </w:rPr>
          <w:tab/>
        </w:r>
        <w:r w:rsidR="00B70110" w:rsidRPr="00B43A88">
          <w:rPr>
            <w:rStyle w:val="Hyperlink"/>
          </w:rPr>
          <w:t>Test Case 3: PW9 between Aggregation POP and MiTOP(E1)</w:t>
        </w:r>
        <w:r w:rsidR="00B70110">
          <w:rPr>
            <w:webHidden/>
          </w:rPr>
          <w:tab/>
        </w:r>
        <w:r>
          <w:rPr>
            <w:webHidden/>
          </w:rPr>
          <w:fldChar w:fldCharType="begin"/>
        </w:r>
        <w:r w:rsidR="00B70110">
          <w:rPr>
            <w:webHidden/>
          </w:rPr>
          <w:instrText xml:space="preserve"> PAGEREF _Toc410044785 \h </w:instrText>
        </w:r>
        <w:r>
          <w:rPr>
            <w:webHidden/>
          </w:rPr>
        </w:r>
        <w:r>
          <w:rPr>
            <w:webHidden/>
          </w:rPr>
          <w:fldChar w:fldCharType="separate"/>
        </w:r>
        <w:r w:rsidR="00B70110">
          <w:rPr>
            <w:webHidden/>
          </w:rPr>
          <w:t>13</w:t>
        </w:r>
        <w:r>
          <w:rPr>
            <w:webHidden/>
          </w:rPr>
          <w:fldChar w:fldCharType="end"/>
        </w:r>
      </w:hyperlink>
    </w:p>
    <w:p w:rsidR="00B70110" w:rsidRDefault="008A7EB4">
      <w:pPr>
        <w:pStyle w:val="TOC3"/>
        <w:rPr>
          <w:rFonts w:asciiTheme="minorHAnsi" w:eastAsiaTheme="minorEastAsia" w:hAnsiTheme="minorHAnsi" w:cstheme="minorBidi"/>
        </w:rPr>
      </w:pPr>
      <w:hyperlink w:anchor="_Toc410044786" w:history="1">
        <w:r w:rsidR="00B70110" w:rsidRPr="00B43A88">
          <w:rPr>
            <w:rStyle w:val="Hyperlink"/>
          </w:rPr>
          <w:t>3.1.4.</w:t>
        </w:r>
        <w:r w:rsidR="00B70110">
          <w:rPr>
            <w:rFonts w:asciiTheme="minorHAnsi" w:eastAsiaTheme="minorEastAsia" w:hAnsiTheme="minorHAnsi" w:cstheme="minorBidi"/>
          </w:rPr>
          <w:tab/>
        </w:r>
        <w:r w:rsidR="00B70110" w:rsidRPr="00B43A88">
          <w:rPr>
            <w:rStyle w:val="Hyperlink"/>
          </w:rPr>
          <w:t>Test Case 4: PW10 between Aggregation POP to LA-210</w:t>
        </w:r>
        <w:r w:rsidR="00B70110">
          <w:rPr>
            <w:webHidden/>
          </w:rPr>
          <w:tab/>
        </w:r>
        <w:r>
          <w:rPr>
            <w:webHidden/>
          </w:rPr>
          <w:fldChar w:fldCharType="begin"/>
        </w:r>
        <w:r w:rsidR="00B70110">
          <w:rPr>
            <w:webHidden/>
          </w:rPr>
          <w:instrText xml:space="preserve"> PAGEREF _Toc410044786 \h </w:instrText>
        </w:r>
        <w:r>
          <w:rPr>
            <w:webHidden/>
          </w:rPr>
        </w:r>
        <w:r>
          <w:rPr>
            <w:webHidden/>
          </w:rPr>
          <w:fldChar w:fldCharType="separate"/>
        </w:r>
        <w:r w:rsidR="00B70110">
          <w:rPr>
            <w:webHidden/>
          </w:rPr>
          <w:t>14</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787" w:history="1">
        <w:r w:rsidR="00B70110" w:rsidRPr="00B43A88">
          <w:rPr>
            <w:rStyle w:val="Hyperlink"/>
          </w:rPr>
          <w:t>3.2.</w:t>
        </w:r>
        <w:r w:rsidR="00B70110">
          <w:rPr>
            <w:rFonts w:asciiTheme="minorHAnsi" w:eastAsiaTheme="minorEastAsia" w:hAnsiTheme="minorHAnsi" w:cstheme="minorBidi"/>
            <w:sz w:val="22"/>
            <w:szCs w:val="22"/>
          </w:rPr>
          <w:tab/>
        </w:r>
        <w:r w:rsidR="00B70110" w:rsidRPr="00B43A88">
          <w:rPr>
            <w:rStyle w:val="Hyperlink"/>
          </w:rPr>
          <w:t>TDM Services OC-3 – SAToP, MEF8 between Edge Endpoints</w:t>
        </w:r>
        <w:r w:rsidR="00B70110">
          <w:rPr>
            <w:webHidden/>
          </w:rPr>
          <w:tab/>
        </w:r>
        <w:r>
          <w:rPr>
            <w:webHidden/>
          </w:rPr>
          <w:fldChar w:fldCharType="begin"/>
        </w:r>
        <w:r w:rsidR="00B70110">
          <w:rPr>
            <w:webHidden/>
          </w:rPr>
          <w:instrText xml:space="preserve"> PAGEREF _Toc410044787 \h </w:instrText>
        </w:r>
        <w:r>
          <w:rPr>
            <w:webHidden/>
          </w:rPr>
        </w:r>
        <w:r>
          <w:rPr>
            <w:webHidden/>
          </w:rPr>
          <w:fldChar w:fldCharType="separate"/>
        </w:r>
        <w:r w:rsidR="00B70110">
          <w:rPr>
            <w:webHidden/>
          </w:rPr>
          <w:t>16</w:t>
        </w:r>
        <w:r>
          <w:rPr>
            <w:webHidden/>
          </w:rPr>
          <w:fldChar w:fldCharType="end"/>
        </w:r>
      </w:hyperlink>
    </w:p>
    <w:p w:rsidR="00B70110" w:rsidRDefault="008A7EB4">
      <w:pPr>
        <w:pStyle w:val="TOC3"/>
        <w:rPr>
          <w:rFonts w:asciiTheme="minorHAnsi" w:eastAsiaTheme="minorEastAsia" w:hAnsiTheme="minorHAnsi" w:cstheme="minorBidi"/>
        </w:rPr>
      </w:pPr>
      <w:hyperlink w:anchor="_Toc410044788" w:history="1">
        <w:r w:rsidR="00B70110" w:rsidRPr="00B43A88">
          <w:rPr>
            <w:rStyle w:val="Hyperlink"/>
          </w:rPr>
          <w:t>3.2.1.</w:t>
        </w:r>
        <w:r w:rsidR="00B70110">
          <w:rPr>
            <w:rFonts w:asciiTheme="minorHAnsi" w:eastAsiaTheme="minorEastAsia" w:hAnsiTheme="minorHAnsi" w:cstheme="minorBidi"/>
          </w:rPr>
          <w:tab/>
        </w:r>
        <w:r w:rsidR="00B70110" w:rsidRPr="00B43A88">
          <w:rPr>
            <w:rStyle w:val="Hyperlink"/>
          </w:rPr>
          <w:t>Test Case 1: PW1-4 between Aggregation POP to IPmux-24</w:t>
        </w:r>
        <w:r w:rsidR="00B70110">
          <w:rPr>
            <w:webHidden/>
          </w:rPr>
          <w:tab/>
        </w:r>
        <w:r>
          <w:rPr>
            <w:webHidden/>
          </w:rPr>
          <w:fldChar w:fldCharType="begin"/>
        </w:r>
        <w:r w:rsidR="00B70110">
          <w:rPr>
            <w:webHidden/>
          </w:rPr>
          <w:instrText xml:space="preserve"> PAGEREF _Toc410044788 \h </w:instrText>
        </w:r>
        <w:r>
          <w:rPr>
            <w:webHidden/>
          </w:rPr>
        </w:r>
        <w:r>
          <w:rPr>
            <w:webHidden/>
          </w:rPr>
          <w:fldChar w:fldCharType="separate"/>
        </w:r>
        <w:r w:rsidR="00B70110">
          <w:rPr>
            <w:webHidden/>
          </w:rPr>
          <w:t>16</w:t>
        </w:r>
        <w:r>
          <w:rPr>
            <w:webHidden/>
          </w:rPr>
          <w:fldChar w:fldCharType="end"/>
        </w:r>
      </w:hyperlink>
    </w:p>
    <w:p w:rsidR="00B70110" w:rsidRDefault="008A7EB4">
      <w:pPr>
        <w:pStyle w:val="TOC3"/>
        <w:rPr>
          <w:rFonts w:asciiTheme="minorHAnsi" w:eastAsiaTheme="minorEastAsia" w:hAnsiTheme="minorHAnsi" w:cstheme="minorBidi"/>
        </w:rPr>
      </w:pPr>
      <w:hyperlink w:anchor="_Toc410044789" w:history="1">
        <w:r w:rsidR="00B70110" w:rsidRPr="00B43A88">
          <w:rPr>
            <w:rStyle w:val="Hyperlink"/>
          </w:rPr>
          <w:t>3.2.2.</w:t>
        </w:r>
        <w:r w:rsidR="00B70110">
          <w:rPr>
            <w:rFonts w:asciiTheme="minorHAnsi" w:eastAsiaTheme="minorEastAsia" w:hAnsiTheme="minorHAnsi" w:cstheme="minorBidi"/>
          </w:rPr>
          <w:tab/>
        </w:r>
        <w:r w:rsidR="00B70110" w:rsidRPr="00B43A88">
          <w:rPr>
            <w:rStyle w:val="Hyperlink"/>
          </w:rPr>
          <w:t>Test Case 2: PW5-8 between Aggregation POP to HQ, ETX-205</w:t>
        </w:r>
        <w:r w:rsidR="00B70110">
          <w:rPr>
            <w:webHidden/>
          </w:rPr>
          <w:tab/>
        </w:r>
        <w:r>
          <w:rPr>
            <w:webHidden/>
          </w:rPr>
          <w:fldChar w:fldCharType="begin"/>
        </w:r>
        <w:r w:rsidR="00B70110">
          <w:rPr>
            <w:webHidden/>
          </w:rPr>
          <w:instrText xml:space="preserve"> PAGEREF _Toc410044789 \h </w:instrText>
        </w:r>
        <w:r>
          <w:rPr>
            <w:webHidden/>
          </w:rPr>
        </w:r>
        <w:r>
          <w:rPr>
            <w:webHidden/>
          </w:rPr>
          <w:fldChar w:fldCharType="separate"/>
        </w:r>
        <w:r w:rsidR="00B70110">
          <w:rPr>
            <w:webHidden/>
          </w:rPr>
          <w:t>17</w:t>
        </w:r>
        <w:r>
          <w:rPr>
            <w:webHidden/>
          </w:rPr>
          <w:fldChar w:fldCharType="end"/>
        </w:r>
      </w:hyperlink>
    </w:p>
    <w:p w:rsidR="00B70110" w:rsidRDefault="008A7EB4">
      <w:pPr>
        <w:pStyle w:val="TOC3"/>
        <w:rPr>
          <w:rFonts w:asciiTheme="minorHAnsi" w:eastAsiaTheme="minorEastAsia" w:hAnsiTheme="minorHAnsi" w:cstheme="minorBidi"/>
        </w:rPr>
      </w:pPr>
      <w:hyperlink w:anchor="_Toc410044790" w:history="1">
        <w:r w:rsidR="00B70110" w:rsidRPr="00B43A88">
          <w:rPr>
            <w:rStyle w:val="Hyperlink"/>
          </w:rPr>
          <w:t>3.2.3.</w:t>
        </w:r>
        <w:r w:rsidR="00B70110">
          <w:rPr>
            <w:rFonts w:asciiTheme="minorHAnsi" w:eastAsiaTheme="minorEastAsia" w:hAnsiTheme="minorHAnsi" w:cstheme="minorBidi"/>
          </w:rPr>
          <w:tab/>
        </w:r>
        <w:r w:rsidR="00B70110" w:rsidRPr="00B43A88">
          <w:rPr>
            <w:rStyle w:val="Hyperlink"/>
          </w:rPr>
          <w:t>Test Case 3: PW9 between Aggregation POP to MiTOP (T1)</w:t>
        </w:r>
        <w:r w:rsidR="00B70110">
          <w:rPr>
            <w:webHidden/>
          </w:rPr>
          <w:tab/>
        </w:r>
        <w:r>
          <w:rPr>
            <w:webHidden/>
          </w:rPr>
          <w:fldChar w:fldCharType="begin"/>
        </w:r>
        <w:r w:rsidR="00B70110">
          <w:rPr>
            <w:webHidden/>
          </w:rPr>
          <w:instrText xml:space="preserve"> PAGEREF _Toc410044790 \h </w:instrText>
        </w:r>
        <w:r>
          <w:rPr>
            <w:webHidden/>
          </w:rPr>
        </w:r>
        <w:r>
          <w:rPr>
            <w:webHidden/>
          </w:rPr>
          <w:fldChar w:fldCharType="separate"/>
        </w:r>
        <w:r w:rsidR="00B70110">
          <w:rPr>
            <w:webHidden/>
          </w:rPr>
          <w:t>18</w:t>
        </w:r>
        <w:r>
          <w:rPr>
            <w:webHidden/>
          </w:rPr>
          <w:fldChar w:fldCharType="end"/>
        </w:r>
      </w:hyperlink>
    </w:p>
    <w:p w:rsidR="00B70110" w:rsidRDefault="008A7EB4">
      <w:pPr>
        <w:pStyle w:val="TOC1"/>
        <w:rPr>
          <w:rFonts w:asciiTheme="minorHAnsi" w:eastAsiaTheme="minorEastAsia" w:hAnsiTheme="minorHAnsi" w:cstheme="minorBidi"/>
          <w:b w:val="0"/>
          <w:bCs w:val="0"/>
          <w:sz w:val="22"/>
          <w:szCs w:val="22"/>
        </w:rPr>
      </w:pPr>
      <w:hyperlink w:anchor="_Toc410044791" w:history="1">
        <w:r w:rsidR="00B70110" w:rsidRPr="00B43A88">
          <w:rPr>
            <w:rStyle w:val="Hyperlink"/>
          </w:rPr>
          <w:t>A.</w:t>
        </w:r>
        <w:r w:rsidR="00B70110">
          <w:rPr>
            <w:rFonts w:asciiTheme="minorHAnsi" w:eastAsiaTheme="minorEastAsia" w:hAnsiTheme="minorHAnsi" w:cstheme="minorBidi"/>
            <w:b w:val="0"/>
            <w:bCs w:val="0"/>
            <w:sz w:val="22"/>
            <w:szCs w:val="22"/>
          </w:rPr>
          <w:tab/>
        </w:r>
        <w:r w:rsidR="00B70110" w:rsidRPr="00B43A88">
          <w:rPr>
            <w:rStyle w:val="Hyperlink"/>
          </w:rPr>
          <w:t>Appendix A – STM1</w:t>
        </w:r>
        <w:r w:rsidR="00B70110">
          <w:rPr>
            <w:webHidden/>
          </w:rPr>
          <w:tab/>
        </w:r>
        <w:r>
          <w:rPr>
            <w:webHidden/>
          </w:rPr>
          <w:fldChar w:fldCharType="begin"/>
        </w:r>
        <w:r w:rsidR="00B70110">
          <w:rPr>
            <w:webHidden/>
          </w:rPr>
          <w:instrText xml:space="preserve"> PAGEREF _Toc410044791 \h </w:instrText>
        </w:r>
        <w:r>
          <w:rPr>
            <w:webHidden/>
          </w:rPr>
        </w:r>
        <w:r>
          <w:rPr>
            <w:webHidden/>
          </w:rPr>
          <w:fldChar w:fldCharType="separate"/>
        </w:r>
        <w:r w:rsidR="00B70110">
          <w:rPr>
            <w:webHidden/>
          </w:rPr>
          <w:t>20</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792" w:history="1">
        <w:r w:rsidR="00B70110" w:rsidRPr="00B43A88">
          <w:rPr>
            <w:rStyle w:val="Hyperlink"/>
          </w:rPr>
          <w:t>A.1.</w:t>
        </w:r>
        <w:r w:rsidR="00B70110">
          <w:rPr>
            <w:rFonts w:asciiTheme="minorHAnsi" w:eastAsiaTheme="minorEastAsia" w:hAnsiTheme="minorHAnsi" w:cstheme="minorBidi"/>
            <w:sz w:val="22"/>
            <w:szCs w:val="22"/>
          </w:rPr>
          <w:tab/>
        </w:r>
        <w:r w:rsidR="00B70110" w:rsidRPr="00B43A88">
          <w:rPr>
            <w:rStyle w:val="Hyperlink"/>
          </w:rPr>
          <w:t>Aggregation POP – ETX-5 Preliminary Setting</w:t>
        </w:r>
        <w:r w:rsidR="00B70110">
          <w:rPr>
            <w:webHidden/>
          </w:rPr>
          <w:tab/>
        </w:r>
        <w:r>
          <w:rPr>
            <w:webHidden/>
          </w:rPr>
          <w:fldChar w:fldCharType="begin"/>
        </w:r>
        <w:r w:rsidR="00B70110">
          <w:rPr>
            <w:webHidden/>
          </w:rPr>
          <w:instrText xml:space="preserve"> PAGEREF _Toc410044792 \h </w:instrText>
        </w:r>
        <w:r>
          <w:rPr>
            <w:webHidden/>
          </w:rPr>
        </w:r>
        <w:r>
          <w:rPr>
            <w:webHidden/>
          </w:rPr>
          <w:fldChar w:fldCharType="separate"/>
        </w:r>
        <w:r w:rsidR="00B70110">
          <w:rPr>
            <w:webHidden/>
          </w:rPr>
          <w:t>20</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793" w:history="1">
        <w:r w:rsidR="00B70110" w:rsidRPr="00B43A88">
          <w:rPr>
            <w:rStyle w:val="Hyperlink"/>
          </w:rPr>
          <w:t>A.2.</w:t>
        </w:r>
        <w:r w:rsidR="00B70110">
          <w:rPr>
            <w:rFonts w:asciiTheme="minorHAnsi" w:eastAsiaTheme="minorEastAsia" w:hAnsiTheme="minorHAnsi" w:cstheme="minorBidi"/>
            <w:sz w:val="22"/>
            <w:szCs w:val="22"/>
          </w:rPr>
          <w:tab/>
        </w:r>
        <w:r w:rsidR="00B70110" w:rsidRPr="00B43A88">
          <w:rPr>
            <w:rStyle w:val="Hyperlink"/>
          </w:rPr>
          <w:t>HQ – ETX-205 Preliminary Setting</w:t>
        </w:r>
        <w:r w:rsidR="00B70110">
          <w:rPr>
            <w:webHidden/>
          </w:rPr>
          <w:tab/>
        </w:r>
        <w:r>
          <w:rPr>
            <w:webHidden/>
          </w:rPr>
          <w:fldChar w:fldCharType="begin"/>
        </w:r>
        <w:r w:rsidR="00B70110">
          <w:rPr>
            <w:webHidden/>
          </w:rPr>
          <w:instrText xml:space="preserve"> PAGEREF _Toc410044793 \h </w:instrText>
        </w:r>
        <w:r>
          <w:rPr>
            <w:webHidden/>
          </w:rPr>
        </w:r>
        <w:r>
          <w:rPr>
            <w:webHidden/>
          </w:rPr>
          <w:fldChar w:fldCharType="separate"/>
        </w:r>
        <w:r w:rsidR="00B70110">
          <w:rPr>
            <w:webHidden/>
          </w:rPr>
          <w:t>23</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794" w:history="1">
        <w:r w:rsidR="00B70110" w:rsidRPr="00B43A88">
          <w:rPr>
            <w:rStyle w:val="Hyperlink"/>
          </w:rPr>
          <w:t>A.3.</w:t>
        </w:r>
        <w:r w:rsidR="00B70110">
          <w:rPr>
            <w:rFonts w:asciiTheme="minorHAnsi" w:eastAsiaTheme="minorEastAsia" w:hAnsiTheme="minorHAnsi" w:cstheme="minorBidi"/>
            <w:sz w:val="22"/>
            <w:szCs w:val="22"/>
          </w:rPr>
          <w:tab/>
        </w:r>
        <w:r w:rsidR="00B70110" w:rsidRPr="00B43A88">
          <w:rPr>
            <w:rStyle w:val="Hyperlink"/>
          </w:rPr>
          <w:t>IPmux-24 – Management, TDM type and Mux Method Setting</w:t>
        </w:r>
        <w:r w:rsidR="00B70110">
          <w:rPr>
            <w:webHidden/>
          </w:rPr>
          <w:tab/>
        </w:r>
        <w:r>
          <w:rPr>
            <w:webHidden/>
          </w:rPr>
          <w:fldChar w:fldCharType="begin"/>
        </w:r>
        <w:r w:rsidR="00B70110">
          <w:rPr>
            <w:webHidden/>
          </w:rPr>
          <w:instrText xml:space="preserve"> PAGEREF _Toc410044794 \h </w:instrText>
        </w:r>
        <w:r>
          <w:rPr>
            <w:webHidden/>
          </w:rPr>
        </w:r>
        <w:r>
          <w:rPr>
            <w:webHidden/>
          </w:rPr>
          <w:fldChar w:fldCharType="separate"/>
        </w:r>
        <w:r w:rsidR="00B70110">
          <w:rPr>
            <w:webHidden/>
          </w:rPr>
          <w:t>25</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795" w:history="1">
        <w:r w:rsidR="00B70110" w:rsidRPr="00B43A88">
          <w:rPr>
            <w:rStyle w:val="Hyperlink"/>
          </w:rPr>
          <w:t>A.4.</w:t>
        </w:r>
        <w:r w:rsidR="00B70110">
          <w:rPr>
            <w:rFonts w:asciiTheme="minorHAnsi" w:eastAsiaTheme="minorEastAsia" w:hAnsiTheme="minorHAnsi" w:cstheme="minorBidi"/>
            <w:sz w:val="22"/>
            <w:szCs w:val="22"/>
          </w:rPr>
          <w:tab/>
        </w:r>
        <w:r w:rsidR="00B70110" w:rsidRPr="00B43A88">
          <w:rPr>
            <w:rStyle w:val="Hyperlink"/>
          </w:rPr>
          <w:t>LA-210 – Preliminary Setting</w:t>
        </w:r>
        <w:r w:rsidR="00B70110">
          <w:rPr>
            <w:webHidden/>
          </w:rPr>
          <w:tab/>
        </w:r>
        <w:r>
          <w:rPr>
            <w:webHidden/>
          </w:rPr>
          <w:fldChar w:fldCharType="begin"/>
        </w:r>
        <w:r w:rsidR="00B70110">
          <w:rPr>
            <w:webHidden/>
          </w:rPr>
          <w:instrText xml:space="preserve"> PAGEREF _Toc410044795 \h </w:instrText>
        </w:r>
        <w:r>
          <w:rPr>
            <w:webHidden/>
          </w:rPr>
        </w:r>
        <w:r>
          <w:rPr>
            <w:webHidden/>
          </w:rPr>
          <w:fldChar w:fldCharType="separate"/>
        </w:r>
        <w:r w:rsidR="00B70110">
          <w:rPr>
            <w:webHidden/>
          </w:rPr>
          <w:t>32</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796" w:history="1">
        <w:r w:rsidR="00B70110" w:rsidRPr="00B43A88">
          <w:rPr>
            <w:rStyle w:val="Hyperlink"/>
          </w:rPr>
          <w:t>A.5.</w:t>
        </w:r>
        <w:r w:rsidR="00B70110">
          <w:rPr>
            <w:rFonts w:asciiTheme="minorHAnsi" w:eastAsiaTheme="minorEastAsia" w:hAnsiTheme="minorHAnsi" w:cstheme="minorBidi"/>
            <w:sz w:val="22"/>
            <w:szCs w:val="22"/>
          </w:rPr>
          <w:tab/>
        </w:r>
        <w:r w:rsidR="00B70110" w:rsidRPr="00B43A88">
          <w:rPr>
            <w:rStyle w:val="Hyperlink"/>
          </w:rPr>
          <w:t>MiTOP – Preliminary Setting</w:t>
        </w:r>
        <w:r w:rsidR="00B70110">
          <w:rPr>
            <w:webHidden/>
          </w:rPr>
          <w:tab/>
        </w:r>
        <w:r>
          <w:rPr>
            <w:webHidden/>
          </w:rPr>
          <w:fldChar w:fldCharType="begin"/>
        </w:r>
        <w:r w:rsidR="00B70110">
          <w:rPr>
            <w:webHidden/>
          </w:rPr>
          <w:instrText xml:space="preserve"> PAGEREF _Toc410044796 \h </w:instrText>
        </w:r>
        <w:r>
          <w:rPr>
            <w:webHidden/>
          </w:rPr>
        </w:r>
        <w:r>
          <w:rPr>
            <w:webHidden/>
          </w:rPr>
          <w:fldChar w:fldCharType="separate"/>
        </w:r>
        <w:r w:rsidR="00B70110">
          <w:rPr>
            <w:webHidden/>
          </w:rPr>
          <w:t>34</w:t>
        </w:r>
        <w:r>
          <w:rPr>
            <w:webHidden/>
          </w:rPr>
          <w:fldChar w:fldCharType="end"/>
        </w:r>
      </w:hyperlink>
    </w:p>
    <w:p w:rsidR="00B70110" w:rsidRDefault="008A7EB4">
      <w:pPr>
        <w:pStyle w:val="TOC1"/>
        <w:rPr>
          <w:rFonts w:asciiTheme="minorHAnsi" w:eastAsiaTheme="minorEastAsia" w:hAnsiTheme="minorHAnsi" w:cstheme="minorBidi"/>
          <w:b w:val="0"/>
          <w:bCs w:val="0"/>
          <w:sz w:val="22"/>
          <w:szCs w:val="22"/>
        </w:rPr>
      </w:pPr>
      <w:hyperlink w:anchor="_Toc410044798" w:history="1">
        <w:r w:rsidR="00B70110" w:rsidRPr="00B43A88">
          <w:rPr>
            <w:rStyle w:val="Hyperlink"/>
          </w:rPr>
          <w:t>B.</w:t>
        </w:r>
        <w:r w:rsidR="00B70110">
          <w:rPr>
            <w:rFonts w:asciiTheme="minorHAnsi" w:eastAsiaTheme="minorEastAsia" w:hAnsiTheme="minorHAnsi" w:cstheme="minorBidi"/>
            <w:b w:val="0"/>
            <w:bCs w:val="0"/>
            <w:sz w:val="22"/>
            <w:szCs w:val="22"/>
          </w:rPr>
          <w:tab/>
        </w:r>
        <w:r w:rsidR="00B70110" w:rsidRPr="00B43A88">
          <w:rPr>
            <w:rStyle w:val="Hyperlink"/>
          </w:rPr>
          <w:t>Appendix B – SONET (OC-3)</w:t>
        </w:r>
        <w:r w:rsidR="00B70110">
          <w:rPr>
            <w:webHidden/>
          </w:rPr>
          <w:tab/>
        </w:r>
        <w:r>
          <w:rPr>
            <w:webHidden/>
          </w:rPr>
          <w:fldChar w:fldCharType="begin"/>
        </w:r>
        <w:r w:rsidR="00B70110">
          <w:rPr>
            <w:webHidden/>
          </w:rPr>
          <w:instrText xml:space="preserve"> PAGEREF _Toc410044798 \h </w:instrText>
        </w:r>
        <w:r>
          <w:rPr>
            <w:webHidden/>
          </w:rPr>
        </w:r>
        <w:r>
          <w:rPr>
            <w:webHidden/>
          </w:rPr>
          <w:fldChar w:fldCharType="separate"/>
        </w:r>
        <w:r w:rsidR="00B70110">
          <w:rPr>
            <w:webHidden/>
          </w:rPr>
          <w:t>35</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799" w:history="1">
        <w:r w:rsidR="00B70110" w:rsidRPr="00B43A88">
          <w:rPr>
            <w:rStyle w:val="Hyperlink"/>
          </w:rPr>
          <w:t>B.1.</w:t>
        </w:r>
        <w:r w:rsidR="00B70110">
          <w:rPr>
            <w:rFonts w:asciiTheme="minorHAnsi" w:eastAsiaTheme="minorEastAsia" w:hAnsiTheme="minorHAnsi" w:cstheme="minorBidi"/>
            <w:sz w:val="22"/>
            <w:szCs w:val="22"/>
          </w:rPr>
          <w:tab/>
        </w:r>
        <w:r w:rsidR="00B70110" w:rsidRPr="00B43A88">
          <w:rPr>
            <w:rStyle w:val="Hyperlink"/>
          </w:rPr>
          <w:t>Aggregation POP – ETX-5 Preliminary Setting</w:t>
        </w:r>
        <w:r w:rsidR="00B70110">
          <w:rPr>
            <w:webHidden/>
          </w:rPr>
          <w:tab/>
        </w:r>
        <w:r>
          <w:rPr>
            <w:webHidden/>
          </w:rPr>
          <w:fldChar w:fldCharType="begin"/>
        </w:r>
        <w:r w:rsidR="00B70110">
          <w:rPr>
            <w:webHidden/>
          </w:rPr>
          <w:instrText xml:space="preserve"> PAGEREF _Toc410044799 \h </w:instrText>
        </w:r>
        <w:r>
          <w:rPr>
            <w:webHidden/>
          </w:rPr>
        </w:r>
        <w:r>
          <w:rPr>
            <w:webHidden/>
          </w:rPr>
          <w:fldChar w:fldCharType="separate"/>
        </w:r>
        <w:r w:rsidR="00B70110">
          <w:rPr>
            <w:webHidden/>
          </w:rPr>
          <w:t>35</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800" w:history="1">
        <w:r w:rsidR="00B70110" w:rsidRPr="00B43A88">
          <w:rPr>
            <w:rStyle w:val="Hyperlink"/>
          </w:rPr>
          <w:t>B.2.</w:t>
        </w:r>
        <w:r w:rsidR="00B70110">
          <w:rPr>
            <w:rFonts w:asciiTheme="minorHAnsi" w:eastAsiaTheme="minorEastAsia" w:hAnsiTheme="minorHAnsi" w:cstheme="minorBidi"/>
            <w:sz w:val="22"/>
            <w:szCs w:val="22"/>
          </w:rPr>
          <w:tab/>
        </w:r>
        <w:r w:rsidR="00B70110" w:rsidRPr="00B43A88">
          <w:rPr>
            <w:rStyle w:val="Hyperlink"/>
          </w:rPr>
          <w:t>HQ - ETX-205 Preliminary Setting</w:t>
        </w:r>
        <w:r w:rsidR="00B70110">
          <w:rPr>
            <w:webHidden/>
          </w:rPr>
          <w:tab/>
        </w:r>
        <w:r>
          <w:rPr>
            <w:webHidden/>
          </w:rPr>
          <w:fldChar w:fldCharType="begin"/>
        </w:r>
        <w:r w:rsidR="00B70110">
          <w:rPr>
            <w:webHidden/>
          </w:rPr>
          <w:instrText xml:space="preserve"> PAGEREF _Toc410044800 \h </w:instrText>
        </w:r>
        <w:r>
          <w:rPr>
            <w:webHidden/>
          </w:rPr>
        </w:r>
        <w:r>
          <w:rPr>
            <w:webHidden/>
          </w:rPr>
          <w:fldChar w:fldCharType="separate"/>
        </w:r>
        <w:r w:rsidR="00B70110">
          <w:rPr>
            <w:webHidden/>
          </w:rPr>
          <w:t>39</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801" w:history="1">
        <w:r w:rsidR="00B70110" w:rsidRPr="00B43A88">
          <w:rPr>
            <w:rStyle w:val="Hyperlink"/>
          </w:rPr>
          <w:t>B.3.</w:t>
        </w:r>
        <w:r w:rsidR="00B70110">
          <w:rPr>
            <w:rFonts w:asciiTheme="minorHAnsi" w:eastAsiaTheme="minorEastAsia" w:hAnsiTheme="minorHAnsi" w:cstheme="minorBidi"/>
            <w:sz w:val="22"/>
            <w:szCs w:val="22"/>
          </w:rPr>
          <w:tab/>
        </w:r>
        <w:r w:rsidR="00B70110" w:rsidRPr="00B43A88">
          <w:rPr>
            <w:rStyle w:val="Hyperlink"/>
          </w:rPr>
          <w:t>IPMUX-24 – Management, TDM type and Mux Method Setting</w:t>
        </w:r>
        <w:r w:rsidR="00B70110">
          <w:rPr>
            <w:webHidden/>
          </w:rPr>
          <w:tab/>
        </w:r>
        <w:r>
          <w:rPr>
            <w:webHidden/>
          </w:rPr>
          <w:fldChar w:fldCharType="begin"/>
        </w:r>
        <w:r w:rsidR="00B70110">
          <w:rPr>
            <w:webHidden/>
          </w:rPr>
          <w:instrText xml:space="preserve"> PAGEREF _Toc410044801 \h </w:instrText>
        </w:r>
        <w:r>
          <w:rPr>
            <w:webHidden/>
          </w:rPr>
        </w:r>
        <w:r>
          <w:rPr>
            <w:webHidden/>
          </w:rPr>
          <w:fldChar w:fldCharType="separate"/>
        </w:r>
        <w:r w:rsidR="00B70110">
          <w:rPr>
            <w:webHidden/>
          </w:rPr>
          <w:t>42</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802" w:history="1">
        <w:r w:rsidR="00B70110" w:rsidRPr="00B43A88">
          <w:rPr>
            <w:rStyle w:val="Hyperlink"/>
          </w:rPr>
          <w:t>B.4.</w:t>
        </w:r>
        <w:r w:rsidR="00B70110">
          <w:rPr>
            <w:rFonts w:asciiTheme="minorHAnsi" w:eastAsiaTheme="minorEastAsia" w:hAnsiTheme="minorHAnsi" w:cstheme="minorBidi"/>
            <w:sz w:val="22"/>
            <w:szCs w:val="22"/>
          </w:rPr>
          <w:tab/>
        </w:r>
        <w:r w:rsidR="00B70110" w:rsidRPr="00B43A88">
          <w:rPr>
            <w:rStyle w:val="Hyperlink"/>
          </w:rPr>
          <w:t>MiTOP – Preliminary Setting</w:t>
        </w:r>
        <w:r w:rsidR="00B70110">
          <w:rPr>
            <w:webHidden/>
          </w:rPr>
          <w:tab/>
        </w:r>
        <w:r>
          <w:rPr>
            <w:webHidden/>
          </w:rPr>
          <w:fldChar w:fldCharType="begin"/>
        </w:r>
        <w:r w:rsidR="00B70110">
          <w:rPr>
            <w:webHidden/>
          </w:rPr>
          <w:instrText xml:space="preserve"> PAGEREF _Toc410044802 \h </w:instrText>
        </w:r>
        <w:r>
          <w:rPr>
            <w:webHidden/>
          </w:rPr>
        </w:r>
        <w:r>
          <w:rPr>
            <w:webHidden/>
          </w:rPr>
          <w:fldChar w:fldCharType="separate"/>
        </w:r>
        <w:r w:rsidR="00B70110">
          <w:rPr>
            <w:webHidden/>
          </w:rPr>
          <w:t>49</w:t>
        </w:r>
        <w:r>
          <w:rPr>
            <w:webHidden/>
          </w:rPr>
          <w:fldChar w:fldCharType="end"/>
        </w:r>
      </w:hyperlink>
    </w:p>
    <w:p w:rsidR="00B70110" w:rsidRDefault="008A7EB4">
      <w:pPr>
        <w:pStyle w:val="TOC1"/>
        <w:rPr>
          <w:rFonts w:asciiTheme="minorHAnsi" w:eastAsiaTheme="minorEastAsia" w:hAnsiTheme="minorHAnsi" w:cstheme="minorBidi"/>
          <w:b w:val="0"/>
          <w:bCs w:val="0"/>
          <w:sz w:val="22"/>
          <w:szCs w:val="22"/>
        </w:rPr>
      </w:pPr>
      <w:hyperlink w:anchor="_Toc410044803" w:history="1">
        <w:r w:rsidR="00B70110">
          <w:rPr>
            <w:rFonts w:asciiTheme="minorHAnsi" w:eastAsiaTheme="minorEastAsia" w:hAnsiTheme="minorHAnsi" w:cstheme="minorBidi"/>
            <w:b w:val="0"/>
            <w:bCs w:val="0"/>
            <w:sz w:val="22"/>
            <w:szCs w:val="22"/>
          </w:rPr>
          <w:tab/>
        </w:r>
        <w:r w:rsidR="00B70110" w:rsidRPr="00B43A88">
          <w:rPr>
            <w:rStyle w:val="Hyperlink"/>
          </w:rPr>
          <w:t>Appendix C – IEEE 1588v2 Frequency Synchronization (</w:t>
        </w:r>
        <w:r w:rsidR="00B70110">
          <w:rPr>
            <w:webHidden/>
          </w:rPr>
          <w:tab/>
        </w:r>
        <w:r>
          <w:rPr>
            <w:webHidden/>
          </w:rPr>
          <w:fldChar w:fldCharType="begin"/>
        </w:r>
        <w:r w:rsidR="00B70110">
          <w:rPr>
            <w:webHidden/>
          </w:rPr>
          <w:instrText xml:space="preserve"> PAGEREF _Toc410044803 \h </w:instrText>
        </w:r>
        <w:r>
          <w:rPr>
            <w:webHidden/>
          </w:rPr>
        </w:r>
        <w:r>
          <w:rPr>
            <w:webHidden/>
          </w:rPr>
          <w:fldChar w:fldCharType="separate"/>
        </w:r>
        <w:r w:rsidR="00B70110">
          <w:rPr>
            <w:webHidden/>
          </w:rPr>
          <w:t>52</w:t>
        </w:r>
        <w:r>
          <w:rPr>
            <w:webHidden/>
          </w:rPr>
          <w:fldChar w:fldCharType="end"/>
        </w:r>
      </w:hyperlink>
    </w:p>
    <w:p w:rsidR="00B70110" w:rsidRDefault="008A7EB4">
      <w:pPr>
        <w:pStyle w:val="TOC1"/>
        <w:rPr>
          <w:rFonts w:asciiTheme="minorHAnsi" w:eastAsiaTheme="minorEastAsia" w:hAnsiTheme="minorHAnsi" w:cstheme="minorBidi"/>
          <w:b w:val="0"/>
          <w:bCs w:val="0"/>
          <w:sz w:val="22"/>
          <w:szCs w:val="22"/>
        </w:rPr>
      </w:pPr>
      <w:hyperlink w:anchor="_Toc410044804" w:history="1">
        <w:r w:rsidR="00B70110" w:rsidRPr="00B43A88">
          <w:rPr>
            <w:rStyle w:val="Hyperlink"/>
          </w:rPr>
          <w:t>C.</w:t>
        </w:r>
        <w:r w:rsidR="00B70110">
          <w:rPr>
            <w:rFonts w:asciiTheme="minorHAnsi" w:eastAsiaTheme="minorEastAsia" w:hAnsiTheme="minorHAnsi" w:cstheme="minorBidi"/>
            <w:b w:val="0"/>
            <w:bCs w:val="0"/>
            <w:sz w:val="22"/>
            <w:szCs w:val="22"/>
          </w:rPr>
          <w:tab/>
        </w:r>
        <w:r w:rsidR="00B70110" w:rsidRPr="00B43A88">
          <w:rPr>
            <w:rStyle w:val="Hyperlink"/>
          </w:rPr>
          <w:t>SDH and SONET)</w:t>
        </w:r>
        <w:r w:rsidR="00B70110">
          <w:rPr>
            <w:webHidden/>
          </w:rPr>
          <w:tab/>
        </w:r>
        <w:r>
          <w:rPr>
            <w:webHidden/>
          </w:rPr>
          <w:fldChar w:fldCharType="begin"/>
        </w:r>
        <w:r w:rsidR="00B70110">
          <w:rPr>
            <w:webHidden/>
          </w:rPr>
          <w:instrText xml:space="preserve"> PAGEREF _Toc410044804 \h </w:instrText>
        </w:r>
        <w:r>
          <w:rPr>
            <w:webHidden/>
          </w:rPr>
        </w:r>
        <w:r>
          <w:rPr>
            <w:webHidden/>
          </w:rPr>
          <w:fldChar w:fldCharType="separate"/>
        </w:r>
        <w:r w:rsidR="00B70110">
          <w:rPr>
            <w:webHidden/>
          </w:rPr>
          <w:t>52</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805" w:history="1">
        <w:r w:rsidR="00B70110" w:rsidRPr="00B43A88">
          <w:rPr>
            <w:rStyle w:val="Hyperlink"/>
          </w:rPr>
          <w:t>C.1.</w:t>
        </w:r>
        <w:r w:rsidR="00B70110">
          <w:rPr>
            <w:rFonts w:asciiTheme="minorHAnsi" w:eastAsiaTheme="minorEastAsia" w:hAnsiTheme="minorHAnsi" w:cstheme="minorBidi"/>
            <w:sz w:val="22"/>
            <w:szCs w:val="22"/>
          </w:rPr>
          <w:tab/>
        </w:r>
        <w:r w:rsidR="00B70110" w:rsidRPr="00B43A88">
          <w:rPr>
            <w:rStyle w:val="Hyperlink"/>
          </w:rPr>
          <w:t>ETX-5 Master Configuration</w:t>
        </w:r>
        <w:r w:rsidR="00B70110">
          <w:rPr>
            <w:webHidden/>
          </w:rPr>
          <w:tab/>
        </w:r>
        <w:r>
          <w:rPr>
            <w:webHidden/>
          </w:rPr>
          <w:fldChar w:fldCharType="begin"/>
        </w:r>
        <w:r w:rsidR="00B70110">
          <w:rPr>
            <w:webHidden/>
          </w:rPr>
          <w:instrText xml:space="preserve"> PAGEREF _Toc410044805 \h </w:instrText>
        </w:r>
        <w:r>
          <w:rPr>
            <w:webHidden/>
          </w:rPr>
        </w:r>
        <w:r>
          <w:rPr>
            <w:webHidden/>
          </w:rPr>
          <w:fldChar w:fldCharType="separate"/>
        </w:r>
        <w:r w:rsidR="00B70110">
          <w:rPr>
            <w:webHidden/>
          </w:rPr>
          <w:t>52</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806" w:history="1">
        <w:r w:rsidR="00B70110" w:rsidRPr="00B43A88">
          <w:rPr>
            <w:rStyle w:val="Hyperlink"/>
          </w:rPr>
          <w:t>C.2.</w:t>
        </w:r>
        <w:r w:rsidR="00B70110">
          <w:rPr>
            <w:rFonts w:asciiTheme="minorHAnsi" w:eastAsiaTheme="minorEastAsia" w:hAnsiTheme="minorHAnsi" w:cstheme="minorBidi"/>
            <w:sz w:val="22"/>
            <w:szCs w:val="22"/>
          </w:rPr>
          <w:tab/>
        </w:r>
        <w:r w:rsidR="00B70110" w:rsidRPr="00B43A88">
          <w:rPr>
            <w:rStyle w:val="Hyperlink"/>
          </w:rPr>
          <w:t>ETX-205 Slave Configuration</w:t>
        </w:r>
        <w:r w:rsidR="00B70110">
          <w:rPr>
            <w:webHidden/>
          </w:rPr>
          <w:tab/>
        </w:r>
        <w:r>
          <w:rPr>
            <w:webHidden/>
          </w:rPr>
          <w:fldChar w:fldCharType="begin"/>
        </w:r>
        <w:r w:rsidR="00B70110">
          <w:rPr>
            <w:webHidden/>
          </w:rPr>
          <w:instrText xml:space="preserve"> PAGEREF _Toc410044806 \h </w:instrText>
        </w:r>
        <w:r>
          <w:rPr>
            <w:webHidden/>
          </w:rPr>
        </w:r>
        <w:r>
          <w:rPr>
            <w:webHidden/>
          </w:rPr>
          <w:fldChar w:fldCharType="separate"/>
        </w:r>
        <w:r w:rsidR="00B70110">
          <w:rPr>
            <w:webHidden/>
          </w:rPr>
          <w:t>53</w:t>
        </w:r>
        <w:r>
          <w:rPr>
            <w:webHidden/>
          </w:rPr>
          <w:fldChar w:fldCharType="end"/>
        </w:r>
      </w:hyperlink>
    </w:p>
    <w:p w:rsidR="00B70110" w:rsidRDefault="008A7EB4">
      <w:pPr>
        <w:pStyle w:val="TOC1"/>
        <w:rPr>
          <w:rFonts w:asciiTheme="minorHAnsi" w:eastAsiaTheme="minorEastAsia" w:hAnsiTheme="minorHAnsi" w:cstheme="minorBidi"/>
          <w:b w:val="0"/>
          <w:bCs w:val="0"/>
          <w:sz w:val="22"/>
          <w:szCs w:val="22"/>
        </w:rPr>
      </w:pPr>
      <w:hyperlink w:anchor="_Toc410044807" w:history="1">
        <w:r w:rsidR="00B70110" w:rsidRPr="00B43A88">
          <w:rPr>
            <w:rStyle w:val="Hyperlink"/>
          </w:rPr>
          <w:t>D.</w:t>
        </w:r>
        <w:r w:rsidR="00B70110">
          <w:rPr>
            <w:rFonts w:asciiTheme="minorHAnsi" w:eastAsiaTheme="minorEastAsia" w:hAnsiTheme="minorHAnsi" w:cstheme="minorBidi"/>
            <w:b w:val="0"/>
            <w:bCs w:val="0"/>
            <w:sz w:val="22"/>
            <w:szCs w:val="22"/>
          </w:rPr>
          <w:tab/>
        </w:r>
        <w:r w:rsidR="00B70110" w:rsidRPr="00B43A88">
          <w:rPr>
            <w:rStyle w:val="Hyperlink"/>
          </w:rPr>
          <w:t>Appendix D – SDH – CESoPSN (UDP/IP) Services</w:t>
        </w:r>
        <w:r w:rsidR="00B70110">
          <w:rPr>
            <w:webHidden/>
          </w:rPr>
          <w:tab/>
        </w:r>
        <w:r>
          <w:rPr>
            <w:webHidden/>
          </w:rPr>
          <w:fldChar w:fldCharType="begin"/>
        </w:r>
        <w:r w:rsidR="00B70110">
          <w:rPr>
            <w:webHidden/>
          </w:rPr>
          <w:instrText xml:space="preserve"> PAGEREF _Toc410044807 \h </w:instrText>
        </w:r>
        <w:r>
          <w:rPr>
            <w:webHidden/>
          </w:rPr>
        </w:r>
        <w:r>
          <w:rPr>
            <w:webHidden/>
          </w:rPr>
          <w:fldChar w:fldCharType="separate"/>
        </w:r>
        <w:r w:rsidR="00B70110">
          <w:rPr>
            <w:webHidden/>
          </w:rPr>
          <w:t>55</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808" w:history="1">
        <w:r w:rsidR="00B70110" w:rsidRPr="00B43A88">
          <w:rPr>
            <w:rStyle w:val="Hyperlink"/>
          </w:rPr>
          <w:t>D.1.</w:t>
        </w:r>
        <w:r w:rsidR="00B70110">
          <w:rPr>
            <w:rFonts w:asciiTheme="minorHAnsi" w:eastAsiaTheme="minorEastAsia" w:hAnsiTheme="minorHAnsi" w:cstheme="minorBidi"/>
            <w:sz w:val="22"/>
            <w:szCs w:val="22"/>
          </w:rPr>
          <w:tab/>
        </w:r>
        <w:r w:rsidR="00B70110" w:rsidRPr="00B43A88">
          <w:rPr>
            <w:rStyle w:val="Hyperlink"/>
          </w:rPr>
          <w:t xml:space="preserve">ETX-5 </w:t>
        </w:r>
        <w:r w:rsidR="00B70110" w:rsidRPr="00B43A88">
          <w:rPr>
            <w:rStyle w:val="Hyperlink"/>
          </w:rPr>
          <w:sym w:font="Symbol" w:char="F0AB"/>
        </w:r>
        <w:r w:rsidR="00B70110" w:rsidRPr="00B43A88">
          <w:rPr>
            <w:rStyle w:val="Hyperlink"/>
          </w:rPr>
          <w:t xml:space="preserve"> IPMUX-24 Services Configuration</w:t>
        </w:r>
        <w:r w:rsidR="00B70110">
          <w:rPr>
            <w:webHidden/>
          </w:rPr>
          <w:tab/>
        </w:r>
        <w:r>
          <w:rPr>
            <w:webHidden/>
          </w:rPr>
          <w:fldChar w:fldCharType="begin"/>
        </w:r>
        <w:r w:rsidR="00B70110">
          <w:rPr>
            <w:webHidden/>
          </w:rPr>
          <w:instrText xml:space="preserve"> PAGEREF _Toc410044808 \h </w:instrText>
        </w:r>
        <w:r>
          <w:rPr>
            <w:webHidden/>
          </w:rPr>
        </w:r>
        <w:r>
          <w:rPr>
            <w:webHidden/>
          </w:rPr>
          <w:fldChar w:fldCharType="separate"/>
        </w:r>
        <w:r w:rsidR="00B70110">
          <w:rPr>
            <w:webHidden/>
          </w:rPr>
          <w:t>55</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809" w:history="1">
        <w:r w:rsidR="00B70110" w:rsidRPr="00B43A88">
          <w:rPr>
            <w:rStyle w:val="Hyperlink"/>
          </w:rPr>
          <w:t>D.2.</w:t>
        </w:r>
        <w:r w:rsidR="00B70110">
          <w:rPr>
            <w:rFonts w:asciiTheme="minorHAnsi" w:eastAsiaTheme="minorEastAsia" w:hAnsiTheme="minorHAnsi" w:cstheme="minorBidi"/>
            <w:sz w:val="22"/>
            <w:szCs w:val="22"/>
          </w:rPr>
          <w:tab/>
        </w:r>
        <w:r w:rsidR="00B70110" w:rsidRPr="00B43A88">
          <w:rPr>
            <w:rStyle w:val="Hyperlink"/>
          </w:rPr>
          <w:t xml:space="preserve">ETX-5 </w:t>
        </w:r>
        <w:r w:rsidR="00B70110" w:rsidRPr="00B43A88">
          <w:rPr>
            <w:rStyle w:val="Hyperlink"/>
          </w:rPr>
          <w:sym w:font="Symbol" w:char="F0AB"/>
        </w:r>
        <w:r w:rsidR="00B70110" w:rsidRPr="00B43A88">
          <w:rPr>
            <w:rStyle w:val="Hyperlink"/>
          </w:rPr>
          <w:t xml:space="preserve"> ETX-205 Services Configuration</w:t>
        </w:r>
        <w:r w:rsidR="00B70110">
          <w:rPr>
            <w:webHidden/>
          </w:rPr>
          <w:tab/>
        </w:r>
        <w:r>
          <w:rPr>
            <w:webHidden/>
          </w:rPr>
          <w:fldChar w:fldCharType="begin"/>
        </w:r>
        <w:r w:rsidR="00B70110">
          <w:rPr>
            <w:webHidden/>
          </w:rPr>
          <w:instrText xml:space="preserve"> PAGEREF _Toc410044809 \h </w:instrText>
        </w:r>
        <w:r>
          <w:rPr>
            <w:webHidden/>
          </w:rPr>
        </w:r>
        <w:r>
          <w:rPr>
            <w:webHidden/>
          </w:rPr>
          <w:fldChar w:fldCharType="separate"/>
        </w:r>
        <w:r w:rsidR="00B70110">
          <w:rPr>
            <w:webHidden/>
          </w:rPr>
          <w:t>62</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810" w:history="1">
        <w:r w:rsidR="00B70110" w:rsidRPr="00B43A88">
          <w:rPr>
            <w:rStyle w:val="Hyperlink"/>
          </w:rPr>
          <w:t>D.3.</w:t>
        </w:r>
        <w:r w:rsidR="00B70110">
          <w:rPr>
            <w:rFonts w:asciiTheme="minorHAnsi" w:eastAsiaTheme="minorEastAsia" w:hAnsiTheme="minorHAnsi" w:cstheme="minorBidi"/>
            <w:sz w:val="22"/>
            <w:szCs w:val="22"/>
          </w:rPr>
          <w:tab/>
        </w:r>
        <w:r w:rsidR="00B70110" w:rsidRPr="00B43A88">
          <w:rPr>
            <w:rStyle w:val="Hyperlink"/>
          </w:rPr>
          <w:t xml:space="preserve">ETX-5 </w:t>
        </w:r>
        <w:r w:rsidR="00B70110" w:rsidRPr="00B43A88">
          <w:rPr>
            <w:rStyle w:val="Hyperlink"/>
          </w:rPr>
          <w:sym w:font="Symbol" w:char="F0AB"/>
        </w:r>
        <w:r w:rsidR="00B70110" w:rsidRPr="00B43A88">
          <w:rPr>
            <w:rStyle w:val="Hyperlink"/>
          </w:rPr>
          <w:t xml:space="preserve">  MiTOP Services Configuration</w:t>
        </w:r>
        <w:r w:rsidR="00B70110">
          <w:rPr>
            <w:webHidden/>
          </w:rPr>
          <w:tab/>
        </w:r>
        <w:r>
          <w:rPr>
            <w:webHidden/>
          </w:rPr>
          <w:fldChar w:fldCharType="begin"/>
        </w:r>
        <w:r w:rsidR="00B70110">
          <w:rPr>
            <w:webHidden/>
          </w:rPr>
          <w:instrText xml:space="preserve"> PAGEREF _Toc410044810 \h </w:instrText>
        </w:r>
        <w:r>
          <w:rPr>
            <w:webHidden/>
          </w:rPr>
        </w:r>
        <w:r>
          <w:rPr>
            <w:webHidden/>
          </w:rPr>
          <w:fldChar w:fldCharType="separate"/>
        </w:r>
        <w:r w:rsidR="00B70110">
          <w:rPr>
            <w:webHidden/>
          </w:rPr>
          <w:t>67</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811" w:history="1">
        <w:r w:rsidR="00B70110" w:rsidRPr="00B43A88">
          <w:rPr>
            <w:rStyle w:val="Hyperlink"/>
          </w:rPr>
          <w:t>D.4.</w:t>
        </w:r>
        <w:r w:rsidR="00B70110">
          <w:rPr>
            <w:rFonts w:asciiTheme="minorHAnsi" w:eastAsiaTheme="minorEastAsia" w:hAnsiTheme="minorHAnsi" w:cstheme="minorBidi"/>
            <w:sz w:val="22"/>
            <w:szCs w:val="22"/>
          </w:rPr>
          <w:tab/>
        </w:r>
        <w:r w:rsidR="00B70110" w:rsidRPr="00B43A88">
          <w:rPr>
            <w:rStyle w:val="Hyperlink"/>
          </w:rPr>
          <w:t xml:space="preserve">ETX-5 </w:t>
        </w:r>
        <w:r w:rsidR="00B70110" w:rsidRPr="00B43A88">
          <w:rPr>
            <w:rStyle w:val="Hyperlink"/>
          </w:rPr>
          <w:sym w:font="Symbol" w:char="F0AB"/>
        </w:r>
        <w:r w:rsidR="00B70110" w:rsidRPr="00B43A88">
          <w:rPr>
            <w:rStyle w:val="Hyperlink"/>
          </w:rPr>
          <w:t xml:space="preserve"> LA-210 Services Configuration</w:t>
        </w:r>
        <w:r w:rsidR="00B70110">
          <w:rPr>
            <w:webHidden/>
          </w:rPr>
          <w:tab/>
        </w:r>
        <w:r>
          <w:rPr>
            <w:webHidden/>
          </w:rPr>
          <w:fldChar w:fldCharType="begin"/>
        </w:r>
        <w:r w:rsidR="00B70110">
          <w:rPr>
            <w:webHidden/>
          </w:rPr>
          <w:instrText xml:space="preserve"> PAGEREF _Toc410044811 \h </w:instrText>
        </w:r>
        <w:r>
          <w:rPr>
            <w:webHidden/>
          </w:rPr>
        </w:r>
        <w:r>
          <w:rPr>
            <w:webHidden/>
          </w:rPr>
          <w:fldChar w:fldCharType="separate"/>
        </w:r>
        <w:r w:rsidR="00B70110">
          <w:rPr>
            <w:webHidden/>
          </w:rPr>
          <w:t>72</w:t>
        </w:r>
        <w:r>
          <w:rPr>
            <w:webHidden/>
          </w:rPr>
          <w:fldChar w:fldCharType="end"/>
        </w:r>
      </w:hyperlink>
    </w:p>
    <w:p w:rsidR="00B70110" w:rsidRDefault="008A7EB4">
      <w:pPr>
        <w:pStyle w:val="TOC1"/>
        <w:rPr>
          <w:rFonts w:asciiTheme="minorHAnsi" w:eastAsiaTheme="minorEastAsia" w:hAnsiTheme="minorHAnsi" w:cstheme="minorBidi"/>
          <w:b w:val="0"/>
          <w:bCs w:val="0"/>
          <w:sz w:val="22"/>
          <w:szCs w:val="22"/>
        </w:rPr>
      </w:pPr>
      <w:hyperlink w:anchor="_Toc410044812" w:history="1">
        <w:r w:rsidR="00B70110" w:rsidRPr="00B43A88">
          <w:rPr>
            <w:rStyle w:val="Hyperlink"/>
          </w:rPr>
          <w:t>E.</w:t>
        </w:r>
        <w:r w:rsidR="00B70110">
          <w:rPr>
            <w:rFonts w:asciiTheme="minorHAnsi" w:eastAsiaTheme="minorEastAsia" w:hAnsiTheme="minorHAnsi" w:cstheme="minorBidi"/>
            <w:b w:val="0"/>
            <w:bCs w:val="0"/>
            <w:sz w:val="22"/>
            <w:szCs w:val="22"/>
          </w:rPr>
          <w:tab/>
        </w:r>
        <w:r w:rsidR="00B70110" w:rsidRPr="00B43A88">
          <w:rPr>
            <w:rStyle w:val="Hyperlink"/>
          </w:rPr>
          <w:t>Appendix E – SONET – SATOP (MEF 8)</w:t>
        </w:r>
        <w:r w:rsidR="00B70110">
          <w:rPr>
            <w:webHidden/>
          </w:rPr>
          <w:tab/>
        </w:r>
        <w:r>
          <w:rPr>
            <w:webHidden/>
          </w:rPr>
          <w:fldChar w:fldCharType="begin"/>
        </w:r>
        <w:r w:rsidR="00B70110">
          <w:rPr>
            <w:webHidden/>
          </w:rPr>
          <w:instrText xml:space="preserve"> PAGEREF _Toc410044812 \h </w:instrText>
        </w:r>
        <w:r>
          <w:rPr>
            <w:webHidden/>
          </w:rPr>
        </w:r>
        <w:r>
          <w:rPr>
            <w:webHidden/>
          </w:rPr>
          <w:fldChar w:fldCharType="separate"/>
        </w:r>
        <w:r w:rsidR="00B70110">
          <w:rPr>
            <w:webHidden/>
          </w:rPr>
          <w:t>74</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813" w:history="1">
        <w:r w:rsidR="00B70110" w:rsidRPr="00B43A88">
          <w:rPr>
            <w:rStyle w:val="Hyperlink"/>
          </w:rPr>
          <w:t>E.1.</w:t>
        </w:r>
        <w:r w:rsidR="00B70110">
          <w:rPr>
            <w:rFonts w:asciiTheme="minorHAnsi" w:eastAsiaTheme="minorEastAsia" w:hAnsiTheme="minorHAnsi" w:cstheme="minorBidi"/>
            <w:sz w:val="22"/>
            <w:szCs w:val="22"/>
          </w:rPr>
          <w:tab/>
        </w:r>
        <w:r w:rsidR="00B70110" w:rsidRPr="00B43A88">
          <w:rPr>
            <w:rStyle w:val="Hyperlink"/>
          </w:rPr>
          <w:t xml:space="preserve">ETX-5  </w:t>
        </w:r>
        <w:r w:rsidR="00B70110" w:rsidRPr="00B43A88">
          <w:rPr>
            <w:rStyle w:val="Hyperlink"/>
          </w:rPr>
          <w:sym w:font="Symbol" w:char="F0AB"/>
        </w:r>
        <w:r w:rsidR="00B70110" w:rsidRPr="00B43A88">
          <w:rPr>
            <w:rStyle w:val="Hyperlink"/>
          </w:rPr>
          <w:t xml:space="preserve">  IPmux-24 Services Configuration</w:t>
        </w:r>
        <w:r w:rsidR="00B70110">
          <w:rPr>
            <w:webHidden/>
          </w:rPr>
          <w:tab/>
        </w:r>
        <w:r>
          <w:rPr>
            <w:webHidden/>
          </w:rPr>
          <w:fldChar w:fldCharType="begin"/>
        </w:r>
        <w:r w:rsidR="00B70110">
          <w:rPr>
            <w:webHidden/>
          </w:rPr>
          <w:instrText xml:space="preserve"> PAGEREF _Toc410044813 \h </w:instrText>
        </w:r>
        <w:r>
          <w:rPr>
            <w:webHidden/>
          </w:rPr>
        </w:r>
        <w:r>
          <w:rPr>
            <w:webHidden/>
          </w:rPr>
          <w:fldChar w:fldCharType="separate"/>
        </w:r>
        <w:r w:rsidR="00B70110">
          <w:rPr>
            <w:webHidden/>
          </w:rPr>
          <w:t>74</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815" w:history="1">
        <w:r w:rsidR="00B70110" w:rsidRPr="00B43A88">
          <w:rPr>
            <w:rStyle w:val="Hyperlink"/>
          </w:rPr>
          <w:t>E.2.</w:t>
        </w:r>
        <w:r w:rsidR="00B70110">
          <w:rPr>
            <w:rFonts w:asciiTheme="minorHAnsi" w:eastAsiaTheme="minorEastAsia" w:hAnsiTheme="minorHAnsi" w:cstheme="minorBidi"/>
            <w:sz w:val="22"/>
            <w:szCs w:val="22"/>
          </w:rPr>
          <w:tab/>
        </w:r>
        <w:r w:rsidR="00B70110" w:rsidRPr="00B43A88">
          <w:rPr>
            <w:rStyle w:val="Hyperlink"/>
          </w:rPr>
          <w:t xml:space="preserve">ETX-5 </w:t>
        </w:r>
        <w:r w:rsidR="00B70110" w:rsidRPr="00B43A88">
          <w:rPr>
            <w:rStyle w:val="Hyperlink"/>
          </w:rPr>
          <w:sym w:font="Symbol" w:char="F0AB"/>
        </w:r>
        <w:r w:rsidR="00B70110" w:rsidRPr="00B43A88">
          <w:rPr>
            <w:rStyle w:val="Hyperlink"/>
          </w:rPr>
          <w:t xml:space="preserve"> ETX-205 Services Configuration</w:t>
        </w:r>
        <w:r w:rsidR="00B70110">
          <w:rPr>
            <w:webHidden/>
          </w:rPr>
          <w:tab/>
        </w:r>
        <w:r>
          <w:rPr>
            <w:webHidden/>
          </w:rPr>
          <w:fldChar w:fldCharType="begin"/>
        </w:r>
        <w:r w:rsidR="00B70110">
          <w:rPr>
            <w:webHidden/>
          </w:rPr>
          <w:instrText xml:space="preserve"> PAGEREF _Toc410044815 \h </w:instrText>
        </w:r>
        <w:r>
          <w:rPr>
            <w:webHidden/>
          </w:rPr>
        </w:r>
        <w:r>
          <w:rPr>
            <w:webHidden/>
          </w:rPr>
          <w:fldChar w:fldCharType="separate"/>
        </w:r>
        <w:r w:rsidR="00B70110">
          <w:rPr>
            <w:webHidden/>
          </w:rPr>
          <w:t>81</w:t>
        </w:r>
        <w:r>
          <w:rPr>
            <w:webHidden/>
          </w:rPr>
          <w:fldChar w:fldCharType="end"/>
        </w:r>
      </w:hyperlink>
    </w:p>
    <w:p w:rsidR="00B70110" w:rsidRDefault="008A7EB4">
      <w:pPr>
        <w:pStyle w:val="TOC2"/>
        <w:rPr>
          <w:rFonts w:asciiTheme="minorHAnsi" w:eastAsiaTheme="minorEastAsia" w:hAnsiTheme="minorHAnsi" w:cstheme="minorBidi"/>
          <w:sz w:val="22"/>
          <w:szCs w:val="22"/>
        </w:rPr>
      </w:pPr>
      <w:hyperlink w:anchor="_Toc410044816" w:history="1">
        <w:r w:rsidR="00B70110" w:rsidRPr="00B43A88">
          <w:rPr>
            <w:rStyle w:val="Hyperlink"/>
          </w:rPr>
          <w:t>E.3.</w:t>
        </w:r>
        <w:r w:rsidR="00B70110">
          <w:rPr>
            <w:rFonts w:asciiTheme="minorHAnsi" w:eastAsiaTheme="minorEastAsia" w:hAnsiTheme="minorHAnsi" w:cstheme="minorBidi"/>
            <w:sz w:val="22"/>
            <w:szCs w:val="22"/>
          </w:rPr>
          <w:tab/>
        </w:r>
        <w:r w:rsidR="00B70110" w:rsidRPr="00B43A88">
          <w:rPr>
            <w:rStyle w:val="Hyperlink"/>
          </w:rPr>
          <w:t xml:space="preserve">ETX-5 </w:t>
        </w:r>
        <w:r w:rsidR="00B70110" w:rsidRPr="00B43A88">
          <w:rPr>
            <w:rStyle w:val="Hyperlink"/>
          </w:rPr>
          <w:sym w:font="Symbol" w:char="F0AB"/>
        </w:r>
        <w:r w:rsidR="00B70110" w:rsidRPr="00B43A88">
          <w:rPr>
            <w:rStyle w:val="Hyperlink"/>
          </w:rPr>
          <w:t xml:space="preserve">  MiTOP Services Configuration</w:t>
        </w:r>
        <w:r w:rsidR="00B70110">
          <w:rPr>
            <w:webHidden/>
          </w:rPr>
          <w:tab/>
        </w:r>
        <w:r>
          <w:rPr>
            <w:webHidden/>
          </w:rPr>
          <w:fldChar w:fldCharType="begin"/>
        </w:r>
        <w:r w:rsidR="00B70110">
          <w:rPr>
            <w:webHidden/>
          </w:rPr>
          <w:instrText xml:space="preserve"> PAGEREF _Toc410044816 \h </w:instrText>
        </w:r>
        <w:r>
          <w:rPr>
            <w:webHidden/>
          </w:rPr>
        </w:r>
        <w:r>
          <w:rPr>
            <w:webHidden/>
          </w:rPr>
          <w:fldChar w:fldCharType="separate"/>
        </w:r>
        <w:r w:rsidR="00B70110">
          <w:rPr>
            <w:webHidden/>
          </w:rPr>
          <w:t>86</w:t>
        </w:r>
        <w:r>
          <w:rPr>
            <w:webHidden/>
          </w:rPr>
          <w:fldChar w:fldCharType="end"/>
        </w:r>
      </w:hyperlink>
    </w:p>
    <w:p w:rsidR="000F6B32" w:rsidRDefault="008A7EB4">
      <w:pPr>
        <w:pStyle w:val="Para"/>
      </w:pPr>
      <w:r>
        <w:fldChar w:fldCharType="end"/>
      </w:r>
    </w:p>
    <w:p w:rsidR="000F6B32" w:rsidRDefault="00492E70">
      <w:pPr>
        <w:pStyle w:val="Para"/>
      </w:pPr>
      <w:bookmarkStart w:id="0" w:name="_Toc405809660"/>
      <w:r w:rsidRPr="00492E70">
        <w:br w:type="page"/>
      </w:r>
    </w:p>
    <w:p w:rsidR="00E54BD1" w:rsidRPr="00763F45" w:rsidRDefault="00E54BD1" w:rsidP="00694C73">
      <w:pPr>
        <w:pStyle w:val="Heading1"/>
      </w:pPr>
      <w:bookmarkStart w:id="1" w:name="_Toc409607779"/>
      <w:bookmarkStart w:id="2" w:name="_Toc410044753"/>
      <w:r w:rsidRPr="00763F45">
        <w:lastRenderedPageBreak/>
        <w:t>Introduction</w:t>
      </w:r>
      <w:bookmarkEnd w:id="0"/>
      <w:bookmarkEnd w:id="1"/>
      <w:bookmarkEnd w:id="2"/>
    </w:p>
    <w:p w:rsidR="00991318" w:rsidRDefault="00E36723">
      <w:pPr>
        <w:pStyle w:val="Heading2"/>
      </w:pPr>
      <w:bookmarkStart w:id="3" w:name="_Toc405809661"/>
      <w:bookmarkStart w:id="4" w:name="_Toc409607780"/>
      <w:bookmarkStart w:id="5" w:name="_Toc410044754"/>
      <w:r>
        <w:t>Purpose</w:t>
      </w:r>
      <w:bookmarkEnd w:id="3"/>
      <w:bookmarkEnd w:id="4"/>
      <w:bookmarkEnd w:id="5"/>
    </w:p>
    <w:p w:rsidR="000F6B32" w:rsidRDefault="008E7A6D">
      <w:pPr>
        <w:pStyle w:val="Para"/>
      </w:pPr>
      <w:r>
        <w:t>This document describes various testing scenarios</w:t>
      </w:r>
      <w:r w:rsidR="008C1985">
        <w:t xml:space="preserve"> for deployment of TDM service emulation over packet networks, using TDM pseudowire technology as implemented in selected RAD products.</w:t>
      </w:r>
    </w:p>
    <w:p w:rsidR="000F6B32" w:rsidRDefault="008C1985">
      <w:pPr>
        <w:pStyle w:val="Para"/>
      </w:pPr>
      <w:r>
        <w:t xml:space="preserve">This type of solution allows incumbent service providers to keep revenue flow and customer loyalty by bundling packet and TDM services on the same packet transport.  Alternative service providers are able to add leased lines services to their service portfolio offering, </w:t>
      </w:r>
      <w:r w:rsidR="00544CB1">
        <w:t xml:space="preserve">thereby </w:t>
      </w:r>
      <w:r>
        <w:t>attracting</w:t>
      </w:r>
      <w:r w:rsidR="00544CB1">
        <w:t xml:space="preserve"> </w:t>
      </w:r>
      <w:r>
        <w:t>new customers.</w:t>
      </w:r>
    </w:p>
    <w:p w:rsidR="000F6B32" w:rsidRDefault="008C1985">
      <w:pPr>
        <w:pStyle w:val="Para"/>
      </w:pPr>
      <w:r>
        <w:t>The deployment of TDM emulation can match various network topologies and service scenarios, terminating pseudowires at the desired location</w:t>
      </w:r>
      <w:r w:rsidR="00B62A15">
        <w:t xml:space="preserve"> –</w:t>
      </w:r>
      <w:r w:rsidRPr="00A675CC">
        <w:t xml:space="preserve"> </w:t>
      </w:r>
      <w:r w:rsidR="00492E70" w:rsidRPr="00492E70">
        <w:t>customer site-to-customer site</w:t>
      </w:r>
      <w:r w:rsidR="00B62A15">
        <w:t>,</w:t>
      </w:r>
      <w:r w:rsidR="00492E70" w:rsidRPr="00492E70">
        <w:t xml:space="preserve"> customer site-to-POP/network</w:t>
      </w:r>
      <w:r w:rsidR="00B62A15">
        <w:t>, or</w:t>
      </w:r>
      <w:r w:rsidR="00492E70" w:rsidRPr="00492E70">
        <w:t xml:space="preserve"> POP-to-POP.</w:t>
      </w:r>
    </w:p>
    <w:p w:rsidR="000F6B32" w:rsidRDefault="008C1985">
      <w:pPr>
        <w:pStyle w:val="Para"/>
      </w:pPr>
      <w:r>
        <w:t>TDM pseudowires can be transported over Ethernet or IP transport (MEF-8/UDP-IP encapsulation</w:t>
      </w:r>
      <w:r w:rsidR="00B62A15">
        <w:t>)</w:t>
      </w:r>
      <w:r>
        <w:t xml:space="preserve">. RAD products </w:t>
      </w:r>
      <w:proofErr w:type="gramStart"/>
      <w:r>
        <w:t>support  the</w:t>
      </w:r>
      <w:proofErr w:type="gramEnd"/>
      <w:r>
        <w:t xml:space="preserve"> relevant industry </w:t>
      </w:r>
      <w:r w:rsidRPr="008C1985">
        <w:t>standard (</w:t>
      </w:r>
      <w:r w:rsidR="00492E70" w:rsidRPr="00492E70">
        <w:t>CESoPSN/SAToP</w:t>
      </w:r>
      <w:r w:rsidRPr="008C1985">
        <w:t>)</w:t>
      </w:r>
      <w:r>
        <w:t xml:space="preserve"> with flexible clock synchronization scenarios.</w:t>
      </w:r>
    </w:p>
    <w:p w:rsidR="00740EB0" w:rsidRDefault="00740EB0" w:rsidP="00E25774">
      <w:pPr>
        <w:pStyle w:val="Heading2"/>
        <w:ind w:left="576" w:hanging="576"/>
      </w:pPr>
      <w:bookmarkStart w:id="6" w:name="_Toc410044755"/>
      <w:bookmarkStart w:id="7" w:name="_Toc410044756"/>
      <w:bookmarkStart w:id="8" w:name="_Toc410044757"/>
      <w:bookmarkStart w:id="9" w:name="_Toc409607781"/>
      <w:bookmarkStart w:id="10" w:name="_Toc409611276"/>
      <w:bookmarkStart w:id="11" w:name="_Toc409614050"/>
      <w:bookmarkStart w:id="12" w:name="_Toc409617268"/>
      <w:bookmarkStart w:id="13" w:name="_Toc409617409"/>
      <w:bookmarkStart w:id="14" w:name="_Toc410044758"/>
      <w:bookmarkStart w:id="15" w:name="_Toc409607782"/>
      <w:bookmarkStart w:id="16" w:name="_Toc409611277"/>
      <w:bookmarkStart w:id="17" w:name="_Toc409614051"/>
      <w:bookmarkStart w:id="18" w:name="_Toc409617269"/>
      <w:bookmarkStart w:id="19" w:name="_Toc409617410"/>
      <w:bookmarkStart w:id="20" w:name="_Toc410044759"/>
      <w:bookmarkStart w:id="21" w:name="_Toc405809662"/>
      <w:bookmarkStart w:id="22" w:name="_Toc409607783"/>
      <w:bookmarkStart w:id="23" w:name="_Toc41004476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Layout Overview</w:t>
      </w:r>
      <w:bookmarkEnd w:id="21"/>
      <w:bookmarkEnd w:id="22"/>
      <w:bookmarkEnd w:id="23"/>
    </w:p>
    <w:p w:rsidR="002D5B88" w:rsidRDefault="00E51DA3" w:rsidP="00625D6F">
      <w:pPr>
        <w:pStyle w:val="Heading3"/>
      </w:pPr>
      <w:bookmarkStart w:id="24" w:name="_Toc409607784"/>
      <w:bookmarkStart w:id="25" w:name="_Toc410044761"/>
      <w:r>
        <w:t>Application Diagram</w:t>
      </w:r>
      <w:bookmarkEnd w:id="24"/>
      <w:bookmarkEnd w:id="25"/>
    </w:p>
    <w:p w:rsidR="007E18A6" w:rsidRPr="007E18A6" w:rsidRDefault="007E18A6" w:rsidP="007E18A6">
      <w:pPr>
        <w:pStyle w:val="Para"/>
      </w:pPr>
      <w:r w:rsidRPr="007E18A6">
        <w:rPr>
          <w:noProof/>
        </w:rPr>
        <w:drawing>
          <wp:inline distT="0" distB="0" distL="0" distR="0">
            <wp:extent cx="6124652" cy="3174362"/>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8734" cy="3176477"/>
                    </a:xfrm>
                    <a:prstGeom prst="rect">
                      <a:avLst/>
                    </a:prstGeom>
                    <a:noFill/>
                    <a:ln>
                      <a:noFill/>
                    </a:ln>
                  </pic:spPr>
                </pic:pic>
              </a:graphicData>
            </a:graphic>
          </wp:inline>
        </w:drawing>
      </w:r>
    </w:p>
    <w:p w:rsidR="009D2AFB" w:rsidRPr="005629F5" w:rsidRDefault="005629F5" w:rsidP="005629F5">
      <w:pPr>
        <w:spacing w:after="0"/>
        <w:rPr>
          <w:rFonts w:ascii="Calibri" w:hAnsi="Calibri"/>
          <w:b/>
          <w:noProof/>
          <w:sz w:val="24"/>
          <w:szCs w:val="24"/>
        </w:rPr>
      </w:pPr>
      <w:bookmarkStart w:id="26" w:name="_Toc406336313"/>
      <w:bookmarkEnd w:id="26"/>
      <w:r>
        <w:br w:type="page"/>
      </w:r>
    </w:p>
    <w:p w:rsidR="00E51DA3" w:rsidRDefault="00E51DA3" w:rsidP="00E25774">
      <w:pPr>
        <w:pStyle w:val="Heading3"/>
      </w:pPr>
      <w:bookmarkStart w:id="27" w:name="_Toc409607785"/>
      <w:bookmarkStart w:id="28" w:name="_Toc410044762"/>
      <w:r>
        <w:lastRenderedPageBreak/>
        <w:t>Devices under Test</w:t>
      </w:r>
      <w:bookmarkEnd w:id="27"/>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912"/>
        <w:gridCol w:w="3052"/>
      </w:tblGrid>
      <w:tr w:rsidR="00064EE8" w:rsidTr="00D567E0">
        <w:tc>
          <w:tcPr>
            <w:tcW w:w="6912" w:type="dxa"/>
          </w:tcPr>
          <w:p w:rsidR="00064EE8" w:rsidRDefault="00EF7F6B" w:rsidP="00EF7F6B">
            <w:pPr>
              <w:pStyle w:val="TableHeadLeft"/>
            </w:pPr>
            <w:r>
              <w:t>MiTOP-E1/T1</w:t>
            </w:r>
          </w:p>
          <w:p w:rsidR="00E0175D" w:rsidRDefault="00E0175D" w:rsidP="005F72C8">
            <w:pPr>
              <w:pStyle w:val="Para"/>
            </w:pPr>
            <w:r w:rsidRPr="007C1A52">
              <w:t>TDM pseudowire access gateway extending TDM</w:t>
            </w:r>
            <w:r w:rsidRPr="007C1A52">
              <w:noBreakHyphen/>
              <w:t>based services over packet-switched networks</w:t>
            </w:r>
            <w:r>
              <w:t>.</w:t>
            </w:r>
            <w:r w:rsidRPr="00335B93">
              <w:t xml:space="preserve"> Housed in a Small Form-Factor Pluggable (SFP) enclosure, it is designed for quick and simple insertion into any Fast or Gigabit Ethernet port with an MSA</w:t>
            </w:r>
            <w:r w:rsidRPr="00335B93">
              <w:noBreakHyphen/>
              <w:t>compatible socket</w:t>
            </w:r>
            <w:r w:rsidR="003440A0">
              <w:t>.</w:t>
            </w:r>
          </w:p>
        </w:tc>
        <w:tc>
          <w:tcPr>
            <w:tcW w:w="3052" w:type="dxa"/>
            <w:vAlign w:val="center"/>
          </w:tcPr>
          <w:p w:rsidR="00064EE8" w:rsidRDefault="00EF7F6B" w:rsidP="00FC4A4C">
            <w:pPr>
              <w:pStyle w:val="Para"/>
              <w:jc w:val="right"/>
            </w:pPr>
            <w:r>
              <w:rPr>
                <w:noProof/>
              </w:rPr>
              <w:drawing>
                <wp:inline distT="0" distB="0" distL="0" distR="0">
                  <wp:extent cx="1107669" cy="839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117989" cy="846961"/>
                          </a:xfrm>
                          <a:prstGeom prst="rect">
                            <a:avLst/>
                          </a:prstGeom>
                        </pic:spPr>
                      </pic:pic>
                    </a:graphicData>
                  </a:graphic>
                </wp:inline>
              </w:drawing>
            </w:r>
          </w:p>
        </w:tc>
      </w:tr>
      <w:tr w:rsidR="00064EE8" w:rsidTr="00D567E0">
        <w:tc>
          <w:tcPr>
            <w:tcW w:w="6912" w:type="dxa"/>
          </w:tcPr>
          <w:p w:rsidR="00064EE8" w:rsidRDefault="00064EE8" w:rsidP="00FC4A4C">
            <w:pPr>
              <w:pStyle w:val="TableHeadLeft"/>
            </w:pPr>
            <w:r>
              <w:t>ETX-205A</w:t>
            </w:r>
            <w:r w:rsidR="005629F5">
              <w:t>/E1</w:t>
            </w:r>
          </w:p>
          <w:p w:rsidR="00064EE8" w:rsidRDefault="00064EE8" w:rsidP="00694BD0">
            <w:pPr>
              <w:pStyle w:val="Para"/>
            </w:pPr>
            <w:r>
              <w:t>High performance NTE  delivering SLA-based  Ethernet business services including Synchronous Ethernet, IEEE1588-2008, 2 x 1GbE ports in NNI and 4 x 1GbE port in UNI</w:t>
            </w:r>
            <w:r w:rsidR="005629F5">
              <w:t>, E1/T1 pseudowire services per MEF-8, UDP/IP, in SAToP and CESoP modes and with CAS.</w:t>
            </w:r>
          </w:p>
        </w:tc>
        <w:tc>
          <w:tcPr>
            <w:tcW w:w="3052" w:type="dxa"/>
            <w:vAlign w:val="center"/>
          </w:tcPr>
          <w:p w:rsidR="00064EE8" w:rsidRDefault="00064EE8" w:rsidP="00FC4A4C">
            <w:pPr>
              <w:pStyle w:val="Para"/>
              <w:jc w:val="right"/>
            </w:pPr>
            <w:r>
              <w:rPr>
                <w:noProof/>
              </w:rPr>
              <w:drawing>
                <wp:inline distT="0" distB="0" distL="0" distR="0">
                  <wp:extent cx="1877930" cy="5413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898208" cy="547170"/>
                          </a:xfrm>
                          <a:prstGeom prst="rect">
                            <a:avLst/>
                          </a:prstGeom>
                          <a:noFill/>
                          <a:ln w="9525">
                            <a:noFill/>
                            <a:miter lim="800000"/>
                            <a:headEnd/>
                            <a:tailEnd/>
                          </a:ln>
                        </pic:spPr>
                      </pic:pic>
                    </a:graphicData>
                  </a:graphic>
                </wp:inline>
              </w:drawing>
            </w:r>
          </w:p>
        </w:tc>
      </w:tr>
      <w:tr w:rsidR="00064EE8" w:rsidTr="00D567E0">
        <w:tc>
          <w:tcPr>
            <w:tcW w:w="6912" w:type="dxa"/>
          </w:tcPr>
          <w:p w:rsidR="00064EE8" w:rsidRDefault="00780437" w:rsidP="00780437">
            <w:pPr>
              <w:pStyle w:val="TableHeadLeft"/>
            </w:pPr>
            <w:r>
              <w:t>LA</w:t>
            </w:r>
            <w:r w:rsidR="00064EE8">
              <w:t>-2</w:t>
            </w:r>
            <w:r>
              <w:t>10</w:t>
            </w:r>
            <w:r w:rsidR="00064EE8">
              <w:t xml:space="preserve"> </w:t>
            </w:r>
          </w:p>
          <w:p w:rsidR="0028452E" w:rsidRDefault="00780437">
            <w:pPr>
              <w:pStyle w:val="Para"/>
            </w:pPr>
            <w:r>
              <w:t>Mid-band Ethernet access up to 22 Mbps using EFM bonding. Up to four pairs of EFM bonded SHDSL.bis uplink lines.</w:t>
            </w:r>
            <w:r w:rsidR="0071242C">
              <w:t xml:space="preserve"> </w:t>
            </w:r>
            <w:r>
              <w:t>Up to four Fast Ethernet user ports.</w:t>
            </w:r>
            <w:r w:rsidR="00FD40F3">
              <w:t xml:space="preserve"> </w:t>
            </w:r>
            <w:r>
              <w:t>Pseudowire support for E1, V.35</w:t>
            </w:r>
            <w:r w:rsidR="00FD40F3">
              <w:t xml:space="preserve"> </w:t>
            </w:r>
            <w:r>
              <w:t>or X.21 traffic</w:t>
            </w:r>
            <w:r w:rsidR="00FD40F3">
              <w:t xml:space="preserve">. </w:t>
            </w:r>
            <w:r>
              <w:t>MEF-9 and MEF-14 EPL and EVPL</w:t>
            </w:r>
            <w:r w:rsidR="00FD40F3">
              <w:t xml:space="preserve"> </w:t>
            </w:r>
            <w:r>
              <w:t>certified</w:t>
            </w:r>
            <w:r w:rsidR="00FD40F3">
              <w:t xml:space="preserve">. </w:t>
            </w:r>
            <w:r>
              <w:t>Advanced QoS mechanism per</w:t>
            </w:r>
            <w:r w:rsidR="00FD40F3">
              <w:t xml:space="preserve"> </w:t>
            </w:r>
            <w:r w:rsidRPr="00FD40F3">
              <w:t>EVC/EVC.CoS</w:t>
            </w:r>
            <w:r w:rsidR="00FD40F3" w:rsidRPr="00FD40F3">
              <w:t>.</w:t>
            </w:r>
            <w:r w:rsidR="00FD40F3">
              <w:rPr>
                <w:b/>
              </w:rPr>
              <w:t xml:space="preserve"> </w:t>
            </w:r>
            <w:r w:rsidRPr="00780437">
              <w:t>Ethernet link and service OAM</w:t>
            </w:r>
            <w:r w:rsidR="00FD40F3">
              <w:t xml:space="preserve"> </w:t>
            </w:r>
            <w:r w:rsidRPr="00780437">
              <w:t>with performance monitoring for</w:t>
            </w:r>
            <w:r w:rsidR="00FD40F3">
              <w:t xml:space="preserve"> </w:t>
            </w:r>
            <w:r w:rsidRPr="00780437">
              <w:t>end-to-end SLA control</w:t>
            </w:r>
            <w:r w:rsidR="00FD40F3">
              <w:t>.</w:t>
            </w:r>
            <w:r w:rsidR="0071242C">
              <w:t xml:space="preserve"> </w:t>
            </w:r>
            <w:r w:rsidRPr="00780437">
              <w:t>Multi-standard pseudowire</w:t>
            </w:r>
            <w:r w:rsidR="00FD40F3">
              <w:t xml:space="preserve"> </w:t>
            </w:r>
            <w:r w:rsidRPr="00780437">
              <w:t>support for legacy services over</w:t>
            </w:r>
            <w:r w:rsidR="00FD40F3">
              <w:t xml:space="preserve"> </w:t>
            </w:r>
            <w:r w:rsidRPr="00780437">
              <w:t>PSN</w:t>
            </w:r>
            <w:r w:rsidR="00FD40F3">
              <w:t>.</w:t>
            </w:r>
          </w:p>
        </w:tc>
        <w:tc>
          <w:tcPr>
            <w:tcW w:w="3052" w:type="dxa"/>
            <w:vAlign w:val="center"/>
          </w:tcPr>
          <w:p w:rsidR="00D452F2" w:rsidRDefault="00780437">
            <w:pPr>
              <w:pStyle w:val="Para"/>
              <w:jc w:val="right"/>
            </w:pPr>
            <w:r>
              <w:rPr>
                <w:noProof/>
              </w:rPr>
              <w:drawing>
                <wp:inline distT="0" distB="0" distL="0" distR="0">
                  <wp:extent cx="1671949" cy="921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682896" cy="927750"/>
                          </a:xfrm>
                          <a:prstGeom prst="rect">
                            <a:avLst/>
                          </a:prstGeom>
                        </pic:spPr>
                      </pic:pic>
                    </a:graphicData>
                  </a:graphic>
                </wp:inline>
              </w:drawing>
            </w:r>
          </w:p>
        </w:tc>
      </w:tr>
      <w:tr w:rsidR="005F72C8" w:rsidTr="00D567E0">
        <w:tc>
          <w:tcPr>
            <w:tcW w:w="6912" w:type="dxa"/>
          </w:tcPr>
          <w:p w:rsidR="0028452E" w:rsidRDefault="0071242C">
            <w:pPr>
              <w:pStyle w:val="TableHeadLeft"/>
            </w:pPr>
            <w:r>
              <w:t>IPmux</w:t>
            </w:r>
            <w:r w:rsidR="005F72C8">
              <w:t>-24</w:t>
            </w:r>
            <w:r w:rsidR="002C3518">
              <w:t>/IPmux-216</w:t>
            </w:r>
          </w:p>
          <w:p w:rsidR="0028452E" w:rsidRDefault="005F72C8">
            <w:pPr>
              <w:pStyle w:val="TableHeadLeft"/>
            </w:pPr>
            <w:r w:rsidRPr="005F72C8">
              <w:rPr>
                <w:b w:val="0"/>
                <w:lang w:bidi="he-IL"/>
              </w:rPr>
              <w:t>Up to four (IPmux-24), eight or 16 (IPmux-216) E1 or T1 TDM user ports.</w:t>
            </w:r>
            <w:r w:rsidR="002C3518">
              <w:rPr>
                <w:b w:val="0"/>
                <w:lang w:bidi="he-IL"/>
              </w:rPr>
              <w:t xml:space="preserve"> </w:t>
            </w:r>
            <w:r w:rsidRPr="005F72C8">
              <w:rPr>
                <w:b w:val="0"/>
                <w:lang w:bidi="he-IL"/>
              </w:rPr>
              <w:t xml:space="preserve">Three SFP-based </w:t>
            </w:r>
            <w:proofErr w:type="gramStart"/>
            <w:r w:rsidRPr="005F72C8">
              <w:rPr>
                <w:b w:val="0"/>
                <w:lang w:bidi="he-IL"/>
              </w:rPr>
              <w:t>fiber</w:t>
            </w:r>
            <w:proofErr w:type="gramEnd"/>
            <w:r w:rsidRPr="005F72C8">
              <w:rPr>
                <w:b w:val="0"/>
                <w:lang w:bidi="he-IL"/>
              </w:rPr>
              <w:t xml:space="preserve"> or copper Fast Ethernet or Gigabit Ethernet interfaces. Multi-standard hardware-based TDM pseudowire: TDMoIP, CESoPSN, SAToP, HDLCoPSN, CESoETH. ITU-T G.8032 Ethernet Ring Protection Switching (ERPS) for sub-50 ms restoration; Ethernet link and TDM pseudowire redundancy. Ethernet OAM: IEEE 802.3-2005 (formerly 802.3ah), 802.1ag/ITU-T Y.1731 (CFM). High precision clock recovery for 2G/3G cellular traffic over PSN. QoS per 802.1p, ToS/DSCP, EXP. MEF-9, MEF-14 certified for EPL, EVPL services</w:t>
            </w:r>
          </w:p>
        </w:tc>
        <w:tc>
          <w:tcPr>
            <w:tcW w:w="3052" w:type="dxa"/>
            <w:vAlign w:val="center"/>
          </w:tcPr>
          <w:p w:rsidR="005F72C8" w:rsidRDefault="005F72C8">
            <w:pPr>
              <w:pStyle w:val="Para"/>
              <w:jc w:val="right"/>
              <w:rPr>
                <w:noProof/>
              </w:rPr>
            </w:pPr>
            <w:r>
              <w:rPr>
                <w:noProof/>
              </w:rPr>
              <w:drawing>
                <wp:inline distT="0" distB="0" distL="0" distR="0">
                  <wp:extent cx="1845747" cy="9382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859058" cy="944970"/>
                          </a:xfrm>
                          <a:prstGeom prst="rect">
                            <a:avLst/>
                          </a:prstGeom>
                        </pic:spPr>
                      </pic:pic>
                    </a:graphicData>
                  </a:graphic>
                </wp:inline>
              </w:drawing>
            </w:r>
          </w:p>
        </w:tc>
      </w:tr>
      <w:tr w:rsidR="00064EE8" w:rsidTr="00D567E0">
        <w:tc>
          <w:tcPr>
            <w:tcW w:w="6912" w:type="dxa"/>
          </w:tcPr>
          <w:p w:rsidR="00E25774" w:rsidRDefault="00E25774" w:rsidP="00E25774">
            <w:pPr>
              <w:pStyle w:val="TableHeadLeft"/>
            </w:pPr>
            <w:r>
              <w:t xml:space="preserve">ETX-5300A </w:t>
            </w:r>
          </w:p>
          <w:p w:rsidR="005F72C8" w:rsidRDefault="00E25774" w:rsidP="005F72C8">
            <w:pPr>
              <w:pStyle w:val="Para"/>
            </w:pPr>
            <w:r>
              <w:t>Aggregates up 80 FE/GE links from remote NTEs with advanced traffic management; highly accurate, hardware-based OAM and performance monitoring; 4 x 10GbE interfaces in the main module; power dissipation up to 500W; form-factor, 3U modular system.</w:t>
            </w:r>
            <w:r w:rsidR="005629F5">
              <w:t xml:space="preserve"> Extensive Sync-E, 1588v2support</w:t>
            </w:r>
            <w:proofErr w:type="gramStart"/>
            <w:r w:rsidR="005629F5">
              <w:t>, including</w:t>
            </w:r>
            <w:proofErr w:type="gramEnd"/>
            <w:r w:rsidR="005629F5">
              <w:t xml:space="preserve"> 1588 Grandmaster. Extensive TDM pseudowire support: CESoPSN, SAToP</w:t>
            </w:r>
            <w:proofErr w:type="gramStart"/>
            <w:r w:rsidR="005629F5">
              <w:t>,CESoETH</w:t>
            </w:r>
            <w:proofErr w:type="gramEnd"/>
            <w:r w:rsidR="005629F5">
              <w:t xml:space="preserve"> (MEF-8),UDP/IP encapsulation.</w:t>
            </w:r>
          </w:p>
        </w:tc>
        <w:tc>
          <w:tcPr>
            <w:tcW w:w="3052" w:type="dxa"/>
            <w:vAlign w:val="center"/>
          </w:tcPr>
          <w:p w:rsidR="00064EE8" w:rsidRDefault="00064EE8" w:rsidP="00FC4A4C">
            <w:pPr>
              <w:pStyle w:val="Para"/>
              <w:jc w:val="right"/>
            </w:pPr>
            <w:r>
              <w:rPr>
                <w:noProof/>
              </w:rPr>
              <w:drawing>
                <wp:inline distT="0" distB="0" distL="0" distR="0">
                  <wp:extent cx="1876425" cy="85979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859790"/>
                          </a:xfrm>
                          <a:prstGeom prst="rect">
                            <a:avLst/>
                          </a:prstGeom>
                          <a:noFill/>
                          <a:ln w="9525">
                            <a:noFill/>
                            <a:miter lim="800000"/>
                            <a:headEnd/>
                            <a:tailEnd/>
                          </a:ln>
                        </pic:spPr>
                      </pic:pic>
                    </a:graphicData>
                  </a:graphic>
                </wp:inline>
              </w:drawing>
            </w:r>
          </w:p>
        </w:tc>
      </w:tr>
    </w:tbl>
    <w:p w:rsidR="00B07D82" w:rsidRDefault="00303177" w:rsidP="00E212CB">
      <w:pPr>
        <w:pStyle w:val="Heading3"/>
      </w:pPr>
      <w:bookmarkStart w:id="29" w:name="_Toc407607738"/>
      <w:bookmarkStart w:id="30" w:name="_Toc407626310"/>
      <w:bookmarkStart w:id="31" w:name="_Toc407626376"/>
      <w:bookmarkStart w:id="32" w:name="_Toc409607786"/>
      <w:bookmarkStart w:id="33" w:name="_Toc410044763"/>
      <w:bookmarkEnd w:id="29"/>
      <w:bookmarkEnd w:id="30"/>
      <w:bookmarkEnd w:id="31"/>
      <w:r>
        <w:lastRenderedPageBreak/>
        <w:t xml:space="preserve">Devices </w:t>
      </w:r>
      <w:proofErr w:type="gramStart"/>
      <w:r>
        <w:t>Under</w:t>
      </w:r>
      <w:proofErr w:type="gramEnd"/>
      <w:r>
        <w:t xml:space="preserve"> Test</w:t>
      </w:r>
      <w:bookmarkEnd w:id="32"/>
      <w:bookmarkEnd w:id="33"/>
    </w:p>
    <w:p w:rsidR="0028452E" w:rsidRDefault="00B07D82">
      <w:pPr>
        <w:pStyle w:val="Para"/>
      </w:pPr>
      <w:r>
        <w:t xml:space="preserve">The following tables contain the elements used in this PoC testing. </w:t>
      </w:r>
    </w:p>
    <w:p w:rsidR="00920574" w:rsidRPr="00920574" w:rsidRDefault="00920574" w:rsidP="00E25774">
      <w:pPr>
        <w:pStyle w:val="Heading5"/>
      </w:pPr>
      <w:r w:rsidRPr="00920574">
        <w:t xml:space="preserve">RAD POC Proposal BOM </w:t>
      </w:r>
    </w:p>
    <w:tbl>
      <w:tblPr>
        <w:tblW w:w="4367" w:type="pct"/>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tblPr>
      <w:tblGrid>
        <w:gridCol w:w="1647"/>
        <w:gridCol w:w="3043"/>
        <w:gridCol w:w="1436"/>
        <w:gridCol w:w="539"/>
        <w:gridCol w:w="1863"/>
      </w:tblGrid>
      <w:tr w:rsidR="002634AD" w:rsidRPr="002634AD" w:rsidTr="00487369">
        <w:trPr>
          <w:trHeight w:val="212"/>
        </w:trPr>
        <w:tc>
          <w:tcPr>
            <w:tcW w:w="966" w:type="pct"/>
            <w:shd w:val="clear" w:color="auto" w:fill="BFBFBF"/>
          </w:tcPr>
          <w:p w:rsidR="000F6B32" w:rsidRDefault="00920574">
            <w:pPr>
              <w:pStyle w:val="TableHead"/>
            </w:pPr>
            <w:r w:rsidRPr="002634AD">
              <w:t>Product</w:t>
            </w:r>
          </w:p>
        </w:tc>
        <w:tc>
          <w:tcPr>
            <w:tcW w:w="1784" w:type="pct"/>
            <w:shd w:val="clear" w:color="auto" w:fill="BFBFBF"/>
            <w:tcMar>
              <w:top w:w="17" w:type="dxa"/>
              <w:left w:w="17" w:type="dxa"/>
              <w:bottom w:w="0" w:type="dxa"/>
              <w:right w:w="17" w:type="dxa"/>
            </w:tcMar>
            <w:vAlign w:val="center"/>
            <w:hideMark/>
          </w:tcPr>
          <w:p w:rsidR="000F6B32" w:rsidRDefault="00920574">
            <w:pPr>
              <w:pStyle w:val="TableHead"/>
            </w:pPr>
            <w:r w:rsidRPr="002634AD">
              <w:t>Ordering Option</w:t>
            </w:r>
          </w:p>
        </w:tc>
        <w:tc>
          <w:tcPr>
            <w:tcW w:w="842" w:type="pct"/>
            <w:shd w:val="clear" w:color="auto" w:fill="BFBFBF"/>
            <w:tcMar>
              <w:top w:w="17" w:type="dxa"/>
              <w:left w:w="17" w:type="dxa"/>
              <w:bottom w:w="0" w:type="dxa"/>
              <w:right w:w="17" w:type="dxa"/>
            </w:tcMar>
            <w:vAlign w:val="center"/>
            <w:hideMark/>
          </w:tcPr>
          <w:p w:rsidR="000F6B32" w:rsidRDefault="00920574">
            <w:pPr>
              <w:pStyle w:val="TableHead"/>
            </w:pPr>
            <w:r w:rsidRPr="002634AD">
              <w:t>Description</w:t>
            </w:r>
          </w:p>
        </w:tc>
        <w:tc>
          <w:tcPr>
            <w:tcW w:w="316" w:type="pct"/>
            <w:shd w:val="clear" w:color="auto" w:fill="BFBFBF"/>
            <w:tcMar>
              <w:top w:w="17" w:type="dxa"/>
              <w:left w:w="17" w:type="dxa"/>
              <w:bottom w:w="0" w:type="dxa"/>
              <w:right w:w="17" w:type="dxa"/>
            </w:tcMar>
            <w:vAlign w:val="center"/>
            <w:hideMark/>
          </w:tcPr>
          <w:p w:rsidR="000F6B32" w:rsidRDefault="00920574">
            <w:pPr>
              <w:pStyle w:val="TableHead"/>
            </w:pPr>
            <w:r w:rsidRPr="002634AD">
              <w:t>QTY</w:t>
            </w:r>
          </w:p>
        </w:tc>
        <w:tc>
          <w:tcPr>
            <w:tcW w:w="1092" w:type="pct"/>
            <w:shd w:val="clear" w:color="auto" w:fill="BFBFBF"/>
            <w:vAlign w:val="center"/>
          </w:tcPr>
          <w:p w:rsidR="000F6B32" w:rsidRDefault="00920574">
            <w:pPr>
              <w:pStyle w:val="TableHead"/>
            </w:pPr>
            <w:r w:rsidRPr="002634AD">
              <w:t>SW Version</w:t>
            </w:r>
          </w:p>
        </w:tc>
      </w:tr>
      <w:tr w:rsidR="00B07D82" w:rsidRPr="002634AD" w:rsidTr="00487369">
        <w:trPr>
          <w:trHeight w:val="847"/>
        </w:trPr>
        <w:tc>
          <w:tcPr>
            <w:tcW w:w="966" w:type="pct"/>
            <w:vMerge w:val="restart"/>
            <w:vAlign w:val="center"/>
          </w:tcPr>
          <w:p w:rsidR="000F6B32" w:rsidRDefault="00B07D82">
            <w:pPr>
              <w:pStyle w:val="TableHeadLeft"/>
            </w:pPr>
            <w:r w:rsidRPr="002634AD">
              <w:t>ETX-5300</w:t>
            </w:r>
          </w:p>
        </w:tc>
        <w:tc>
          <w:tcPr>
            <w:tcW w:w="1784" w:type="pct"/>
            <w:shd w:val="clear" w:color="auto" w:fill="auto"/>
            <w:tcMar>
              <w:top w:w="17" w:type="dxa"/>
              <w:left w:w="17" w:type="dxa"/>
              <w:bottom w:w="0" w:type="dxa"/>
              <w:right w:w="17" w:type="dxa"/>
            </w:tcMar>
            <w:vAlign w:val="center"/>
            <w:hideMark/>
          </w:tcPr>
          <w:p w:rsidR="000F6B32" w:rsidRDefault="00B07D82">
            <w:pPr>
              <w:pStyle w:val="TableText"/>
            </w:pPr>
            <w:r w:rsidRPr="000C141E">
              <w:t>ETX-5300A/AC</w:t>
            </w:r>
          </w:p>
        </w:tc>
        <w:tc>
          <w:tcPr>
            <w:tcW w:w="842" w:type="pct"/>
            <w:shd w:val="clear" w:color="auto" w:fill="auto"/>
            <w:tcMar>
              <w:top w:w="17" w:type="dxa"/>
              <w:left w:w="17" w:type="dxa"/>
              <w:bottom w:w="0" w:type="dxa"/>
              <w:right w:w="17" w:type="dxa"/>
            </w:tcMar>
            <w:vAlign w:val="center"/>
            <w:hideMark/>
          </w:tcPr>
          <w:p w:rsidR="000F6B32" w:rsidRDefault="00B07D82">
            <w:pPr>
              <w:pStyle w:val="TableText"/>
            </w:pPr>
            <w:r w:rsidRPr="000C141E">
              <w:t>5700040000</w:t>
            </w:r>
          </w:p>
        </w:tc>
        <w:tc>
          <w:tcPr>
            <w:tcW w:w="316" w:type="pct"/>
            <w:shd w:val="clear" w:color="auto" w:fill="auto"/>
            <w:tcMar>
              <w:top w:w="17" w:type="dxa"/>
              <w:left w:w="17" w:type="dxa"/>
              <w:bottom w:w="0" w:type="dxa"/>
              <w:right w:w="17" w:type="dxa"/>
            </w:tcMar>
            <w:vAlign w:val="center"/>
            <w:hideMark/>
          </w:tcPr>
          <w:p w:rsidR="000F6B32" w:rsidRDefault="00D10218">
            <w:pPr>
              <w:pStyle w:val="TableText"/>
            </w:pPr>
            <w:r>
              <w:t>1</w:t>
            </w:r>
          </w:p>
        </w:tc>
        <w:tc>
          <w:tcPr>
            <w:tcW w:w="1092" w:type="pct"/>
            <w:vMerge w:val="restart"/>
            <w:vAlign w:val="center"/>
          </w:tcPr>
          <w:p w:rsidR="000F6B32" w:rsidRDefault="00B07D82">
            <w:pPr>
              <w:pStyle w:val="TableText"/>
            </w:pPr>
            <w:r>
              <w:t>2.2.0(0.2</w:t>
            </w:r>
            <w:r w:rsidR="00D10218">
              <w:t>2</w:t>
            </w:r>
            <w:r>
              <w:t>)</w:t>
            </w:r>
          </w:p>
        </w:tc>
      </w:tr>
      <w:tr w:rsidR="00B07D82" w:rsidRPr="002634AD" w:rsidTr="00487369">
        <w:trPr>
          <w:trHeight w:val="434"/>
        </w:trPr>
        <w:tc>
          <w:tcPr>
            <w:tcW w:w="966" w:type="pct"/>
            <w:vMerge/>
          </w:tcPr>
          <w:p w:rsidR="000F6B32" w:rsidRDefault="000F6B32">
            <w:pPr>
              <w:pStyle w:val="TableHeadLeft"/>
            </w:pPr>
          </w:p>
        </w:tc>
        <w:tc>
          <w:tcPr>
            <w:tcW w:w="1784" w:type="pct"/>
            <w:shd w:val="clear" w:color="auto" w:fill="auto"/>
            <w:tcMar>
              <w:top w:w="17" w:type="dxa"/>
              <w:left w:w="17" w:type="dxa"/>
              <w:bottom w:w="0" w:type="dxa"/>
              <w:right w:w="17" w:type="dxa"/>
            </w:tcMar>
            <w:vAlign w:val="center"/>
            <w:hideMark/>
          </w:tcPr>
          <w:p w:rsidR="000F6B32" w:rsidRDefault="00B07D82">
            <w:pPr>
              <w:pStyle w:val="TableText"/>
            </w:pPr>
            <w:r w:rsidRPr="000C141E">
              <w:t>ETX-5300A-MC/4XFP/AT</w:t>
            </w:r>
          </w:p>
        </w:tc>
        <w:tc>
          <w:tcPr>
            <w:tcW w:w="842" w:type="pct"/>
            <w:shd w:val="clear" w:color="auto" w:fill="auto"/>
            <w:tcMar>
              <w:top w:w="17" w:type="dxa"/>
              <w:left w:w="17" w:type="dxa"/>
              <w:bottom w:w="0" w:type="dxa"/>
              <w:right w:w="17" w:type="dxa"/>
            </w:tcMar>
            <w:vAlign w:val="center"/>
            <w:hideMark/>
          </w:tcPr>
          <w:p w:rsidR="000F6B32" w:rsidRDefault="00B07D82">
            <w:pPr>
              <w:pStyle w:val="TableText"/>
            </w:pPr>
            <w:r w:rsidRPr="000C141E">
              <w:t>6170210000</w:t>
            </w:r>
          </w:p>
        </w:tc>
        <w:tc>
          <w:tcPr>
            <w:tcW w:w="316" w:type="pct"/>
            <w:shd w:val="clear" w:color="auto" w:fill="auto"/>
            <w:tcMar>
              <w:top w:w="17" w:type="dxa"/>
              <w:left w:w="17" w:type="dxa"/>
              <w:bottom w:w="0" w:type="dxa"/>
              <w:right w:w="17" w:type="dxa"/>
            </w:tcMar>
            <w:vAlign w:val="center"/>
            <w:hideMark/>
          </w:tcPr>
          <w:p w:rsidR="000F6B32" w:rsidRDefault="00D10218">
            <w:pPr>
              <w:pStyle w:val="TableText"/>
            </w:pPr>
            <w:r>
              <w:t>1</w:t>
            </w:r>
          </w:p>
        </w:tc>
        <w:tc>
          <w:tcPr>
            <w:tcW w:w="1092" w:type="pct"/>
            <w:vMerge/>
          </w:tcPr>
          <w:p w:rsidR="000F6B32" w:rsidRDefault="000F6B32">
            <w:pPr>
              <w:pStyle w:val="TableText"/>
            </w:pPr>
          </w:p>
        </w:tc>
      </w:tr>
      <w:tr w:rsidR="00B07D82" w:rsidRPr="002634AD" w:rsidTr="00487369">
        <w:trPr>
          <w:trHeight w:val="212"/>
        </w:trPr>
        <w:tc>
          <w:tcPr>
            <w:tcW w:w="966" w:type="pct"/>
            <w:vMerge/>
          </w:tcPr>
          <w:p w:rsidR="000F6B32" w:rsidRDefault="000F6B32">
            <w:pPr>
              <w:pStyle w:val="TableHeadLeft"/>
            </w:pPr>
          </w:p>
        </w:tc>
        <w:tc>
          <w:tcPr>
            <w:tcW w:w="1784" w:type="pct"/>
            <w:shd w:val="clear" w:color="auto" w:fill="auto"/>
            <w:tcMar>
              <w:top w:w="17" w:type="dxa"/>
              <w:left w:w="17" w:type="dxa"/>
              <w:bottom w:w="0" w:type="dxa"/>
              <w:right w:w="17" w:type="dxa"/>
            </w:tcMar>
            <w:vAlign w:val="center"/>
            <w:hideMark/>
          </w:tcPr>
          <w:p w:rsidR="000F6B32" w:rsidRDefault="00D10218">
            <w:pPr>
              <w:pStyle w:val="TableText"/>
            </w:pPr>
            <w:r w:rsidRPr="00D10218">
              <w:t>ETX-5300A-MS/CH/S4</w:t>
            </w:r>
          </w:p>
        </w:tc>
        <w:tc>
          <w:tcPr>
            <w:tcW w:w="842" w:type="pct"/>
            <w:shd w:val="clear" w:color="auto" w:fill="auto"/>
            <w:tcMar>
              <w:top w:w="17" w:type="dxa"/>
              <w:left w:w="17" w:type="dxa"/>
              <w:bottom w:w="0" w:type="dxa"/>
              <w:right w:w="17" w:type="dxa"/>
            </w:tcMar>
            <w:vAlign w:val="center"/>
            <w:hideMark/>
          </w:tcPr>
          <w:p w:rsidR="000F6B32" w:rsidRDefault="00D10218">
            <w:pPr>
              <w:pStyle w:val="TableText"/>
            </w:pPr>
            <w:r w:rsidRPr="00D10218">
              <w:t>6170120000</w:t>
            </w:r>
          </w:p>
        </w:tc>
        <w:tc>
          <w:tcPr>
            <w:tcW w:w="316" w:type="pct"/>
            <w:shd w:val="clear" w:color="auto" w:fill="auto"/>
            <w:tcMar>
              <w:top w:w="17" w:type="dxa"/>
              <w:left w:w="17" w:type="dxa"/>
              <w:bottom w:w="0" w:type="dxa"/>
              <w:right w:w="17" w:type="dxa"/>
            </w:tcMar>
            <w:vAlign w:val="center"/>
            <w:hideMark/>
          </w:tcPr>
          <w:p w:rsidR="000F6B32" w:rsidRDefault="00D10218">
            <w:pPr>
              <w:pStyle w:val="TableText"/>
            </w:pPr>
            <w:r>
              <w:t>1</w:t>
            </w:r>
          </w:p>
        </w:tc>
        <w:tc>
          <w:tcPr>
            <w:tcW w:w="1092" w:type="pct"/>
            <w:vMerge/>
          </w:tcPr>
          <w:p w:rsidR="000F6B32" w:rsidRDefault="000F6B32">
            <w:pPr>
              <w:pStyle w:val="TableText"/>
            </w:pPr>
          </w:p>
        </w:tc>
      </w:tr>
      <w:tr w:rsidR="002634AD" w:rsidRPr="002634AD" w:rsidTr="00487369">
        <w:trPr>
          <w:trHeight w:val="212"/>
        </w:trPr>
        <w:tc>
          <w:tcPr>
            <w:tcW w:w="966" w:type="pct"/>
          </w:tcPr>
          <w:p w:rsidR="000F6B32" w:rsidRDefault="00920574">
            <w:pPr>
              <w:pStyle w:val="TableHeadLeft"/>
            </w:pPr>
            <w:r w:rsidRPr="002634AD">
              <w:t>ETX-205A</w:t>
            </w:r>
          </w:p>
        </w:tc>
        <w:tc>
          <w:tcPr>
            <w:tcW w:w="1784" w:type="pct"/>
            <w:shd w:val="clear" w:color="auto" w:fill="auto"/>
            <w:tcMar>
              <w:top w:w="17" w:type="dxa"/>
              <w:left w:w="17" w:type="dxa"/>
              <w:bottom w:w="0" w:type="dxa"/>
              <w:right w:w="17" w:type="dxa"/>
            </w:tcMar>
            <w:vAlign w:val="center"/>
            <w:hideMark/>
          </w:tcPr>
          <w:p w:rsidR="000F6B32" w:rsidRDefault="004C0E13">
            <w:pPr>
              <w:pStyle w:val="TableText"/>
              <w:rPr>
                <w:color w:val="000000"/>
              </w:rPr>
            </w:pPr>
            <w:r w:rsidRPr="004C0E13">
              <w:rPr>
                <w:color w:val="000000"/>
              </w:rPr>
              <w:t>ETX-205A/AC/19/4E1T1</w:t>
            </w:r>
          </w:p>
        </w:tc>
        <w:tc>
          <w:tcPr>
            <w:tcW w:w="842" w:type="pct"/>
            <w:shd w:val="clear" w:color="auto" w:fill="auto"/>
            <w:tcMar>
              <w:top w:w="17" w:type="dxa"/>
              <w:left w:w="17" w:type="dxa"/>
              <w:bottom w:w="0" w:type="dxa"/>
              <w:right w:w="17" w:type="dxa"/>
            </w:tcMar>
            <w:vAlign w:val="center"/>
            <w:hideMark/>
          </w:tcPr>
          <w:p w:rsidR="000F6B32" w:rsidRDefault="004C0E13">
            <w:pPr>
              <w:pStyle w:val="TableText"/>
              <w:rPr>
                <w:color w:val="000000"/>
              </w:rPr>
            </w:pPr>
            <w:r w:rsidRPr="004C0E13">
              <w:rPr>
                <w:color w:val="000000"/>
              </w:rPr>
              <w:t>5270480000</w:t>
            </w:r>
          </w:p>
        </w:tc>
        <w:tc>
          <w:tcPr>
            <w:tcW w:w="316" w:type="pct"/>
            <w:shd w:val="clear" w:color="auto" w:fill="auto"/>
            <w:tcMar>
              <w:top w:w="17" w:type="dxa"/>
              <w:left w:w="17" w:type="dxa"/>
              <w:bottom w:w="0" w:type="dxa"/>
              <w:right w:w="17" w:type="dxa"/>
            </w:tcMar>
            <w:vAlign w:val="center"/>
            <w:hideMark/>
          </w:tcPr>
          <w:p w:rsidR="000F6B32" w:rsidRDefault="00920574">
            <w:pPr>
              <w:pStyle w:val="TableText"/>
            </w:pPr>
            <w:r w:rsidRPr="000C141E">
              <w:rPr>
                <w:rtl/>
              </w:rPr>
              <w:t>1</w:t>
            </w:r>
          </w:p>
        </w:tc>
        <w:tc>
          <w:tcPr>
            <w:tcW w:w="1092" w:type="pct"/>
          </w:tcPr>
          <w:p w:rsidR="000F6B32" w:rsidRDefault="00B07D82">
            <w:pPr>
              <w:pStyle w:val="TableText"/>
              <w:rPr>
                <w:rtl/>
              </w:rPr>
            </w:pPr>
            <w:r>
              <w:t>5.7.0(0.5</w:t>
            </w:r>
            <w:r w:rsidR="004C0E13">
              <w:t>9</w:t>
            </w:r>
            <w:r>
              <w:t>)</w:t>
            </w:r>
          </w:p>
        </w:tc>
      </w:tr>
      <w:tr w:rsidR="002634AD" w:rsidRPr="002634AD" w:rsidTr="00487369">
        <w:trPr>
          <w:trHeight w:val="424"/>
        </w:trPr>
        <w:tc>
          <w:tcPr>
            <w:tcW w:w="966" w:type="pct"/>
          </w:tcPr>
          <w:p w:rsidR="000F6B32" w:rsidRDefault="002C3518">
            <w:pPr>
              <w:pStyle w:val="TableHeadLeft"/>
            </w:pPr>
            <w:r>
              <w:t>IPmux</w:t>
            </w:r>
            <w:r w:rsidR="004C0E13">
              <w:t>-24</w:t>
            </w:r>
          </w:p>
        </w:tc>
        <w:tc>
          <w:tcPr>
            <w:tcW w:w="1784" w:type="pct"/>
            <w:shd w:val="clear" w:color="auto" w:fill="auto"/>
            <w:tcMar>
              <w:top w:w="17" w:type="dxa"/>
              <w:left w:w="17" w:type="dxa"/>
              <w:bottom w:w="0" w:type="dxa"/>
              <w:right w:w="17" w:type="dxa"/>
            </w:tcMar>
            <w:vAlign w:val="center"/>
            <w:hideMark/>
          </w:tcPr>
          <w:p w:rsidR="000F6B32" w:rsidRDefault="004C0E13">
            <w:pPr>
              <w:pStyle w:val="TableText"/>
            </w:pPr>
            <w:r w:rsidRPr="004C0E13">
              <w:t>IPMUX-24/A/4E1/N/N/N</w:t>
            </w:r>
          </w:p>
        </w:tc>
        <w:tc>
          <w:tcPr>
            <w:tcW w:w="842" w:type="pct"/>
            <w:shd w:val="clear" w:color="auto" w:fill="auto"/>
            <w:tcMar>
              <w:top w:w="17" w:type="dxa"/>
              <w:left w:w="17" w:type="dxa"/>
              <w:bottom w:w="0" w:type="dxa"/>
              <w:right w:w="17" w:type="dxa"/>
            </w:tcMar>
            <w:vAlign w:val="center"/>
            <w:hideMark/>
          </w:tcPr>
          <w:p w:rsidR="000F6B32" w:rsidRDefault="004C0E13">
            <w:pPr>
              <w:pStyle w:val="TableText"/>
              <w:rPr>
                <w:color w:val="000000"/>
              </w:rPr>
            </w:pPr>
            <w:r w:rsidRPr="004C0E13">
              <w:rPr>
                <w:color w:val="000000"/>
              </w:rPr>
              <w:t>4880820000 </w:t>
            </w:r>
          </w:p>
        </w:tc>
        <w:tc>
          <w:tcPr>
            <w:tcW w:w="316" w:type="pct"/>
            <w:shd w:val="clear" w:color="auto" w:fill="auto"/>
            <w:tcMar>
              <w:top w:w="17" w:type="dxa"/>
              <w:left w:w="17" w:type="dxa"/>
              <w:bottom w:w="0" w:type="dxa"/>
              <w:right w:w="17" w:type="dxa"/>
            </w:tcMar>
            <w:vAlign w:val="center"/>
            <w:hideMark/>
          </w:tcPr>
          <w:p w:rsidR="000F6B32" w:rsidRDefault="00920574">
            <w:pPr>
              <w:pStyle w:val="TableText"/>
            </w:pPr>
            <w:r w:rsidRPr="000C141E">
              <w:t>1</w:t>
            </w:r>
          </w:p>
        </w:tc>
        <w:tc>
          <w:tcPr>
            <w:tcW w:w="1092" w:type="pct"/>
          </w:tcPr>
          <w:p w:rsidR="000F6B32" w:rsidRDefault="004C0E13">
            <w:pPr>
              <w:pStyle w:val="TableText"/>
            </w:pPr>
            <w:r>
              <w:t>3.52</w:t>
            </w:r>
          </w:p>
        </w:tc>
      </w:tr>
      <w:tr w:rsidR="002634AD" w:rsidRPr="002634AD" w:rsidTr="00487369">
        <w:trPr>
          <w:trHeight w:val="457"/>
        </w:trPr>
        <w:tc>
          <w:tcPr>
            <w:tcW w:w="966" w:type="pct"/>
          </w:tcPr>
          <w:p w:rsidR="000F6B32" w:rsidRDefault="004C0E13">
            <w:pPr>
              <w:pStyle w:val="TableHeadLeft"/>
            </w:pPr>
            <w:r>
              <w:t>LA-210</w:t>
            </w:r>
          </w:p>
        </w:tc>
        <w:tc>
          <w:tcPr>
            <w:tcW w:w="1784" w:type="pct"/>
            <w:shd w:val="clear" w:color="auto" w:fill="auto"/>
            <w:tcMar>
              <w:top w:w="17" w:type="dxa"/>
              <w:left w:w="17" w:type="dxa"/>
              <w:bottom w:w="0" w:type="dxa"/>
              <w:right w:w="17" w:type="dxa"/>
            </w:tcMar>
            <w:vAlign w:val="center"/>
            <w:hideMark/>
          </w:tcPr>
          <w:p w:rsidR="000F6B32" w:rsidRDefault="004C0E13">
            <w:pPr>
              <w:pStyle w:val="TableText"/>
              <w:rPr>
                <w:color w:val="000000"/>
              </w:rPr>
            </w:pPr>
            <w:r w:rsidRPr="004C0E13">
              <w:rPr>
                <w:color w:val="000000"/>
              </w:rPr>
              <w:t>LA-210/ESHDSL/4W/4ETH/E1</w:t>
            </w:r>
          </w:p>
        </w:tc>
        <w:tc>
          <w:tcPr>
            <w:tcW w:w="842" w:type="pct"/>
            <w:shd w:val="clear" w:color="auto" w:fill="auto"/>
            <w:tcMar>
              <w:top w:w="17" w:type="dxa"/>
              <w:left w:w="17" w:type="dxa"/>
              <w:bottom w:w="0" w:type="dxa"/>
              <w:right w:w="17" w:type="dxa"/>
            </w:tcMar>
            <w:vAlign w:val="center"/>
            <w:hideMark/>
          </w:tcPr>
          <w:p w:rsidR="000F6B32" w:rsidRDefault="004C0E13">
            <w:pPr>
              <w:pStyle w:val="TableText"/>
              <w:rPr>
                <w:color w:val="000000"/>
              </w:rPr>
            </w:pPr>
            <w:r w:rsidRPr="004C0E13">
              <w:rPr>
                <w:color w:val="000000"/>
              </w:rPr>
              <w:t>5040590000 </w:t>
            </w:r>
          </w:p>
        </w:tc>
        <w:tc>
          <w:tcPr>
            <w:tcW w:w="316" w:type="pct"/>
            <w:shd w:val="clear" w:color="auto" w:fill="auto"/>
            <w:tcMar>
              <w:top w:w="17" w:type="dxa"/>
              <w:left w:w="17" w:type="dxa"/>
              <w:bottom w:w="0" w:type="dxa"/>
              <w:right w:w="17" w:type="dxa"/>
            </w:tcMar>
            <w:vAlign w:val="center"/>
            <w:hideMark/>
          </w:tcPr>
          <w:p w:rsidR="000F6B32" w:rsidRDefault="004C0E13">
            <w:pPr>
              <w:pStyle w:val="TableText"/>
            </w:pPr>
            <w:r>
              <w:t>1</w:t>
            </w:r>
          </w:p>
        </w:tc>
        <w:tc>
          <w:tcPr>
            <w:tcW w:w="1092" w:type="pct"/>
          </w:tcPr>
          <w:p w:rsidR="000F6B32" w:rsidRDefault="004C0E13">
            <w:pPr>
              <w:pStyle w:val="TableText"/>
            </w:pPr>
            <w:r>
              <w:t>3.61.08</w:t>
            </w:r>
          </w:p>
        </w:tc>
      </w:tr>
      <w:tr w:rsidR="004C0E13" w:rsidRPr="002634AD" w:rsidTr="005D605D">
        <w:trPr>
          <w:trHeight w:val="457"/>
        </w:trPr>
        <w:tc>
          <w:tcPr>
            <w:tcW w:w="966" w:type="pct"/>
            <w:tcBorders>
              <w:bottom w:val="single" w:sz="4" w:space="0" w:color="auto"/>
            </w:tcBorders>
          </w:tcPr>
          <w:p w:rsidR="000F6B32" w:rsidRDefault="002C3518">
            <w:pPr>
              <w:pStyle w:val="TableHeadLeft"/>
            </w:pPr>
            <w:r w:rsidRPr="004C0E13">
              <w:t>M</w:t>
            </w:r>
            <w:r>
              <w:t>i</w:t>
            </w:r>
            <w:r w:rsidRPr="004C0E13">
              <w:t>TOP</w:t>
            </w:r>
          </w:p>
        </w:tc>
        <w:tc>
          <w:tcPr>
            <w:tcW w:w="1784" w:type="pct"/>
            <w:shd w:val="clear" w:color="auto" w:fill="auto"/>
            <w:tcMar>
              <w:top w:w="17" w:type="dxa"/>
              <w:left w:w="17" w:type="dxa"/>
              <w:bottom w:w="0" w:type="dxa"/>
              <w:right w:w="17" w:type="dxa"/>
            </w:tcMar>
            <w:vAlign w:val="center"/>
          </w:tcPr>
          <w:p w:rsidR="000F6B32" w:rsidRDefault="004C0E13">
            <w:pPr>
              <w:pStyle w:val="TableText"/>
              <w:rPr>
                <w:color w:val="000000"/>
              </w:rPr>
            </w:pPr>
            <w:r w:rsidRPr="004C0E13">
              <w:rPr>
                <w:color w:val="000000"/>
              </w:rPr>
              <w:t>MITOP-E1T1/GE</w:t>
            </w:r>
          </w:p>
        </w:tc>
        <w:tc>
          <w:tcPr>
            <w:tcW w:w="842" w:type="pct"/>
            <w:shd w:val="clear" w:color="auto" w:fill="auto"/>
            <w:tcMar>
              <w:top w:w="17" w:type="dxa"/>
              <w:left w:w="17" w:type="dxa"/>
              <w:bottom w:w="0" w:type="dxa"/>
              <w:right w:w="17" w:type="dxa"/>
            </w:tcMar>
            <w:vAlign w:val="center"/>
          </w:tcPr>
          <w:p w:rsidR="000F6B32" w:rsidRDefault="004C0E13">
            <w:pPr>
              <w:pStyle w:val="TableText"/>
              <w:rPr>
                <w:color w:val="000000"/>
              </w:rPr>
            </w:pPr>
            <w:r w:rsidRPr="004C0E13">
              <w:rPr>
                <w:color w:val="000000"/>
              </w:rPr>
              <w:t>5180130000</w:t>
            </w:r>
          </w:p>
        </w:tc>
        <w:tc>
          <w:tcPr>
            <w:tcW w:w="316" w:type="pct"/>
            <w:shd w:val="clear" w:color="auto" w:fill="auto"/>
            <w:tcMar>
              <w:top w:w="17" w:type="dxa"/>
              <w:left w:w="17" w:type="dxa"/>
              <w:bottom w:w="0" w:type="dxa"/>
              <w:right w:w="17" w:type="dxa"/>
            </w:tcMar>
            <w:vAlign w:val="center"/>
          </w:tcPr>
          <w:p w:rsidR="000F6B32" w:rsidRDefault="004C0E13">
            <w:pPr>
              <w:pStyle w:val="TableText"/>
            </w:pPr>
            <w:r>
              <w:t>1</w:t>
            </w:r>
          </w:p>
        </w:tc>
        <w:tc>
          <w:tcPr>
            <w:tcW w:w="1092" w:type="pct"/>
          </w:tcPr>
          <w:p w:rsidR="000F6B32" w:rsidRDefault="004C0E13">
            <w:pPr>
              <w:pStyle w:val="TableText"/>
            </w:pPr>
            <w:r>
              <w:t>3.0.0(0.19)</w:t>
            </w:r>
          </w:p>
        </w:tc>
      </w:tr>
      <w:tr w:rsidR="005D605D" w:rsidRPr="002634AD" w:rsidTr="00B95ECC">
        <w:trPr>
          <w:trHeight w:val="403"/>
        </w:trPr>
        <w:tc>
          <w:tcPr>
            <w:tcW w:w="966" w:type="pct"/>
            <w:vMerge w:val="restart"/>
            <w:tcBorders>
              <w:top w:val="single" w:sz="4" w:space="0" w:color="auto"/>
              <w:left w:val="single" w:sz="4" w:space="0" w:color="auto"/>
              <w:right w:val="single" w:sz="4" w:space="0" w:color="auto"/>
            </w:tcBorders>
            <w:vAlign w:val="center"/>
          </w:tcPr>
          <w:p w:rsidR="000F6B32" w:rsidRDefault="005D605D">
            <w:pPr>
              <w:pStyle w:val="TableHeadLeft"/>
            </w:pPr>
            <w:r w:rsidRPr="002634AD">
              <w:t>SFP</w:t>
            </w:r>
          </w:p>
        </w:tc>
        <w:tc>
          <w:tcPr>
            <w:tcW w:w="1784" w:type="pct"/>
            <w:tcBorders>
              <w:left w:val="single" w:sz="4" w:space="0" w:color="auto"/>
            </w:tcBorders>
            <w:shd w:val="clear" w:color="auto" w:fill="auto"/>
            <w:tcMar>
              <w:top w:w="17" w:type="dxa"/>
              <w:left w:w="17" w:type="dxa"/>
              <w:bottom w:w="0" w:type="dxa"/>
              <w:right w:w="17" w:type="dxa"/>
            </w:tcMar>
            <w:vAlign w:val="center"/>
          </w:tcPr>
          <w:p w:rsidR="000F6B32" w:rsidRDefault="005D605D">
            <w:pPr>
              <w:pStyle w:val="TableText"/>
            </w:pPr>
            <w:r>
              <w:t>SFP-2</w:t>
            </w:r>
          </w:p>
        </w:tc>
        <w:tc>
          <w:tcPr>
            <w:tcW w:w="842" w:type="pct"/>
            <w:shd w:val="clear" w:color="auto" w:fill="auto"/>
            <w:tcMar>
              <w:top w:w="17" w:type="dxa"/>
              <w:left w:w="17" w:type="dxa"/>
              <w:bottom w:w="0" w:type="dxa"/>
              <w:right w:w="17" w:type="dxa"/>
            </w:tcMar>
            <w:vAlign w:val="center"/>
          </w:tcPr>
          <w:p w:rsidR="000F6B32" w:rsidRDefault="00B93862">
            <w:pPr>
              <w:pStyle w:val="TableText"/>
            </w:pPr>
            <w:r w:rsidRPr="00B93862">
              <w:t>1278020000</w:t>
            </w:r>
          </w:p>
        </w:tc>
        <w:tc>
          <w:tcPr>
            <w:tcW w:w="316" w:type="pct"/>
            <w:shd w:val="clear" w:color="auto" w:fill="auto"/>
            <w:tcMar>
              <w:top w:w="17" w:type="dxa"/>
              <w:left w:w="17" w:type="dxa"/>
              <w:bottom w:w="0" w:type="dxa"/>
              <w:right w:w="17" w:type="dxa"/>
            </w:tcMar>
            <w:vAlign w:val="center"/>
          </w:tcPr>
          <w:p w:rsidR="000F6B32" w:rsidRDefault="005D605D">
            <w:pPr>
              <w:pStyle w:val="TableText"/>
            </w:pPr>
            <w:r>
              <w:t>2</w:t>
            </w:r>
          </w:p>
        </w:tc>
        <w:tc>
          <w:tcPr>
            <w:tcW w:w="1092" w:type="pct"/>
          </w:tcPr>
          <w:p w:rsidR="000F6B32" w:rsidRDefault="000F6B32">
            <w:pPr>
              <w:pStyle w:val="TableText"/>
              <w:rPr>
                <w:rtl/>
              </w:rPr>
            </w:pPr>
          </w:p>
        </w:tc>
      </w:tr>
      <w:tr w:rsidR="005D605D" w:rsidRPr="002634AD" w:rsidTr="00B95ECC">
        <w:trPr>
          <w:trHeight w:val="403"/>
        </w:trPr>
        <w:tc>
          <w:tcPr>
            <w:tcW w:w="966" w:type="pct"/>
            <w:vMerge/>
            <w:tcBorders>
              <w:left w:val="single" w:sz="4" w:space="0" w:color="auto"/>
              <w:right w:val="single" w:sz="4" w:space="0" w:color="auto"/>
            </w:tcBorders>
            <w:vAlign w:val="center"/>
          </w:tcPr>
          <w:p w:rsidR="000F6B32" w:rsidRDefault="000F6B32">
            <w:pPr>
              <w:pStyle w:val="TableHeadLeft"/>
            </w:pPr>
          </w:p>
        </w:tc>
        <w:tc>
          <w:tcPr>
            <w:tcW w:w="1784" w:type="pct"/>
            <w:tcBorders>
              <w:left w:val="single" w:sz="4" w:space="0" w:color="auto"/>
            </w:tcBorders>
            <w:shd w:val="clear" w:color="auto" w:fill="auto"/>
            <w:tcMar>
              <w:top w:w="17" w:type="dxa"/>
              <w:left w:w="17" w:type="dxa"/>
              <w:bottom w:w="0" w:type="dxa"/>
              <w:right w:w="17" w:type="dxa"/>
            </w:tcMar>
            <w:vAlign w:val="center"/>
            <w:hideMark/>
          </w:tcPr>
          <w:p w:rsidR="000F6B32" w:rsidRDefault="005D605D">
            <w:pPr>
              <w:pStyle w:val="TableText"/>
            </w:pPr>
            <w:bookmarkStart w:id="34" w:name="OLE_LINK1"/>
            <w:bookmarkStart w:id="35" w:name="OLE_LINK2"/>
            <w:r w:rsidRPr="000C141E">
              <w:t>SFP-6</w:t>
            </w:r>
            <w:bookmarkEnd w:id="34"/>
            <w:bookmarkEnd w:id="35"/>
          </w:p>
        </w:tc>
        <w:tc>
          <w:tcPr>
            <w:tcW w:w="842" w:type="pct"/>
            <w:shd w:val="clear" w:color="auto" w:fill="auto"/>
            <w:tcMar>
              <w:top w:w="17" w:type="dxa"/>
              <w:left w:w="17" w:type="dxa"/>
              <w:bottom w:w="0" w:type="dxa"/>
              <w:right w:w="17" w:type="dxa"/>
            </w:tcMar>
            <w:vAlign w:val="center"/>
            <w:hideMark/>
          </w:tcPr>
          <w:p w:rsidR="000F6B32" w:rsidRDefault="005D605D">
            <w:pPr>
              <w:pStyle w:val="TableText"/>
            </w:pPr>
            <w:r w:rsidRPr="000C141E">
              <w:t>1278050000</w:t>
            </w:r>
          </w:p>
        </w:tc>
        <w:tc>
          <w:tcPr>
            <w:tcW w:w="316" w:type="pct"/>
            <w:shd w:val="clear" w:color="auto" w:fill="auto"/>
            <w:tcMar>
              <w:top w:w="17" w:type="dxa"/>
              <w:left w:w="17" w:type="dxa"/>
              <w:bottom w:w="0" w:type="dxa"/>
              <w:right w:w="17" w:type="dxa"/>
            </w:tcMar>
            <w:vAlign w:val="center"/>
            <w:hideMark/>
          </w:tcPr>
          <w:p w:rsidR="000F6B32" w:rsidRDefault="00472283">
            <w:pPr>
              <w:pStyle w:val="TableText"/>
            </w:pPr>
            <w:r>
              <w:t>2</w:t>
            </w:r>
          </w:p>
        </w:tc>
        <w:tc>
          <w:tcPr>
            <w:tcW w:w="1092" w:type="pct"/>
          </w:tcPr>
          <w:p w:rsidR="000F6B32" w:rsidRDefault="000F6B32">
            <w:pPr>
              <w:pStyle w:val="TableText"/>
              <w:rPr>
                <w:rtl/>
              </w:rPr>
            </w:pPr>
          </w:p>
        </w:tc>
      </w:tr>
      <w:tr w:rsidR="005D605D" w:rsidRPr="002634AD" w:rsidTr="00B95ECC">
        <w:trPr>
          <w:trHeight w:val="424"/>
        </w:trPr>
        <w:tc>
          <w:tcPr>
            <w:tcW w:w="966" w:type="pct"/>
            <w:vMerge/>
            <w:tcBorders>
              <w:left w:val="single" w:sz="4" w:space="0" w:color="auto"/>
              <w:bottom w:val="single" w:sz="4" w:space="0" w:color="auto"/>
              <w:right w:val="single" w:sz="4" w:space="0" w:color="auto"/>
            </w:tcBorders>
            <w:vAlign w:val="center"/>
          </w:tcPr>
          <w:p w:rsidR="000F6B32" w:rsidRDefault="000F6B32">
            <w:pPr>
              <w:pStyle w:val="TableHeadLeft"/>
            </w:pPr>
          </w:p>
        </w:tc>
        <w:tc>
          <w:tcPr>
            <w:tcW w:w="1784" w:type="pct"/>
            <w:tcBorders>
              <w:left w:val="single" w:sz="4" w:space="0" w:color="auto"/>
            </w:tcBorders>
            <w:shd w:val="clear" w:color="auto" w:fill="auto"/>
            <w:tcMar>
              <w:top w:w="17" w:type="dxa"/>
              <w:left w:w="17" w:type="dxa"/>
              <w:bottom w:w="0" w:type="dxa"/>
              <w:right w:w="17" w:type="dxa"/>
            </w:tcMar>
            <w:vAlign w:val="center"/>
            <w:hideMark/>
          </w:tcPr>
          <w:p w:rsidR="000F6B32" w:rsidRDefault="005D605D">
            <w:pPr>
              <w:pStyle w:val="TableText"/>
            </w:pPr>
            <w:r w:rsidRPr="000C141E">
              <w:t>XFP-1D</w:t>
            </w:r>
          </w:p>
        </w:tc>
        <w:tc>
          <w:tcPr>
            <w:tcW w:w="842" w:type="pct"/>
            <w:shd w:val="clear" w:color="auto" w:fill="auto"/>
            <w:tcMar>
              <w:top w:w="17" w:type="dxa"/>
              <w:left w:w="17" w:type="dxa"/>
              <w:bottom w:w="0" w:type="dxa"/>
              <w:right w:w="17" w:type="dxa"/>
            </w:tcMar>
            <w:vAlign w:val="center"/>
            <w:hideMark/>
          </w:tcPr>
          <w:p w:rsidR="000F6B32" w:rsidRDefault="005D605D">
            <w:pPr>
              <w:pStyle w:val="TableText"/>
            </w:pPr>
            <w:r w:rsidRPr="000C141E">
              <w:t>1279010000</w:t>
            </w:r>
          </w:p>
        </w:tc>
        <w:tc>
          <w:tcPr>
            <w:tcW w:w="316" w:type="pct"/>
            <w:shd w:val="clear" w:color="auto" w:fill="auto"/>
            <w:tcMar>
              <w:top w:w="17" w:type="dxa"/>
              <w:left w:w="17" w:type="dxa"/>
              <w:bottom w:w="0" w:type="dxa"/>
              <w:right w:w="17" w:type="dxa"/>
            </w:tcMar>
            <w:vAlign w:val="center"/>
            <w:hideMark/>
          </w:tcPr>
          <w:p w:rsidR="000F6B32" w:rsidRDefault="005D605D">
            <w:pPr>
              <w:pStyle w:val="TableText"/>
            </w:pPr>
            <w:r>
              <w:t>1</w:t>
            </w:r>
          </w:p>
        </w:tc>
        <w:tc>
          <w:tcPr>
            <w:tcW w:w="1092" w:type="pct"/>
          </w:tcPr>
          <w:p w:rsidR="000F6B32" w:rsidRDefault="000F6B32">
            <w:pPr>
              <w:pStyle w:val="TableText"/>
            </w:pPr>
          </w:p>
        </w:tc>
      </w:tr>
      <w:tr w:rsidR="00B07D82" w:rsidRPr="002634AD" w:rsidTr="005D605D">
        <w:trPr>
          <w:trHeight w:val="424"/>
        </w:trPr>
        <w:tc>
          <w:tcPr>
            <w:tcW w:w="966" w:type="pct"/>
            <w:vMerge w:val="restart"/>
            <w:tcBorders>
              <w:top w:val="single" w:sz="4" w:space="0" w:color="auto"/>
            </w:tcBorders>
            <w:vAlign w:val="center"/>
          </w:tcPr>
          <w:p w:rsidR="000F6B32" w:rsidRDefault="002C3518">
            <w:pPr>
              <w:pStyle w:val="TableHeadLeft"/>
              <w:rPr>
                <w:color w:val="000000"/>
              </w:rPr>
            </w:pPr>
            <w:r>
              <w:rPr>
                <w:color w:val="000000"/>
              </w:rPr>
              <w:t>RADview</w:t>
            </w:r>
          </w:p>
          <w:p w:rsidR="000F6B32" w:rsidRDefault="000F6B32">
            <w:pPr>
              <w:pStyle w:val="TableHeadLeft"/>
            </w:pPr>
          </w:p>
        </w:tc>
        <w:tc>
          <w:tcPr>
            <w:tcW w:w="1784" w:type="pct"/>
            <w:shd w:val="clear" w:color="auto" w:fill="auto"/>
            <w:tcMar>
              <w:top w:w="17" w:type="dxa"/>
              <w:left w:w="17" w:type="dxa"/>
              <w:bottom w:w="0" w:type="dxa"/>
              <w:right w:w="17" w:type="dxa"/>
            </w:tcMar>
            <w:vAlign w:val="center"/>
            <w:hideMark/>
          </w:tcPr>
          <w:p w:rsidR="000F6B32" w:rsidRDefault="00235AEC">
            <w:pPr>
              <w:pStyle w:val="TableText"/>
              <w:rPr>
                <w:color w:val="000000"/>
              </w:rPr>
            </w:pPr>
            <w:r>
              <w:rPr>
                <w:color w:val="000000"/>
              </w:rPr>
              <w:t>RADVIEW</w:t>
            </w:r>
            <w:r w:rsidR="00B07D82" w:rsidRPr="000C141E">
              <w:rPr>
                <w:color w:val="000000"/>
              </w:rPr>
              <w:t>-PC/PMSM/DEMO</w:t>
            </w:r>
          </w:p>
        </w:tc>
        <w:tc>
          <w:tcPr>
            <w:tcW w:w="842" w:type="pct"/>
            <w:shd w:val="clear" w:color="auto" w:fill="auto"/>
            <w:tcMar>
              <w:top w:w="17" w:type="dxa"/>
              <w:left w:w="17" w:type="dxa"/>
              <w:bottom w:w="0" w:type="dxa"/>
              <w:right w:w="17" w:type="dxa"/>
            </w:tcMar>
            <w:vAlign w:val="center"/>
            <w:hideMark/>
          </w:tcPr>
          <w:p w:rsidR="000F6B32" w:rsidRDefault="00B07D82">
            <w:pPr>
              <w:pStyle w:val="TableText"/>
              <w:rPr>
                <w:color w:val="000000"/>
              </w:rPr>
            </w:pPr>
            <w:r w:rsidRPr="000C141E">
              <w:rPr>
                <w:color w:val="000000"/>
              </w:rPr>
              <w:t>5760260000</w:t>
            </w:r>
          </w:p>
        </w:tc>
        <w:tc>
          <w:tcPr>
            <w:tcW w:w="316" w:type="pct"/>
            <w:shd w:val="clear" w:color="auto" w:fill="auto"/>
            <w:tcMar>
              <w:top w:w="17" w:type="dxa"/>
              <w:left w:w="17" w:type="dxa"/>
              <w:bottom w:w="0" w:type="dxa"/>
              <w:right w:w="17" w:type="dxa"/>
            </w:tcMar>
            <w:vAlign w:val="center"/>
            <w:hideMark/>
          </w:tcPr>
          <w:p w:rsidR="000F6B32" w:rsidRDefault="00B07D82">
            <w:pPr>
              <w:pStyle w:val="TableText"/>
            </w:pPr>
            <w:r w:rsidRPr="000C141E">
              <w:t>1</w:t>
            </w:r>
          </w:p>
        </w:tc>
        <w:tc>
          <w:tcPr>
            <w:tcW w:w="1092" w:type="pct"/>
            <w:vMerge w:val="restart"/>
            <w:vAlign w:val="center"/>
          </w:tcPr>
          <w:p w:rsidR="000F6B32" w:rsidRDefault="00B07D82">
            <w:pPr>
              <w:pStyle w:val="TableText"/>
            </w:pPr>
            <w:r w:rsidRPr="00B07D82">
              <w:t xml:space="preserve">4.0.0(0.802) + </w:t>
            </w:r>
          </w:p>
          <w:p w:rsidR="000F6B32" w:rsidRDefault="00B07D82">
            <w:pPr>
              <w:pStyle w:val="TableText"/>
            </w:pPr>
            <w:r w:rsidRPr="00B07D82">
              <w:t>ems40-v3.9.5 Patch</w:t>
            </w:r>
          </w:p>
        </w:tc>
      </w:tr>
      <w:tr w:rsidR="00B07D82" w:rsidRPr="002634AD" w:rsidTr="00487369">
        <w:trPr>
          <w:trHeight w:val="332"/>
        </w:trPr>
        <w:tc>
          <w:tcPr>
            <w:tcW w:w="966" w:type="pct"/>
            <w:vMerge/>
          </w:tcPr>
          <w:p w:rsidR="00B07D82" w:rsidRPr="002634AD" w:rsidRDefault="00B07D82" w:rsidP="00920574">
            <w:pPr>
              <w:rPr>
                <w:rFonts w:asciiTheme="minorHAnsi" w:hAnsiTheme="minorHAnsi"/>
                <w:b/>
                <w:bCs/>
              </w:rPr>
            </w:pPr>
          </w:p>
        </w:tc>
        <w:tc>
          <w:tcPr>
            <w:tcW w:w="1784" w:type="pct"/>
            <w:shd w:val="clear" w:color="auto" w:fill="auto"/>
            <w:tcMar>
              <w:top w:w="17" w:type="dxa"/>
              <w:left w:w="17" w:type="dxa"/>
              <w:bottom w:w="0" w:type="dxa"/>
              <w:right w:w="17" w:type="dxa"/>
            </w:tcMar>
            <w:vAlign w:val="center"/>
            <w:hideMark/>
          </w:tcPr>
          <w:p w:rsidR="000F6B32" w:rsidRDefault="00B07D82">
            <w:pPr>
              <w:pStyle w:val="TableText"/>
              <w:rPr>
                <w:color w:val="000000"/>
              </w:rPr>
            </w:pPr>
            <w:r w:rsidRPr="000C141E">
              <w:rPr>
                <w:color w:val="000000"/>
              </w:rPr>
              <w:t xml:space="preserve">RV-LIC/ENW </w:t>
            </w:r>
          </w:p>
        </w:tc>
        <w:tc>
          <w:tcPr>
            <w:tcW w:w="842" w:type="pct"/>
            <w:shd w:val="clear" w:color="auto" w:fill="auto"/>
            <w:tcMar>
              <w:top w:w="17" w:type="dxa"/>
              <w:left w:w="17" w:type="dxa"/>
              <w:bottom w:w="0" w:type="dxa"/>
              <w:right w:w="17" w:type="dxa"/>
            </w:tcMar>
            <w:vAlign w:val="center"/>
            <w:hideMark/>
          </w:tcPr>
          <w:p w:rsidR="000F6B32" w:rsidRDefault="000F6B32">
            <w:pPr>
              <w:pStyle w:val="TableText"/>
            </w:pPr>
          </w:p>
        </w:tc>
        <w:tc>
          <w:tcPr>
            <w:tcW w:w="316" w:type="pct"/>
            <w:shd w:val="clear" w:color="auto" w:fill="auto"/>
            <w:tcMar>
              <w:top w:w="17" w:type="dxa"/>
              <w:left w:w="17" w:type="dxa"/>
              <w:bottom w:w="0" w:type="dxa"/>
              <w:right w:w="17" w:type="dxa"/>
            </w:tcMar>
            <w:vAlign w:val="center"/>
            <w:hideMark/>
          </w:tcPr>
          <w:p w:rsidR="000F6B32" w:rsidRDefault="000F6B32">
            <w:pPr>
              <w:pStyle w:val="TableText"/>
            </w:pPr>
          </w:p>
        </w:tc>
        <w:tc>
          <w:tcPr>
            <w:tcW w:w="1092" w:type="pct"/>
            <w:vMerge/>
          </w:tcPr>
          <w:p w:rsidR="00B07D82" w:rsidRPr="002634AD" w:rsidRDefault="00B07D82" w:rsidP="00920574">
            <w:pPr>
              <w:jc w:val="center"/>
              <w:rPr>
                <w:rFonts w:asciiTheme="minorHAnsi" w:hAnsiTheme="minorHAnsi"/>
              </w:rPr>
            </w:pPr>
          </w:p>
        </w:tc>
      </w:tr>
    </w:tbl>
    <w:p w:rsidR="00E51DA3" w:rsidRDefault="00E51DA3" w:rsidP="00E25774">
      <w:pPr>
        <w:pStyle w:val="Heading5"/>
        <w:rPr>
          <w:rtl/>
        </w:rPr>
      </w:pPr>
      <w:r w:rsidRPr="00920574">
        <w:t>Test Equipment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tblPr>
      <w:tblGrid>
        <w:gridCol w:w="2764"/>
        <w:gridCol w:w="4745"/>
        <w:gridCol w:w="2255"/>
      </w:tblGrid>
      <w:tr w:rsidR="00B52A8E" w:rsidRPr="002634AD" w:rsidTr="00161DDD">
        <w:trPr>
          <w:trHeight w:val="212"/>
        </w:trPr>
        <w:tc>
          <w:tcPr>
            <w:tcW w:w="1415" w:type="pct"/>
            <w:shd w:val="clear" w:color="auto" w:fill="BFBFBF"/>
          </w:tcPr>
          <w:p w:rsidR="000F6B32" w:rsidRDefault="00B52A8E">
            <w:pPr>
              <w:pStyle w:val="TableHead"/>
            </w:pPr>
            <w:r>
              <w:t>Function</w:t>
            </w:r>
          </w:p>
        </w:tc>
        <w:tc>
          <w:tcPr>
            <w:tcW w:w="2430" w:type="pct"/>
            <w:shd w:val="clear" w:color="auto" w:fill="BFBFBF"/>
            <w:tcMar>
              <w:top w:w="17" w:type="dxa"/>
              <w:left w:w="17" w:type="dxa"/>
              <w:bottom w:w="0" w:type="dxa"/>
              <w:right w:w="17" w:type="dxa"/>
            </w:tcMar>
            <w:vAlign w:val="center"/>
            <w:hideMark/>
          </w:tcPr>
          <w:p w:rsidR="000F6B32" w:rsidRDefault="00B52A8E">
            <w:pPr>
              <w:pStyle w:val="TableHead"/>
            </w:pPr>
            <w:r>
              <w:t>Unit</w:t>
            </w:r>
          </w:p>
        </w:tc>
        <w:tc>
          <w:tcPr>
            <w:tcW w:w="1155" w:type="pct"/>
            <w:shd w:val="clear" w:color="auto" w:fill="BFBFBF"/>
            <w:vAlign w:val="center"/>
          </w:tcPr>
          <w:p w:rsidR="000F6B32" w:rsidRDefault="00B52A8E">
            <w:pPr>
              <w:pStyle w:val="TableHead"/>
            </w:pPr>
            <w:r>
              <w:t>Notes</w:t>
            </w:r>
          </w:p>
        </w:tc>
      </w:tr>
      <w:tr w:rsidR="00B52A8E" w:rsidRPr="002634AD" w:rsidTr="00161DDD">
        <w:trPr>
          <w:trHeight w:val="212"/>
        </w:trPr>
        <w:tc>
          <w:tcPr>
            <w:tcW w:w="1415" w:type="pct"/>
          </w:tcPr>
          <w:p w:rsidR="000F6B32" w:rsidRDefault="004C0E13">
            <w:pPr>
              <w:pStyle w:val="TableHeadLeft"/>
            </w:pPr>
            <w:r>
              <w:t>TDM</w:t>
            </w:r>
            <w:r w:rsidR="00B52A8E">
              <w:t xml:space="preserve"> Generator</w:t>
            </w:r>
          </w:p>
        </w:tc>
        <w:tc>
          <w:tcPr>
            <w:tcW w:w="2430" w:type="pct"/>
            <w:shd w:val="clear" w:color="auto" w:fill="auto"/>
            <w:tcMar>
              <w:top w:w="17" w:type="dxa"/>
              <w:left w:w="17" w:type="dxa"/>
              <w:bottom w:w="0" w:type="dxa"/>
              <w:right w:w="17" w:type="dxa"/>
            </w:tcMar>
            <w:vAlign w:val="center"/>
            <w:hideMark/>
          </w:tcPr>
          <w:p w:rsidR="000F6B32" w:rsidRDefault="00443A11">
            <w:pPr>
              <w:pStyle w:val="TableText"/>
            </w:pPr>
            <w:r>
              <w:t>2 High Speed interfaces</w:t>
            </w:r>
          </w:p>
        </w:tc>
        <w:tc>
          <w:tcPr>
            <w:tcW w:w="1155" w:type="pct"/>
          </w:tcPr>
          <w:p w:rsidR="000F6B32" w:rsidRDefault="006C5CF2">
            <w:pPr>
              <w:pStyle w:val="TableText"/>
              <w:rPr>
                <w:rFonts w:asciiTheme="minorHAnsi" w:hAnsiTheme="minorHAnsi"/>
                <w:rtl/>
              </w:rPr>
            </w:pPr>
            <w:r>
              <w:rPr>
                <w:rFonts w:asciiTheme="minorHAnsi" w:hAnsiTheme="minorHAnsi"/>
              </w:rPr>
              <w:t>SONET/STM1</w:t>
            </w:r>
          </w:p>
        </w:tc>
      </w:tr>
      <w:tr w:rsidR="00B52A8E" w:rsidRPr="002634AD" w:rsidTr="00161DDD">
        <w:trPr>
          <w:trHeight w:val="457"/>
        </w:trPr>
        <w:tc>
          <w:tcPr>
            <w:tcW w:w="1415" w:type="pct"/>
          </w:tcPr>
          <w:p w:rsidR="000F6B32" w:rsidRDefault="00B52A8E">
            <w:pPr>
              <w:pStyle w:val="TableHeadLeft"/>
            </w:pPr>
            <w:r>
              <w:t>Fiber Cable</w:t>
            </w:r>
          </w:p>
        </w:tc>
        <w:tc>
          <w:tcPr>
            <w:tcW w:w="2430" w:type="pct"/>
            <w:shd w:val="clear" w:color="auto" w:fill="auto"/>
            <w:tcMar>
              <w:top w:w="17" w:type="dxa"/>
              <w:left w:w="17" w:type="dxa"/>
              <w:bottom w:w="0" w:type="dxa"/>
              <w:right w:w="17" w:type="dxa"/>
            </w:tcMar>
            <w:vAlign w:val="center"/>
            <w:hideMark/>
          </w:tcPr>
          <w:p w:rsidR="000F6B32" w:rsidRDefault="00B52A8E">
            <w:pPr>
              <w:pStyle w:val="TableText"/>
              <w:rPr>
                <w:color w:val="000000"/>
              </w:rPr>
            </w:pPr>
            <w:r>
              <w:rPr>
                <w:color w:val="000000"/>
              </w:rPr>
              <w:t>SM Fiber for SFP-6</w:t>
            </w:r>
            <w:r w:rsidR="00443A11">
              <w:rPr>
                <w:color w:val="000000"/>
              </w:rPr>
              <w:t>,SFP-2</w:t>
            </w:r>
            <w:r>
              <w:rPr>
                <w:color w:val="000000"/>
              </w:rPr>
              <w:t xml:space="preserve"> and XFP-1D</w:t>
            </w:r>
          </w:p>
        </w:tc>
        <w:tc>
          <w:tcPr>
            <w:tcW w:w="1155" w:type="pct"/>
          </w:tcPr>
          <w:p w:rsidR="000F6B32" w:rsidRDefault="000F6B32">
            <w:pPr>
              <w:pStyle w:val="TableText"/>
              <w:rPr>
                <w:rFonts w:asciiTheme="minorHAnsi" w:hAnsiTheme="minorHAnsi"/>
              </w:rPr>
            </w:pPr>
          </w:p>
        </w:tc>
      </w:tr>
      <w:tr w:rsidR="00B52A8E" w:rsidRPr="002634AD" w:rsidTr="00161DDD">
        <w:trPr>
          <w:trHeight w:val="403"/>
        </w:trPr>
        <w:tc>
          <w:tcPr>
            <w:tcW w:w="1415" w:type="pct"/>
            <w:vAlign w:val="center"/>
          </w:tcPr>
          <w:p w:rsidR="000F6B32" w:rsidRDefault="00B52A8E">
            <w:pPr>
              <w:pStyle w:val="TableHeadLeft"/>
            </w:pPr>
            <w:r>
              <w:t>Terminal Configuration Cable</w:t>
            </w:r>
          </w:p>
        </w:tc>
        <w:tc>
          <w:tcPr>
            <w:tcW w:w="2430" w:type="pct"/>
            <w:shd w:val="clear" w:color="auto" w:fill="auto"/>
            <w:tcMar>
              <w:top w:w="17" w:type="dxa"/>
              <w:left w:w="17" w:type="dxa"/>
              <w:bottom w:w="0" w:type="dxa"/>
              <w:right w:w="17" w:type="dxa"/>
            </w:tcMar>
            <w:vAlign w:val="center"/>
            <w:hideMark/>
          </w:tcPr>
          <w:p w:rsidR="000F6B32" w:rsidRDefault="00B52A8E">
            <w:pPr>
              <w:pStyle w:val="TableText"/>
              <w:rPr>
                <w:rFonts w:asciiTheme="minorHAnsi" w:hAnsiTheme="minorHAnsi"/>
              </w:rPr>
            </w:pPr>
            <w:r>
              <w:rPr>
                <w:rFonts w:asciiTheme="minorHAnsi" w:hAnsiTheme="minorHAnsi"/>
              </w:rPr>
              <w:t>RAD CBL-DB9-RJ45</w:t>
            </w:r>
          </w:p>
        </w:tc>
        <w:tc>
          <w:tcPr>
            <w:tcW w:w="1155" w:type="pct"/>
          </w:tcPr>
          <w:p w:rsidR="000F6B32" w:rsidRDefault="00B52A8E">
            <w:pPr>
              <w:pStyle w:val="TableText"/>
              <w:rPr>
                <w:rFonts w:asciiTheme="minorHAnsi" w:hAnsiTheme="minorHAnsi"/>
                <w:rtl/>
              </w:rPr>
            </w:pPr>
            <w:r>
              <w:rPr>
                <w:rFonts w:asciiTheme="minorHAnsi" w:hAnsiTheme="minorHAnsi"/>
              </w:rPr>
              <w:t>Supplied</w:t>
            </w:r>
          </w:p>
        </w:tc>
      </w:tr>
    </w:tbl>
    <w:p w:rsidR="009A2CBD" w:rsidRDefault="00D438E5" w:rsidP="00D438E5">
      <w:pPr>
        <w:pStyle w:val="Heading5"/>
      </w:pPr>
      <w:bookmarkStart w:id="36" w:name="_Toc407607740"/>
      <w:bookmarkStart w:id="37" w:name="_Toc407626312"/>
      <w:bookmarkStart w:id="38" w:name="_Toc407626378"/>
      <w:bookmarkEnd w:id="36"/>
      <w:bookmarkEnd w:id="37"/>
      <w:bookmarkEnd w:id="38"/>
      <w:r>
        <w:t>PSN Switch</w:t>
      </w:r>
      <w:r w:rsidR="006F0235">
        <w:t xml:space="preserve"> (Optional order for L2 switch)</w:t>
      </w:r>
    </w:p>
    <w:tbl>
      <w:tblPr>
        <w:tblW w:w="4367" w:type="pct"/>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tblPr>
      <w:tblGrid>
        <w:gridCol w:w="1647"/>
        <w:gridCol w:w="3043"/>
        <w:gridCol w:w="1436"/>
        <w:gridCol w:w="539"/>
        <w:gridCol w:w="1863"/>
      </w:tblGrid>
      <w:tr w:rsidR="006F0235" w:rsidRPr="006F0235" w:rsidTr="00FD1F5A">
        <w:trPr>
          <w:trHeight w:val="212"/>
        </w:trPr>
        <w:tc>
          <w:tcPr>
            <w:tcW w:w="966" w:type="pct"/>
            <w:shd w:val="clear" w:color="auto" w:fill="BFBFBF"/>
          </w:tcPr>
          <w:p w:rsidR="000F6B32" w:rsidRDefault="006F0235">
            <w:pPr>
              <w:pStyle w:val="TableHead"/>
            </w:pPr>
            <w:r w:rsidRPr="006F0235">
              <w:t>Product</w:t>
            </w:r>
          </w:p>
        </w:tc>
        <w:tc>
          <w:tcPr>
            <w:tcW w:w="1784" w:type="pct"/>
            <w:shd w:val="clear" w:color="auto" w:fill="BFBFBF"/>
            <w:tcMar>
              <w:top w:w="17" w:type="dxa"/>
              <w:left w:w="17" w:type="dxa"/>
              <w:bottom w:w="0" w:type="dxa"/>
              <w:right w:w="17" w:type="dxa"/>
            </w:tcMar>
            <w:vAlign w:val="center"/>
            <w:hideMark/>
          </w:tcPr>
          <w:p w:rsidR="000F6B32" w:rsidRDefault="006F0235">
            <w:pPr>
              <w:pStyle w:val="TableHead"/>
            </w:pPr>
            <w:r w:rsidRPr="006F0235">
              <w:t>Ordering Option</w:t>
            </w:r>
          </w:p>
        </w:tc>
        <w:tc>
          <w:tcPr>
            <w:tcW w:w="842" w:type="pct"/>
            <w:shd w:val="clear" w:color="auto" w:fill="BFBFBF"/>
            <w:tcMar>
              <w:top w:w="17" w:type="dxa"/>
              <w:left w:w="17" w:type="dxa"/>
              <w:bottom w:w="0" w:type="dxa"/>
              <w:right w:w="17" w:type="dxa"/>
            </w:tcMar>
            <w:vAlign w:val="center"/>
            <w:hideMark/>
          </w:tcPr>
          <w:p w:rsidR="000F6B32" w:rsidRDefault="006F0235">
            <w:pPr>
              <w:pStyle w:val="TableHead"/>
            </w:pPr>
            <w:r w:rsidRPr="006F0235">
              <w:t>Description</w:t>
            </w:r>
          </w:p>
        </w:tc>
        <w:tc>
          <w:tcPr>
            <w:tcW w:w="316" w:type="pct"/>
            <w:shd w:val="clear" w:color="auto" w:fill="BFBFBF"/>
            <w:tcMar>
              <w:top w:w="17" w:type="dxa"/>
              <w:left w:w="17" w:type="dxa"/>
              <w:bottom w:w="0" w:type="dxa"/>
              <w:right w:w="17" w:type="dxa"/>
            </w:tcMar>
            <w:vAlign w:val="center"/>
            <w:hideMark/>
          </w:tcPr>
          <w:p w:rsidR="000F6B32" w:rsidRDefault="006F0235">
            <w:pPr>
              <w:pStyle w:val="TableHead"/>
            </w:pPr>
            <w:r w:rsidRPr="006F0235">
              <w:t>QTY</w:t>
            </w:r>
          </w:p>
        </w:tc>
        <w:tc>
          <w:tcPr>
            <w:tcW w:w="1092" w:type="pct"/>
            <w:shd w:val="clear" w:color="auto" w:fill="BFBFBF"/>
            <w:vAlign w:val="center"/>
          </w:tcPr>
          <w:p w:rsidR="000F6B32" w:rsidRDefault="006F0235">
            <w:pPr>
              <w:pStyle w:val="TableHead"/>
            </w:pPr>
            <w:r w:rsidRPr="006F0235">
              <w:t>SW Version</w:t>
            </w:r>
          </w:p>
        </w:tc>
      </w:tr>
      <w:tr w:rsidR="006F0235" w:rsidRPr="006F0235" w:rsidTr="00FD1F5A">
        <w:trPr>
          <w:trHeight w:val="457"/>
        </w:trPr>
        <w:tc>
          <w:tcPr>
            <w:tcW w:w="966" w:type="pct"/>
          </w:tcPr>
          <w:p w:rsidR="006F0235" w:rsidRPr="006F0235" w:rsidRDefault="006F0235" w:rsidP="006F0235">
            <w:pPr>
              <w:pStyle w:val="Para"/>
              <w:rPr>
                <w:b/>
                <w:bCs/>
              </w:rPr>
            </w:pPr>
            <w:r>
              <w:rPr>
                <w:b/>
                <w:bCs/>
              </w:rPr>
              <w:t>ETX-1002</w:t>
            </w:r>
          </w:p>
        </w:tc>
        <w:tc>
          <w:tcPr>
            <w:tcW w:w="1784" w:type="pct"/>
            <w:shd w:val="clear" w:color="auto" w:fill="auto"/>
            <w:tcMar>
              <w:top w:w="17" w:type="dxa"/>
              <w:left w:w="17" w:type="dxa"/>
              <w:bottom w:w="0" w:type="dxa"/>
              <w:right w:w="17" w:type="dxa"/>
            </w:tcMar>
            <w:vAlign w:val="center"/>
            <w:hideMark/>
          </w:tcPr>
          <w:p w:rsidR="000F6B32" w:rsidRDefault="006F0235">
            <w:pPr>
              <w:pStyle w:val="TableText"/>
            </w:pPr>
            <w:r w:rsidRPr="006F0235">
              <w:t>ETX-1002-PS/AC</w:t>
            </w:r>
          </w:p>
        </w:tc>
        <w:tc>
          <w:tcPr>
            <w:tcW w:w="842" w:type="pct"/>
            <w:shd w:val="clear" w:color="auto" w:fill="auto"/>
            <w:tcMar>
              <w:top w:w="17" w:type="dxa"/>
              <w:left w:w="17" w:type="dxa"/>
              <w:bottom w:w="0" w:type="dxa"/>
              <w:right w:w="17" w:type="dxa"/>
            </w:tcMar>
            <w:vAlign w:val="center"/>
            <w:hideMark/>
          </w:tcPr>
          <w:p w:rsidR="000F6B32" w:rsidRDefault="006F0235">
            <w:pPr>
              <w:pStyle w:val="TableText"/>
            </w:pPr>
            <w:r w:rsidRPr="006F0235">
              <w:t>3770860000</w:t>
            </w:r>
          </w:p>
        </w:tc>
        <w:tc>
          <w:tcPr>
            <w:tcW w:w="316" w:type="pct"/>
            <w:shd w:val="clear" w:color="auto" w:fill="auto"/>
            <w:tcMar>
              <w:top w:w="17" w:type="dxa"/>
              <w:left w:w="17" w:type="dxa"/>
              <w:bottom w:w="0" w:type="dxa"/>
              <w:right w:w="17" w:type="dxa"/>
            </w:tcMar>
            <w:vAlign w:val="center"/>
            <w:hideMark/>
          </w:tcPr>
          <w:p w:rsidR="000F6B32" w:rsidRDefault="006F0235">
            <w:pPr>
              <w:pStyle w:val="TableText"/>
            </w:pPr>
            <w:r w:rsidRPr="006F0235">
              <w:t>1</w:t>
            </w:r>
          </w:p>
        </w:tc>
        <w:tc>
          <w:tcPr>
            <w:tcW w:w="1092" w:type="pct"/>
          </w:tcPr>
          <w:p w:rsidR="000F6B32" w:rsidRDefault="006F0235">
            <w:pPr>
              <w:pStyle w:val="TableText"/>
            </w:pPr>
            <w:r>
              <w:t>1.0.4</w:t>
            </w:r>
          </w:p>
        </w:tc>
      </w:tr>
    </w:tbl>
    <w:p w:rsidR="000A268B" w:rsidRDefault="000A268B" w:rsidP="000A268B">
      <w:pPr>
        <w:pStyle w:val="Heading5"/>
      </w:pPr>
      <w:r>
        <w:t>E1/T1 TDM loop electrical schema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3619"/>
      </w:tblGrid>
      <w:tr w:rsidR="000A268B" w:rsidRPr="000A268B" w:rsidTr="0071242C">
        <w:tc>
          <w:tcPr>
            <w:tcW w:w="6345" w:type="dxa"/>
          </w:tcPr>
          <w:p w:rsidR="000A268B" w:rsidRDefault="000A268B" w:rsidP="00A9529B">
            <w:pPr>
              <w:pStyle w:val="Para"/>
            </w:pPr>
            <w:bookmarkStart w:id="39" w:name="_GoBack"/>
            <w:bookmarkEnd w:id="39"/>
            <w:r>
              <w:t xml:space="preserve">Pin 1  to Pin </w:t>
            </w:r>
            <w:r w:rsidR="00A9529B">
              <w:t>4</w:t>
            </w:r>
          </w:p>
          <w:p w:rsidR="000A268B" w:rsidRPr="000A268B" w:rsidRDefault="000A268B" w:rsidP="00A9529B">
            <w:pPr>
              <w:pStyle w:val="Para"/>
            </w:pPr>
            <w:r>
              <w:t xml:space="preserve">Pin 2 to Pin </w:t>
            </w:r>
            <w:r w:rsidR="00A9529B">
              <w:t>5</w:t>
            </w:r>
          </w:p>
        </w:tc>
        <w:tc>
          <w:tcPr>
            <w:tcW w:w="3619" w:type="dxa"/>
          </w:tcPr>
          <w:p w:rsidR="000A268B" w:rsidRPr="000A268B" w:rsidRDefault="00A9529B" w:rsidP="000A268B">
            <w:pPr>
              <w:pStyle w:val="Para"/>
            </w:pPr>
            <w:r w:rsidRPr="00A9529B">
              <w:rPr>
                <w:noProof/>
              </w:rPr>
              <w:drawing>
                <wp:inline distT="0" distB="0" distL="0" distR="0">
                  <wp:extent cx="1206674" cy="6212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222412" cy="629389"/>
                          </a:xfrm>
                          <a:prstGeom prst="rect">
                            <a:avLst/>
                          </a:prstGeom>
                        </pic:spPr>
                      </pic:pic>
                    </a:graphicData>
                  </a:graphic>
                </wp:inline>
              </w:drawing>
            </w:r>
          </w:p>
        </w:tc>
      </w:tr>
    </w:tbl>
    <w:p w:rsidR="00D52AF8" w:rsidRDefault="00E212CB" w:rsidP="009A2CBD">
      <w:pPr>
        <w:pStyle w:val="Heading1"/>
        <w:ind w:left="432" w:hanging="432"/>
      </w:pPr>
      <w:bookmarkStart w:id="40" w:name="_Toc409607787"/>
      <w:bookmarkStart w:id="41" w:name="_Toc409611282"/>
      <w:bookmarkStart w:id="42" w:name="_Toc409614056"/>
      <w:bookmarkStart w:id="43" w:name="_Toc409617274"/>
      <w:bookmarkStart w:id="44" w:name="_Toc409617415"/>
      <w:bookmarkStart w:id="45" w:name="_Toc410044764"/>
      <w:bookmarkStart w:id="46" w:name="_Toc409607788"/>
      <w:bookmarkStart w:id="47" w:name="_Toc409611283"/>
      <w:bookmarkStart w:id="48" w:name="_Toc409614057"/>
      <w:bookmarkStart w:id="49" w:name="_Toc409617275"/>
      <w:bookmarkStart w:id="50" w:name="_Toc409617416"/>
      <w:bookmarkStart w:id="51" w:name="_Toc410044765"/>
      <w:bookmarkStart w:id="52" w:name="_Toc409607789"/>
      <w:bookmarkStart w:id="53" w:name="_Toc410044766"/>
      <w:bookmarkEnd w:id="40"/>
      <w:bookmarkEnd w:id="41"/>
      <w:bookmarkEnd w:id="42"/>
      <w:bookmarkEnd w:id="43"/>
      <w:bookmarkEnd w:id="44"/>
      <w:bookmarkEnd w:id="45"/>
      <w:bookmarkEnd w:id="46"/>
      <w:bookmarkEnd w:id="47"/>
      <w:bookmarkEnd w:id="48"/>
      <w:bookmarkEnd w:id="49"/>
      <w:bookmarkEnd w:id="50"/>
      <w:bookmarkEnd w:id="51"/>
      <w:r>
        <w:t>Preliminary Configuration and Management</w:t>
      </w:r>
      <w:bookmarkEnd w:id="52"/>
      <w:bookmarkEnd w:id="53"/>
    </w:p>
    <w:p w:rsidR="0028452E" w:rsidRDefault="00A9195F">
      <w:pPr>
        <w:pStyle w:val="Note"/>
      </w:pPr>
      <w:r w:rsidRPr="006637A0">
        <w:rPr>
          <w:b/>
          <w:bCs/>
        </w:rPr>
        <w:t>Note</w:t>
      </w:r>
      <w:r w:rsidRPr="007C1D35">
        <w:t xml:space="preserve">: </w:t>
      </w:r>
      <w:r>
        <w:t xml:space="preserve">RADview does not support </w:t>
      </w:r>
      <w:r w:rsidR="00290E29">
        <w:t xml:space="preserve">creating </w:t>
      </w:r>
      <w:r>
        <w:t xml:space="preserve">TDM services. It supports </w:t>
      </w:r>
      <w:r w:rsidR="00290E29">
        <w:t xml:space="preserve">a zoom </w:t>
      </w:r>
      <w:r>
        <w:t>of network elements. In-band management is used for this PoC</w:t>
      </w:r>
      <w:r w:rsidRPr="006637A0">
        <w:t>.</w:t>
      </w:r>
    </w:p>
    <w:p w:rsidR="0028452E" w:rsidRDefault="00A9195F">
      <w:pPr>
        <w:pStyle w:val="Para"/>
      </w:pPr>
      <w:r w:rsidRPr="0081732B">
        <w:t>Creating the service</w:t>
      </w:r>
      <w:r>
        <w:t>s</w:t>
      </w:r>
      <w:r w:rsidRPr="0081732B">
        <w:t xml:space="preserve"> between </w:t>
      </w:r>
      <w:r>
        <w:t>the different locations will be done manually via inband. RADview is used for traps/alarms and monitors the device. H</w:t>
      </w:r>
      <w:r w:rsidRPr="0081732B">
        <w:t>owever there are several parameters</w:t>
      </w:r>
      <w:r>
        <w:t xml:space="preserve"> which</w:t>
      </w:r>
      <w:r w:rsidRPr="0081732B">
        <w:t xml:space="preserve"> need to be configured via CLI be</w:t>
      </w:r>
      <w:r>
        <w:t xml:space="preserve">fore beginning to work via inband. </w:t>
      </w:r>
    </w:p>
    <w:p w:rsidR="0028452E" w:rsidRDefault="00A9195F">
      <w:pPr>
        <w:pStyle w:val="Para"/>
      </w:pPr>
      <w:r>
        <w:t>For each High Speed Protocol a dedicated appendix is presented.</w:t>
      </w:r>
      <w:r w:rsidR="00D65C12">
        <w:t xml:space="preserve"> </w:t>
      </w:r>
      <w:r>
        <w:t>Changes between OC</w:t>
      </w:r>
      <w:r w:rsidR="00290E29">
        <w:t>-</w:t>
      </w:r>
      <w:r>
        <w:t xml:space="preserve">3 </w:t>
      </w:r>
      <w:r w:rsidR="00290E29">
        <w:t xml:space="preserve">and </w:t>
      </w:r>
      <w:r>
        <w:t>STM</w:t>
      </w:r>
      <w:r w:rsidR="00290E29">
        <w:t>-</w:t>
      </w:r>
      <w:r>
        <w:t xml:space="preserve">1 and E1 to T1 and vice versa </w:t>
      </w:r>
      <w:r w:rsidR="00290E29">
        <w:t xml:space="preserve">are </w:t>
      </w:r>
      <w:r>
        <w:t>required and appear in the appendix.</w:t>
      </w:r>
    </w:p>
    <w:p w:rsidR="0028452E" w:rsidRDefault="00D65C12">
      <w:pPr>
        <w:pStyle w:val="Para"/>
      </w:pPr>
      <w:r>
        <w:t>Before configuring of the all elements</w:t>
      </w:r>
      <w:r w:rsidR="00290E29">
        <w:t>, set to</w:t>
      </w:r>
      <w:r>
        <w:t xml:space="preserve"> factory default</w:t>
      </w:r>
      <w:r w:rsidR="00290E29">
        <w:t>.</w:t>
      </w:r>
    </w:p>
    <w:p w:rsidR="000F6B32" w:rsidRDefault="006749F8">
      <w:pPr>
        <w:pStyle w:val="Heading2"/>
      </w:pPr>
      <w:bookmarkStart w:id="54" w:name="_Toc410044767"/>
      <w:r>
        <w:t>Setting SDH</w:t>
      </w:r>
      <w:bookmarkEnd w:id="54"/>
    </w:p>
    <w:p w:rsidR="0028452E" w:rsidRDefault="00DA3ECB">
      <w:pPr>
        <w:pStyle w:val="Heading3"/>
      </w:pPr>
      <w:bookmarkStart w:id="55" w:name="_Toc409617419"/>
      <w:bookmarkStart w:id="56" w:name="_Toc410044768"/>
      <w:bookmarkStart w:id="57" w:name="_Toc409607791"/>
      <w:bookmarkStart w:id="58" w:name="_Toc409617420"/>
      <w:bookmarkStart w:id="59" w:name="_Toc410044769"/>
      <w:bookmarkStart w:id="60" w:name="_Toc409607792"/>
      <w:bookmarkStart w:id="61" w:name="_Toc410044770"/>
      <w:bookmarkEnd w:id="55"/>
      <w:bookmarkEnd w:id="56"/>
      <w:bookmarkEnd w:id="57"/>
      <w:bookmarkEnd w:id="58"/>
      <w:bookmarkEnd w:id="59"/>
      <w:r w:rsidRPr="00625D6F">
        <w:t xml:space="preserve">Setting </w:t>
      </w:r>
      <w:r w:rsidR="000F2399" w:rsidRPr="00625D6F">
        <w:t>ETX-5</w:t>
      </w:r>
      <w:r w:rsidR="00FC4A4C" w:rsidRPr="00625D6F">
        <w:t xml:space="preserve"> </w:t>
      </w:r>
      <w:r w:rsidR="000243E4">
        <w:t>Aggregation POP</w:t>
      </w:r>
      <w:bookmarkEnd w:id="60"/>
      <w:bookmarkEnd w:id="61"/>
      <w:r w:rsidR="000243E4">
        <w:t xml:space="preserve"> </w:t>
      </w:r>
    </w:p>
    <w:p w:rsidR="000F6B32" w:rsidRDefault="00BA0A73">
      <w:pPr>
        <w:pStyle w:val="Num1"/>
        <w:numPr>
          <w:ilvl w:val="0"/>
          <w:numId w:val="11"/>
        </w:numPr>
      </w:pPr>
      <w:r>
        <w:t>Access ETX-5 unit via serial (baud rate 9600) and verify that the ETX-5300A-</w:t>
      </w:r>
      <w:r w:rsidR="00492E70" w:rsidRPr="00492E70">
        <w:t xml:space="preserve"> MS/CH/S4</w:t>
      </w:r>
      <w:r>
        <w:t xml:space="preserve"> module appears as the actual installed module in slot 1 (</w:t>
      </w:r>
      <w:r w:rsidR="00492E70" w:rsidRPr="00492E70">
        <w:t>Configuration&gt; show config cards-summary</w:t>
      </w:r>
      <w:r>
        <w:t>)</w:t>
      </w:r>
    </w:p>
    <w:p w:rsidR="000F6B32" w:rsidRDefault="00492E70">
      <w:pPr>
        <w:pStyle w:val="Num1"/>
        <w:numPr>
          <w:ilvl w:val="0"/>
          <w:numId w:val="11"/>
        </w:numPr>
      </w:pPr>
      <w:r w:rsidRPr="00492E70">
        <w:t xml:space="preserve">Configure ETX-5 according to the scripts in </w:t>
      </w:r>
      <w:hyperlink w:anchor="a1" w:history="1">
        <w:r w:rsidRPr="00492E70">
          <w:rPr>
            <w:rStyle w:val="Hyperlink"/>
          </w:rPr>
          <w:t>Appendix A.1</w:t>
        </w:r>
      </w:hyperlink>
      <w:r w:rsidRPr="00492E70">
        <w:t>:</w:t>
      </w:r>
    </w:p>
    <w:p w:rsidR="000F6B32" w:rsidRDefault="00BA0A73">
      <w:pPr>
        <w:pStyle w:val="Bul2"/>
      </w:pPr>
      <w:r>
        <w:t>Factory default</w:t>
      </w:r>
    </w:p>
    <w:p w:rsidR="000F6B32" w:rsidRDefault="000243E4">
      <w:pPr>
        <w:pStyle w:val="Bul2"/>
      </w:pPr>
      <w:r w:rsidRPr="000243E4">
        <w:t>Hardware, Queues and Port Configuration</w:t>
      </w:r>
      <w:r w:rsidR="00924654">
        <w:t xml:space="preserve"> scripts</w:t>
      </w:r>
      <w:r>
        <w:t>.</w:t>
      </w:r>
    </w:p>
    <w:p w:rsidR="000F6B32" w:rsidRDefault="00924654">
      <w:pPr>
        <w:pStyle w:val="Num1"/>
        <w:numPr>
          <w:ilvl w:val="0"/>
          <w:numId w:val="11"/>
        </w:numPr>
      </w:pPr>
      <w:r w:rsidRPr="000F12F7">
        <w:t>After running the scripts</w:t>
      </w:r>
      <w:r w:rsidR="00A56094" w:rsidRPr="000F12F7">
        <w:t>,</w:t>
      </w:r>
      <w:r w:rsidRPr="000F12F7">
        <w:t xml:space="preserve"> verify the </w:t>
      </w:r>
      <w:r w:rsidR="00A56094" w:rsidRPr="000F12F7">
        <w:t>p</w:t>
      </w:r>
      <w:r w:rsidRPr="000F12F7">
        <w:t xml:space="preserve">rovisioned I/O modules </w:t>
      </w:r>
      <w:r w:rsidR="00A56094" w:rsidRPr="000F12F7">
        <w:t xml:space="preserve">are </w:t>
      </w:r>
      <w:r w:rsidRPr="000F12F7">
        <w:t xml:space="preserve">updated properly </w:t>
      </w:r>
      <w:r w:rsidR="00492E70" w:rsidRPr="00492E70">
        <w:rPr>
          <w:b/>
          <w:bCs/>
        </w:rPr>
        <w:t>(Configuration&gt; show config cards-summary).</w:t>
      </w:r>
    </w:p>
    <w:p w:rsidR="000F6B32" w:rsidRDefault="000243E4">
      <w:pPr>
        <w:pStyle w:val="Bul2"/>
      </w:pPr>
      <w:r w:rsidRPr="000243E4">
        <w:t xml:space="preserve">Local Management </w:t>
      </w:r>
      <w:proofErr w:type="gramStart"/>
      <w:r w:rsidRPr="000243E4">
        <w:t>Set</w:t>
      </w:r>
      <w:proofErr w:type="gramEnd"/>
      <w:r w:rsidRPr="000243E4">
        <w:t xml:space="preserve"> Up configuration </w:t>
      </w:r>
      <w:r w:rsidR="008E3467">
        <w:t>script.</w:t>
      </w:r>
    </w:p>
    <w:p w:rsidR="000F6B32" w:rsidRDefault="000F12F7">
      <w:pPr>
        <w:pStyle w:val="Num1"/>
        <w:numPr>
          <w:ilvl w:val="0"/>
          <w:numId w:val="11"/>
        </w:numPr>
      </w:pPr>
      <w:r w:rsidRPr="000F12F7">
        <w:t xml:space="preserve">Configure </w:t>
      </w:r>
      <w:r w:rsidR="00B46542">
        <w:t>S</w:t>
      </w:r>
      <w:r w:rsidR="00971E54">
        <w:t>TM1</w:t>
      </w:r>
      <w:r w:rsidRPr="000F12F7">
        <w:t xml:space="preserve"> (High Level) and Protection</w:t>
      </w:r>
      <w:r>
        <w:t xml:space="preserve"> configuration script.</w:t>
      </w:r>
    </w:p>
    <w:p w:rsidR="000F6B32" w:rsidRDefault="000F12F7">
      <w:pPr>
        <w:pStyle w:val="Num1"/>
        <w:numPr>
          <w:ilvl w:val="0"/>
          <w:numId w:val="11"/>
        </w:numPr>
      </w:pPr>
      <w:r>
        <w:t xml:space="preserve">Connect </w:t>
      </w:r>
      <w:r w:rsidR="00971E54">
        <w:t>STM1</w:t>
      </w:r>
      <w:r>
        <w:t xml:space="preserve">-TTC and </w:t>
      </w:r>
      <w:r w:rsidRPr="000F12F7">
        <w:t>Check that High Level is synchronized.</w:t>
      </w:r>
    </w:p>
    <w:p w:rsidR="000F6B32" w:rsidRDefault="008E3467">
      <w:pPr>
        <w:pStyle w:val="Num1"/>
        <w:numPr>
          <w:ilvl w:val="0"/>
          <w:numId w:val="11"/>
        </w:numPr>
      </w:pPr>
      <w:r>
        <w:t>Verify p</w:t>
      </w:r>
      <w:r w:rsidRPr="000F12F7">
        <w:t>ing replies from the Management station towards of the ETX-5</w:t>
      </w:r>
    </w:p>
    <w:p w:rsidR="000F6B32" w:rsidRDefault="00231615">
      <w:pPr>
        <w:pStyle w:val="Num1"/>
        <w:numPr>
          <w:ilvl w:val="0"/>
          <w:numId w:val="11"/>
        </w:numPr>
      </w:pPr>
      <w:r>
        <w:t>Save the configuration</w:t>
      </w:r>
      <w:r w:rsidR="00BD4140">
        <w:t xml:space="preserve"> of the ETX-5</w:t>
      </w:r>
      <w:r w:rsidR="003546B4">
        <w:t xml:space="preserve"> device.</w:t>
      </w:r>
    </w:p>
    <w:p w:rsidR="000F2399" w:rsidRDefault="000F2399" w:rsidP="00625D6F">
      <w:pPr>
        <w:pStyle w:val="Heading3"/>
      </w:pPr>
      <w:bookmarkStart w:id="62" w:name="_Toc409607793"/>
      <w:bookmarkStart w:id="63" w:name="_Toc410044771"/>
      <w:r>
        <w:t>ETX-2</w:t>
      </w:r>
      <w:r w:rsidR="00F569B8">
        <w:t>05</w:t>
      </w:r>
      <w:r>
        <w:t xml:space="preserve"> </w:t>
      </w:r>
      <w:r w:rsidR="00F569B8">
        <w:rPr>
          <w:rFonts w:hint="cs"/>
        </w:rPr>
        <w:t>HQ</w:t>
      </w:r>
      <w:r w:rsidR="00F569B8">
        <w:rPr>
          <w:rFonts w:hint="cs"/>
          <w:rtl/>
        </w:rPr>
        <w:t xml:space="preserve"> </w:t>
      </w:r>
      <w:r w:rsidR="00FC4A4C">
        <w:t xml:space="preserve">Preliminary </w:t>
      </w:r>
      <w:r>
        <w:t>Setting</w:t>
      </w:r>
      <w:bookmarkEnd w:id="62"/>
      <w:bookmarkEnd w:id="63"/>
    </w:p>
    <w:p w:rsidR="000F6B32" w:rsidRDefault="00097ED7">
      <w:pPr>
        <w:pStyle w:val="Num1"/>
      </w:pPr>
      <w:r w:rsidRPr="00097ED7">
        <w:t>Access ETX-</w:t>
      </w:r>
      <w:r>
        <w:t>20</w:t>
      </w:r>
      <w:r w:rsidRPr="00097ED7">
        <w:t>5 unit via serial (baud rate 9600)</w:t>
      </w:r>
    </w:p>
    <w:p w:rsidR="000F6B32" w:rsidRDefault="00492E70">
      <w:pPr>
        <w:pStyle w:val="Num1"/>
      </w:pPr>
      <w:r w:rsidRPr="00492E70">
        <w:t xml:space="preserve">Configure ETX-205 according to the scripts in </w:t>
      </w:r>
      <w:hyperlink w:anchor="a2" w:history="1">
        <w:r w:rsidRPr="00492E70">
          <w:rPr>
            <w:rStyle w:val="Hyperlink"/>
          </w:rPr>
          <w:t>Appendix A.2</w:t>
        </w:r>
      </w:hyperlink>
      <w:r w:rsidRPr="00492E70">
        <w:t>:</w:t>
      </w:r>
    </w:p>
    <w:p w:rsidR="000F6B32" w:rsidRDefault="00097ED7">
      <w:pPr>
        <w:pStyle w:val="Bul2"/>
      </w:pPr>
      <w:r w:rsidRPr="00097ED7">
        <w:t>Factory default</w:t>
      </w:r>
    </w:p>
    <w:p w:rsidR="000F6B32" w:rsidRDefault="00097ED7">
      <w:pPr>
        <w:pStyle w:val="Bul2"/>
      </w:pPr>
      <w:r>
        <w:t>Queues Configuration</w:t>
      </w:r>
    </w:p>
    <w:p w:rsidR="000F6B32" w:rsidRDefault="000243E4">
      <w:pPr>
        <w:pStyle w:val="Bul2"/>
      </w:pPr>
      <w:r w:rsidRPr="00097ED7">
        <w:t xml:space="preserve">Local Management </w:t>
      </w:r>
      <w:proofErr w:type="gramStart"/>
      <w:r w:rsidRPr="00097ED7">
        <w:t>Set</w:t>
      </w:r>
      <w:proofErr w:type="gramEnd"/>
      <w:r w:rsidRPr="00097ED7">
        <w:t xml:space="preserve"> Up configuration </w:t>
      </w:r>
      <w:r w:rsidR="00097ED7" w:rsidRPr="00097ED7">
        <w:t>script.</w:t>
      </w:r>
    </w:p>
    <w:p w:rsidR="000F6B32" w:rsidRDefault="00D65C12">
      <w:pPr>
        <w:pStyle w:val="Num1"/>
      </w:pPr>
      <w:r>
        <w:t>Verify p</w:t>
      </w:r>
      <w:r w:rsidR="00097ED7" w:rsidRPr="00097ED7">
        <w:t>ing</w:t>
      </w:r>
      <w:r w:rsidR="009E72C6" w:rsidRPr="00097ED7">
        <w:t xml:space="preserve"> replies from the Management station towards of the ETX-</w:t>
      </w:r>
      <w:r w:rsidR="00097ED7">
        <w:t>20</w:t>
      </w:r>
      <w:r w:rsidR="009E72C6" w:rsidRPr="00097ED7">
        <w:t>5</w:t>
      </w:r>
      <w:r w:rsidR="003546B4" w:rsidRPr="00097ED7">
        <w:t>.</w:t>
      </w:r>
    </w:p>
    <w:p w:rsidR="0028452E" w:rsidRDefault="00D65C12">
      <w:pPr>
        <w:pStyle w:val="Num1"/>
      </w:pPr>
      <w:r>
        <w:t>Save the configuration of the ETX-205 device</w:t>
      </w:r>
      <w:r w:rsidR="00A56094">
        <w:t>.</w:t>
      </w:r>
    </w:p>
    <w:p w:rsidR="00D438E5" w:rsidRPr="00D438E5" w:rsidRDefault="00DA3ECB" w:rsidP="00D438E5">
      <w:pPr>
        <w:pStyle w:val="Heading3"/>
      </w:pPr>
      <w:bookmarkStart w:id="64" w:name="_Toc409607794"/>
      <w:bookmarkStart w:id="65" w:name="_Toc410044772"/>
      <w:r>
        <w:t>IPmux</w:t>
      </w:r>
      <w:r w:rsidR="00D438E5">
        <w:t>-</w:t>
      </w:r>
      <w:r w:rsidR="00D65C12">
        <w:t>24 Preliminary Setting</w:t>
      </w:r>
      <w:bookmarkEnd w:id="64"/>
      <w:bookmarkEnd w:id="65"/>
    </w:p>
    <w:p w:rsidR="000F6B32" w:rsidRDefault="00161DDD">
      <w:pPr>
        <w:pStyle w:val="Num1"/>
        <w:numPr>
          <w:ilvl w:val="0"/>
          <w:numId w:val="192"/>
        </w:numPr>
      </w:pPr>
      <w:r>
        <w:t xml:space="preserve">  </w:t>
      </w:r>
      <w:r w:rsidR="00D65C12" w:rsidRPr="00D65C12">
        <w:t xml:space="preserve">Access </w:t>
      </w:r>
      <w:r w:rsidR="00DA3ECB">
        <w:t>IPmux</w:t>
      </w:r>
      <w:r w:rsidR="00D65C12">
        <w:t>-24</w:t>
      </w:r>
      <w:r w:rsidR="00D65C12" w:rsidRPr="00D65C12">
        <w:t xml:space="preserve"> unit via serial (baud rate </w:t>
      </w:r>
      <w:r w:rsidR="00D65C12">
        <w:t>115200</w:t>
      </w:r>
      <w:r w:rsidR="00D65C12" w:rsidRPr="00D65C12">
        <w:t>)</w:t>
      </w:r>
    </w:p>
    <w:p w:rsidR="000F6B32" w:rsidRDefault="00492E70">
      <w:pPr>
        <w:pStyle w:val="Num1"/>
      </w:pPr>
      <w:r w:rsidRPr="00492E70">
        <w:t xml:space="preserve">Configure Impux-24 according to the screen shots in </w:t>
      </w:r>
      <w:hyperlink w:anchor="a3" w:history="1">
        <w:r w:rsidRPr="00492E70">
          <w:rPr>
            <w:rStyle w:val="Hyperlink"/>
          </w:rPr>
          <w:t>Appendix A.3</w:t>
        </w:r>
      </w:hyperlink>
      <w:r w:rsidRPr="00492E70">
        <w:t>:</w:t>
      </w:r>
    </w:p>
    <w:p w:rsidR="000F6B32" w:rsidRDefault="00D65C12">
      <w:pPr>
        <w:pStyle w:val="Bul2"/>
      </w:pPr>
      <w:r w:rsidRPr="00D65C12">
        <w:t>Factory default</w:t>
      </w:r>
    </w:p>
    <w:p w:rsidR="000F6B32" w:rsidRDefault="00C15D85">
      <w:pPr>
        <w:pStyle w:val="Bul2"/>
      </w:pPr>
      <w:r>
        <w:t xml:space="preserve">TDM Type Setting – for E1, if device is different. </w:t>
      </w:r>
    </w:p>
    <w:p w:rsidR="000F6B32" w:rsidRDefault="00C15D85">
      <w:pPr>
        <w:pStyle w:val="Bul2"/>
      </w:pPr>
      <w:r>
        <w:t xml:space="preserve">Mux method – Destination Port is standard </w:t>
      </w:r>
    </w:p>
    <w:p w:rsidR="000F6B32" w:rsidRDefault="00D438E5">
      <w:pPr>
        <w:pStyle w:val="Bul2"/>
      </w:pPr>
      <w:r>
        <w:t>Management Configuration</w:t>
      </w:r>
    </w:p>
    <w:p w:rsidR="000F6B32" w:rsidRDefault="00D65C12">
      <w:pPr>
        <w:pStyle w:val="Num1"/>
      </w:pPr>
      <w:r w:rsidRPr="00D65C12">
        <w:t xml:space="preserve">Verify ping replies from the Management station towards of the </w:t>
      </w:r>
      <w:r w:rsidR="00DA3ECB">
        <w:t>IPmux</w:t>
      </w:r>
      <w:r w:rsidR="003E3B30">
        <w:t>-24</w:t>
      </w:r>
      <w:r w:rsidRPr="00D65C12">
        <w:t>.</w:t>
      </w:r>
    </w:p>
    <w:p w:rsidR="000F6B32" w:rsidRDefault="00D65C12">
      <w:pPr>
        <w:pStyle w:val="Num1"/>
      </w:pPr>
      <w:r w:rsidRPr="00D65C12">
        <w:t xml:space="preserve">Save the configuration of the </w:t>
      </w:r>
      <w:r w:rsidR="00DA3ECB">
        <w:t>IPmux</w:t>
      </w:r>
      <w:r w:rsidR="003E3B30">
        <w:t>-24</w:t>
      </w:r>
      <w:r w:rsidRPr="00D65C12">
        <w:t xml:space="preserve"> device</w:t>
      </w:r>
      <w:r w:rsidR="002A697C">
        <w:t xml:space="preserve"> when required</w:t>
      </w:r>
      <w:r w:rsidRPr="00D65C12">
        <w:t>.</w:t>
      </w:r>
    </w:p>
    <w:p w:rsidR="00D65C12" w:rsidRDefault="00D438E5" w:rsidP="00D438E5">
      <w:pPr>
        <w:pStyle w:val="Heading3"/>
      </w:pPr>
      <w:bookmarkStart w:id="66" w:name="_Toc409607795"/>
      <w:bookmarkStart w:id="67" w:name="_Toc410044773"/>
      <w:r>
        <w:t>LA-210 Preliminary Setting</w:t>
      </w:r>
      <w:bookmarkEnd w:id="66"/>
      <w:bookmarkEnd w:id="67"/>
    </w:p>
    <w:p w:rsidR="000F6B32" w:rsidRDefault="00D438E5">
      <w:pPr>
        <w:pStyle w:val="Num1"/>
        <w:numPr>
          <w:ilvl w:val="0"/>
          <w:numId w:val="194"/>
        </w:numPr>
      </w:pPr>
      <w:r w:rsidRPr="00D65C12">
        <w:t xml:space="preserve">Access </w:t>
      </w:r>
      <w:r w:rsidR="003E3B30">
        <w:t>LA-210</w:t>
      </w:r>
      <w:r w:rsidRPr="00D65C12">
        <w:t xml:space="preserve"> unit via serial (baud rate </w:t>
      </w:r>
      <w:r w:rsidR="003E3B30">
        <w:t>9600</w:t>
      </w:r>
      <w:r w:rsidRPr="00D65C12">
        <w:t>)</w:t>
      </w:r>
    </w:p>
    <w:p w:rsidR="000F6B32" w:rsidRDefault="00492E70">
      <w:pPr>
        <w:pStyle w:val="Num1"/>
      </w:pPr>
      <w:r w:rsidRPr="00492E70">
        <w:t xml:space="preserve">Configure LA-210 according to the scripts in </w:t>
      </w:r>
      <w:hyperlink w:anchor="a4" w:history="1">
        <w:r w:rsidRPr="00492E70">
          <w:rPr>
            <w:rStyle w:val="Hyperlink"/>
          </w:rPr>
          <w:t>Appendix A.4</w:t>
        </w:r>
      </w:hyperlink>
      <w:r w:rsidRPr="00492E70">
        <w:t>:</w:t>
      </w:r>
    </w:p>
    <w:p w:rsidR="000F6B32" w:rsidRDefault="00D438E5">
      <w:pPr>
        <w:pStyle w:val="Bul2"/>
      </w:pPr>
      <w:r w:rsidRPr="00D65C12">
        <w:t>Factory default</w:t>
      </w:r>
    </w:p>
    <w:p w:rsidR="000F6B32" w:rsidRDefault="00D438E5">
      <w:pPr>
        <w:pStyle w:val="Bul2"/>
      </w:pPr>
      <w:r>
        <w:t xml:space="preserve">TDM Type Setting – for E1, if device is different. </w:t>
      </w:r>
    </w:p>
    <w:p w:rsidR="000F6B32" w:rsidRDefault="00D438E5">
      <w:pPr>
        <w:pStyle w:val="Bul2"/>
      </w:pPr>
      <w:r>
        <w:t xml:space="preserve">Mux method – Destination Port is standard </w:t>
      </w:r>
    </w:p>
    <w:p w:rsidR="000F6B32" w:rsidRDefault="00D438E5">
      <w:pPr>
        <w:pStyle w:val="Bul2"/>
      </w:pPr>
      <w:r>
        <w:t>Management Configuration</w:t>
      </w:r>
    </w:p>
    <w:p w:rsidR="000F6B32" w:rsidRDefault="00D438E5">
      <w:pPr>
        <w:pStyle w:val="Num1"/>
      </w:pPr>
      <w:r w:rsidRPr="00D65C12">
        <w:t xml:space="preserve">Verify ping replies from the Management station towards of the </w:t>
      </w:r>
      <w:r w:rsidR="003E3B30">
        <w:t>LA-210</w:t>
      </w:r>
      <w:r w:rsidRPr="00D65C12">
        <w:t>.</w:t>
      </w:r>
    </w:p>
    <w:p w:rsidR="000F6B32" w:rsidRDefault="00D438E5">
      <w:pPr>
        <w:pStyle w:val="Num1"/>
      </w:pPr>
      <w:r w:rsidRPr="00D65C12">
        <w:t xml:space="preserve">Save the configuration of the </w:t>
      </w:r>
      <w:r w:rsidR="003E3B30">
        <w:t xml:space="preserve">LA-210 </w:t>
      </w:r>
      <w:r w:rsidRPr="00D65C12">
        <w:t>device.</w:t>
      </w:r>
    </w:p>
    <w:p w:rsidR="00505BA5" w:rsidRPr="00505BA5" w:rsidRDefault="00505BA5" w:rsidP="00505BA5">
      <w:pPr>
        <w:pStyle w:val="Heading3"/>
      </w:pPr>
      <w:bookmarkStart w:id="68" w:name="_Toc409607796"/>
      <w:bookmarkStart w:id="69" w:name="_Toc410044774"/>
      <w:r>
        <w:t>MiTOP</w:t>
      </w:r>
      <w:r w:rsidR="00D438E5" w:rsidRPr="00505BA5">
        <w:t xml:space="preserve"> </w:t>
      </w:r>
      <w:r w:rsidR="00D65C12" w:rsidRPr="00505BA5">
        <w:t>Preliminary Setting</w:t>
      </w:r>
      <w:bookmarkEnd w:id="68"/>
      <w:bookmarkEnd w:id="69"/>
    </w:p>
    <w:p w:rsidR="000F6B32" w:rsidRDefault="00492E70">
      <w:pPr>
        <w:pStyle w:val="Para"/>
      </w:pPr>
      <w:r w:rsidRPr="00492E70">
        <w:t>MiTOP can be approached via a standard L2 switch or using SFP-CA (</w:t>
      </w:r>
      <w:hyperlink w:anchor="a5" w:history="1">
        <w:r w:rsidRPr="00492E70">
          <w:rPr>
            <w:rStyle w:val="Hyperlink"/>
          </w:rPr>
          <w:t>Appendix A.5</w:t>
        </w:r>
      </w:hyperlink>
      <w:r w:rsidRPr="00492E70">
        <w:t>).</w:t>
      </w:r>
      <w:r w:rsidR="00E10074">
        <w:t xml:space="preserve"> </w:t>
      </w:r>
    </w:p>
    <w:p w:rsidR="000F6B32" w:rsidRDefault="00505BA5">
      <w:pPr>
        <w:pStyle w:val="Para"/>
      </w:pPr>
      <w:r>
        <w:t>For both options:</w:t>
      </w:r>
    </w:p>
    <w:p w:rsidR="000F6B32" w:rsidRDefault="00505BA5">
      <w:pPr>
        <w:pStyle w:val="Bul1"/>
      </w:pPr>
      <w:r>
        <w:t>Configure a PC network adapter with IP 192.168.205.10 mask 255.255.255.0</w:t>
      </w:r>
    </w:p>
    <w:p w:rsidR="000F6B32" w:rsidRDefault="00505BA5">
      <w:pPr>
        <w:pStyle w:val="Para"/>
      </w:pPr>
      <w:r>
        <w:t>For PC</w:t>
      </w:r>
    </w:p>
    <w:p w:rsidR="000F6B32" w:rsidRDefault="00505BA5">
      <w:pPr>
        <w:pStyle w:val="Num1"/>
        <w:numPr>
          <w:ilvl w:val="0"/>
          <w:numId w:val="196"/>
        </w:numPr>
      </w:pPr>
      <w:r>
        <w:t>Install MiTOP in a standard L2 switch</w:t>
      </w:r>
    </w:p>
    <w:p w:rsidR="000F6B32" w:rsidRDefault="00505BA5">
      <w:pPr>
        <w:pStyle w:val="Num1"/>
      </w:pPr>
      <w:r>
        <w:t>Connect ETH cable from PC s</w:t>
      </w:r>
      <w:r w:rsidRPr="00505BA5">
        <w:t xml:space="preserve"> </w:t>
      </w:r>
      <w:r>
        <w:t>network adapter to any port on the L2 switch</w:t>
      </w:r>
    </w:p>
    <w:p w:rsidR="000F6B32" w:rsidRDefault="00505BA5">
      <w:pPr>
        <w:pStyle w:val="Para"/>
      </w:pPr>
      <w:r>
        <w:t>For SFP-CA</w:t>
      </w:r>
    </w:p>
    <w:p w:rsidR="000F6B32" w:rsidRDefault="00505BA5">
      <w:pPr>
        <w:pStyle w:val="Num1"/>
      </w:pPr>
      <w:r>
        <w:t>Install MiTOP in SFP-CA adapter</w:t>
      </w:r>
    </w:p>
    <w:p w:rsidR="000F6B32" w:rsidRDefault="00505BA5">
      <w:pPr>
        <w:pStyle w:val="Num1"/>
      </w:pPr>
      <w:r>
        <w:t>Connect the SFP-CA adapter to a USB on PC</w:t>
      </w:r>
    </w:p>
    <w:p w:rsidR="000F6B32" w:rsidRDefault="00505BA5">
      <w:pPr>
        <w:pStyle w:val="Num1"/>
      </w:pPr>
      <w:r w:rsidRPr="00505BA5">
        <w:t xml:space="preserve">Configure </w:t>
      </w:r>
      <w:r>
        <w:t xml:space="preserve">MiTOP </w:t>
      </w:r>
      <w:r w:rsidRPr="00505BA5">
        <w:t xml:space="preserve">according to the </w:t>
      </w:r>
      <w:r>
        <w:t>screen shots</w:t>
      </w:r>
      <w:r w:rsidRPr="00505BA5">
        <w:t xml:space="preserve"> in </w:t>
      </w:r>
      <w:hyperlink w:anchor="a5" w:history="1">
        <w:r w:rsidRPr="004F2C43">
          <w:rPr>
            <w:rStyle w:val="Hyperlink"/>
          </w:rPr>
          <w:t>Appendix A.5</w:t>
        </w:r>
      </w:hyperlink>
      <w:r w:rsidRPr="00505BA5">
        <w:t>:</w:t>
      </w:r>
    </w:p>
    <w:p w:rsidR="000F6B32" w:rsidRDefault="00505BA5">
      <w:pPr>
        <w:pStyle w:val="Num1"/>
      </w:pPr>
      <w:r w:rsidRPr="00505BA5">
        <w:t>Factory default</w:t>
      </w:r>
      <w:r>
        <w:t xml:space="preserve"> – use dip switch roll.</w:t>
      </w:r>
    </w:p>
    <w:p w:rsidR="000F6B32" w:rsidRDefault="000465AA">
      <w:pPr>
        <w:pStyle w:val="Num1"/>
      </w:pPr>
      <w:r>
        <w:t>Use</w:t>
      </w:r>
      <w:r w:rsidRPr="00A80A45">
        <w:t xml:space="preserve"> </w:t>
      </w:r>
      <w:r w:rsidRPr="000465AA">
        <w:t>Microsoft Explorer</w:t>
      </w:r>
      <w:r w:rsidRPr="00A80A45">
        <w:t xml:space="preserve"> or </w:t>
      </w:r>
      <w:r w:rsidRPr="000465AA">
        <w:t>Google Chrome</w:t>
      </w:r>
      <w:r w:rsidRPr="00A80A45">
        <w:t xml:space="preserve"> and navigate to </w:t>
      </w:r>
      <w:hyperlink r:id="rId15" w:history="1">
        <w:r w:rsidRPr="000465AA">
          <w:t>http://192.168.205.1</w:t>
        </w:r>
      </w:hyperlink>
    </w:p>
    <w:p w:rsidR="000F6B32" w:rsidRDefault="000465AA">
      <w:pPr>
        <w:pStyle w:val="Num1"/>
      </w:pPr>
      <w:r>
        <w:t>Configure the host IP parameters</w:t>
      </w:r>
      <w:r w:rsidR="00505BA5" w:rsidRPr="00505BA5">
        <w:t xml:space="preserve">. </w:t>
      </w:r>
    </w:p>
    <w:p w:rsidR="000F6B32" w:rsidRDefault="00505BA5">
      <w:pPr>
        <w:pStyle w:val="Num1"/>
      </w:pPr>
      <w:r w:rsidRPr="00505BA5">
        <w:t>Verify ping replies from the Management station towards of the LA-210.</w:t>
      </w:r>
    </w:p>
    <w:p w:rsidR="000F6B32" w:rsidRDefault="00492E70">
      <w:pPr>
        <w:pStyle w:val="Num1"/>
      </w:pPr>
      <w:r w:rsidRPr="00492E70">
        <w:t>Save the configuration of the MiTOP device when required.</w:t>
      </w:r>
    </w:p>
    <w:p w:rsidR="0037454A" w:rsidRPr="0037454A" w:rsidRDefault="0037454A" w:rsidP="00421FD0">
      <w:pPr>
        <w:pStyle w:val="Heading2"/>
      </w:pPr>
      <w:bookmarkStart w:id="70" w:name="_Toc409607797"/>
      <w:bookmarkStart w:id="71" w:name="_Toc410044775"/>
      <w:r w:rsidRPr="0037454A">
        <w:t xml:space="preserve">Devices Preliminary Setting </w:t>
      </w:r>
      <w:r>
        <w:t>–</w:t>
      </w:r>
      <w:r w:rsidRPr="0037454A">
        <w:t xml:space="preserve"> </w:t>
      </w:r>
      <w:r>
        <w:t>SONET</w:t>
      </w:r>
      <w:r w:rsidR="0069542B">
        <w:t xml:space="preserve"> </w:t>
      </w:r>
      <w:r>
        <w:t>(OC</w:t>
      </w:r>
      <w:r w:rsidR="00421FD0">
        <w:t>-</w:t>
      </w:r>
      <w:r>
        <w:t>3)</w:t>
      </w:r>
      <w:bookmarkEnd w:id="70"/>
      <w:bookmarkEnd w:id="71"/>
    </w:p>
    <w:p w:rsidR="0037454A" w:rsidRPr="0037454A" w:rsidRDefault="0037454A" w:rsidP="0037454A">
      <w:pPr>
        <w:pStyle w:val="Heading3"/>
      </w:pPr>
      <w:bookmarkStart w:id="72" w:name="_Toc409607798"/>
      <w:bookmarkStart w:id="73" w:name="_Toc410044776"/>
      <w:r w:rsidRPr="0037454A">
        <w:t>ETX-5 Aggregation POP Preliminary Setting</w:t>
      </w:r>
      <w:bookmarkEnd w:id="72"/>
      <w:bookmarkEnd w:id="73"/>
    </w:p>
    <w:p w:rsidR="000F6B32" w:rsidRDefault="0037454A">
      <w:pPr>
        <w:pStyle w:val="Num1"/>
        <w:numPr>
          <w:ilvl w:val="0"/>
          <w:numId w:val="198"/>
        </w:numPr>
      </w:pPr>
      <w:r w:rsidRPr="0037454A">
        <w:t>Access ETX-5 unit via serial (baud rate 9600)and verify that the ETX-5300A- MS/CH/S4 module appears as the actual installed module in slot 1 (</w:t>
      </w:r>
      <w:r w:rsidR="00492E70" w:rsidRPr="00492E70">
        <w:rPr>
          <w:b/>
          <w:bCs/>
        </w:rPr>
        <w:t>Configuration&gt; show config cards-summary</w:t>
      </w:r>
      <w:r w:rsidRPr="0037454A">
        <w:t>)</w:t>
      </w:r>
    </w:p>
    <w:p w:rsidR="000F6B32" w:rsidRDefault="00492E70">
      <w:pPr>
        <w:pStyle w:val="Num1"/>
      </w:pPr>
      <w:r w:rsidRPr="00492E70">
        <w:t xml:space="preserve">Configure ETX-5 according to the scripts in </w:t>
      </w:r>
      <w:hyperlink w:anchor="b1" w:history="1">
        <w:r w:rsidRPr="00492E70">
          <w:rPr>
            <w:rStyle w:val="Hyperlink"/>
          </w:rPr>
          <w:t>Appendix B.1</w:t>
        </w:r>
      </w:hyperlink>
      <w:r w:rsidRPr="00492E70">
        <w:t>:</w:t>
      </w:r>
    </w:p>
    <w:p w:rsidR="000F6B32" w:rsidRDefault="0037454A">
      <w:pPr>
        <w:pStyle w:val="Bul2"/>
      </w:pPr>
      <w:r w:rsidRPr="0037454A">
        <w:t>Factory default</w:t>
      </w:r>
    </w:p>
    <w:p w:rsidR="000F6B32" w:rsidRDefault="0037454A">
      <w:pPr>
        <w:pStyle w:val="Bul2"/>
      </w:pPr>
      <w:r w:rsidRPr="0037454A">
        <w:t>Hardware, Queues and Port Configuration scripts.</w:t>
      </w:r>
    </w:p>
    <w:p w:rsidR="000F6B32" w:rsidRDefault="0037454A">
      <w:pPr>
        <w:pStyle w:val="Num1"/>
      </w:pPr>
      <w:r w:rsidRPr="0037454A">
        <w:t>After running the scripts, verify the provisioned I/O modules are updated properly (</w:t>
      </w:r>
      <w:r w:rsidR="00BA0A73">
        <w:rPr>
          <w:b/>
          <w:bCs/>
        </w:rPr>
        <w:t>Configuration&gt; show config cards-summary</w:t>
      </w:r>
      <w:r w:rsidRPr="0037454A">
        <w:t>).</w:t>
      </w:r>
    </w:p>
    <w:p w:rsidR="000F6B32" w:rsidRDefault="0037454A">
      <w:pPr>
        <w:pStyle w:val="Num1"/>
      </w:pPr>
      <w:r w:rsidRPr="0037454A">
        <w:t xml:space="preserve">Local Management </w:t>
      </w:r>
      <w:proofErr w:type="gramStart"/>
      <w:r w:rsidRPr="0037454A">
        <w:t>Set</w:t>
      </w:r>
      <w:proofErr w:type="gramEnd"/>
      <w:r w:rsidRPr="0037454A">
        <w:t xml:space="preserve"> Up configuration script.</w:t>
      </w:r>
    </w:p>
    <w:p w:rsidR="000F6B32" w:rsidRDefault="0037454A">
      <w:pPr>
        <w:pStyle w:val="Num1"/>
      </w:pPr>
      <w:r w:rsidRPr="0037454A">
        <w:t xml:space="preserve">Configure </w:t>
      </w:r>
      <w:r w:rsidR="00971E54">
        <w:t xml:space="preserve">SONET </w:t>
      </w:r>
      <w:r w:rsidRPr="0037454A">
        <w:t>(High Level) and Protection configuration script.</w:t>
      </w:r>
    </w:p>
    <w:p w:rsidR="000F6B32" w:rsidRDefault="00492E70">
      <w:pPr>
        <w:pStyle w:val="Num1"/>
      </w:pPr>
      <w:r w:rsidRPr="00492E70">
        <w:t>Connect OC3-TTC and Check that High Level is synchronized.</w:t>
      </w:r>
    </w:p>
    <w:p w:rsidR="000F6B32" w:rsidRDefault="00971E54">
      <w:pPr>
        <w:pStyle w:val="Num1"/>
      </w:pPr>
      <w:r>
        <w:t>MAC address – write down</w:t>
      </w:r>
      <w:r w:rsidR="003D211B">
        <w:t xml:space="preserve"> for remote device configuration.</w:t>
      </w:r>
    </w:p>
    <w:p w:rsidR="000F6B32" w:rsidRDefault="00F37699">
      <w:pPr>
        <w:pStyle w:val="Num1"/>
      </w:pPr>
      <w:r w:rsidRPr="00F37699">
        <w:t>Verify ping replies from the Management station towards of the ETX-5.</w:t>
      </w:r>
    </w:p>
    <w:p w:rsidR="000F6B32" w:rsidRDefault="0037454A">
      <w:pPr>
        <w:pStyle w:val="Num1"/>
      </w:pPr>
      <w:r w:rsidRPr="0037454A">
        <w:t>Save the configuration of the ETX-5 device.</w:t>
      </w:r>
    </w:p>
    <w:p w:rsidR="0037454A" w:rsidRPr="0037454A" w:rsidRDefault="0037454A" w:rsidP="00B46542">
      <w:pPr>
        <w:pStyle w:val="Heading3"/>
      </w:pPr>
      <w:bookmarkStart w:id="74" w:name="_Toc409607799"/>
      <w:bookmarkStart w:id="75" w:name="_Toc410044777"/>
      <w:r w:rsidRPr="0037454A">
        <w:t xml:space="preserve">ETX-205 </w:t>
      </w:r>
      <w:r w:rsidRPr="0037454A">
        <w:rPr>
          <w:rFonts w:hint="cs"/>
        </w:rPr>
        <w:t>HQ</w:t>
      </w:r>
      <w:r w:rsidRPr="0037454A">
        <w:rPr>
          <w:rFonts w:hint="cs"/>
          <w:rtl/>
        </w:rPr>
        <w:t xml:space="preserve"> </w:t>
      </w:r>
      <w:r w:rsidRPr="0037454A">
        <w:t>Preliminary Setting</w:t>
      </w:r>
      <w:bookmarkEnd w:id="74"/>
      <w:bookmarkEnd w:id="75"/>
    </w:p>
    <w:p w:rsidR="000F6B32" w:rsidRDefault="0037454A">
      <w:pPr>
        <w:pStyle w:val="Num1"/>
        <w:numPr>
          <w:ilvl w:val="0"/>
          <w:numId w:val="200"/>
        </w:numPr>
      </w:pPr>
      <w:r w:rsidRPr="0037454A">
        <w:t>Access ETX-205 unit via serial (baud rate 9600)</w:t>
      </w:r>
    </w:p>
    <w:p w:rsidR="000F6B32" w:rsidRDefault="00492E70">
      <w:pPr>
        <w:pStyle w:val="Num1"/>
      </w:pPr>
      <w:r w:rsidRPr="00492E70">
        <w:t xml:space="preserve">Configure ETX-205 according to the scripts in </w:t>
      </w:r>
      <w:hyperlink w:anchor="b2" w:history="1">
        <w:r w:rsidRPr="00492E70">
          <w:rPr>
            <w:rStyle w:val="Hyperlink"/>
          </w:rPr>
          <w:t>Appendix B.2</w:t>
        </w:r>
      </w:hyperlink>
      <w:r w:rsidRPr="00492E70">
        <w:t>:</w:t>
      </w:r>
    </w:p>
    <w:p w:rsidR="000F6B32" w:rsidRDefault="0037454A">
      <w:pPr>
        <w:pStyle w:val="Num1"/>
      </w:pPr>
      <w:r w:rsidRPr="0037454A">
        <w:t>Factory default</w:t>
      </w:r>
    </w:p>
    <w:p w:rsidR="000F6B32" w:rsidRDefault="0037454A">
      <w:pPr>
        <w:pStyle w:val="Num1"/>
      </w:pPr>
      <w:r w:rsidRPr="0037454A">
        <w:t>Queues Configuration</w:t>
      </w:r>
    </w:p>
    <w:p w:rsidR="000F6B32" w:rsidRDefault="0037454A">
      <w:pPr>
        <w:pStyle w:val="Num1"/>
      </w:pPr>
      <w:r w:rsidRPr="0037454A">
        <w:t xml:space="preserve">Local Management </w:t>
      </w:r>
      <w:proofErr w:type="gramStart"/>
      <w:r w:rsidRPr="0037454A">
        <w:t>Set</w:t>
      </w:r>
      <w:proofErr w:type="gramEnd"/>
      <w:r w:rsidRPr="0037454A">
        <w:t xml:space="preserve"> Up configuration script.</w:t>
      </w:r>
    </w:p>
    <w:p w:rsidR="000F6B32" w:rsidRDefault="00E37DCD">
      <w:pPr>
        <w:pStyle w:val="Num1"/>
      </w:pPr>
      <w:r>
        <w:t>TDM Type setting - change TDM frame type to DS1</w:t>
      </w:r>
    </w:p>
    <w:p w:rsidR="000F6B32" w:rsidRDefault="002A697C">
      <w:pPr>
        <w:pStyle w:val="Num1"/>
      </w:pPr>
      <w:r>
        <w:t>MAC address – write down for remote device configuration</w:t>
      </w:r>
      <w:r w:rsidR="00E37DCD">
        <w:t>.</w:t>
      </w:r>
    </w:p>
    <w:p w:rsidR="000F6B32" w:rsidRDefault="0052443A">
      <w:pPr>
        <w:pStyle w:val="Num1"/>
      </w:pPr>
      <w:r w:rsidRPr="0052443A">
        <w:t>Verify ping replies from the Management station towards of the ETX-205.</w:t>
      </w:r>
    </w:p>
    <w:p w:rsidR="000F6B32" w:rsidRDefault="0037454A">
      <w:pPr>
        <w:pStyle w:val="Num1"/>
      </w:pPr>
      <w:r w:rsidRPr="0037454A">
        <w:t>Save the configuration of the ETX-205 device.</w:t>
      </w:r>
    </w:p>
    <w:p w:rsidR="0037454A" w:rsidRPr="0037454A" w:rsidRDefault="00DA3ECB" w:rsidP="006F061E">
      <w:pPr>
        <w:pStyle w:val="Heading3"/>
      </w:pPr>
      <w:bookmarkStart w:id="76" w:name="_Toc409607800"/>
      <w:bookmarkStart w:id="77" w:name="_Toc410044778"/>
      <w:r>
        <w:t>IPmux</w:t>
      </w:r>
      <w:r w:rsidR="0037454A" w:rsidRPr="0037454A">
        <w:t>-24 Preliminary Setting</w:t>
      </w:r>
      <w:bookmarkEnd w:id="76"/>
      <w:bookmarkEnd w:id="77"/>
    </w:p>
    <w:p w:rsidR="000F6B32" w:rsidRDefault="0037454A">
      <w:pPr>
        <w:pStyle w:val="Num1"/>
        <w:numPr>
          <w:ilvl w:val="0"/>
          <w:numId w:val="202"/>
        </w:numPr>
      </w:pPr>
      <w:r w:rsidRPr="0037454A">
        <w:t xml:space="preserve">Access </w:t>
      </w:r>
      <w:r w:rsidR="00DA3ECB">
        <w:t>IPmux</w:t>
      </w:r>
      <w:r w:rsidRPr="0037454A">
        <w:t>-24 unit via serial (baud rate 115200)</w:t>
      </w:r>
    </w:p>
    <w:p w:rsidR="000F6B32" w:rsidRDefault="00492E70">
      <w:pPr>
        <w:pStyle w:val="Num1"/>
      </w:pPr>
      <w:r w:rsidRPr="00492E70">
        <w:t xml:space="preserve">Configure Impux-24 according to the screen shots in </w:t>
      </w:r>
      <w:bookmarkStart w:id="78" w:name="b3"/>
      <w:r w:rsidR="008A7EB4">
        <w:fldChar w:fldCharType="begin"/>
      </w:r>
      <w:r w:rsidR="004F2C43">
        <w:instrText xml:space="preserve"> HYPERLINK  \l "b3" </w:instrText>
      </w:r>
      <w:r w:rsidR="008A7EB4">
        <w:fldChar w:fldCharType="separate"/>
      </w:r>
      <w:r w:rsidRPr="00492E70">
        <w:rPr>
          <w:rStyle w:val="Hyperlink"/>
        </w:rPr>
        <w:t>Appendix B.3</w:t>
      </w:r>
      <w:bookmarkEnd w:id="78"/>
      <w:r w:rsidR="008A7EB4">
        <w:fldChar w:fldCharType="end"/>
      </w:r>
      <w:r w:rsidRPr="00492E70">
        <w:t>:</w:t>
      </w:r>
    </w:p>
    <w:p w:rsidR="000F6B32" w:rsidRDefault="0037454A">
      <w:pPr>
        <w:pStyle w:val="Num1"/>
      </w:pPr>
      <w:r w:rsidRPr="0037454A">
        <w:t>Factory default</w:t>
      </w:r>
    </w:p>
    <w:p w:rsidR="000F6B32" w:rsidRDefault="002A697C">
      <w:pPr>
        <w:pStyle w:val="Num1"/>
      </w:pPr>
      <w:r>
        <w:t>TDM Type setting - change TDM frame type to DS1</w:t>
      </w:r>
      <w:r w:rsidR="0037454A" w:rsidRPr="0037454A">
        <w:t xml:space="preserve"> </w:t>
      </w:r>
    </w:p>
    <w:p w:rsidR="000F6B32" w:rsidRDefault="0037454A">
      <w:pPr>
        <w:pStyle w:val="Num1"/>
      </w:pPr>
      <w:r w:rsidRPr="0037454A">
        <w:t xml:space="preserve">Mux method – Destination Port is standard </w:t>
      </w:r>
    </w:p>
    <w:p w:rsidR="000F6B32" w:rsidRDefault="0037454A">
      <w:pPr>
        <w:pStyle w:val="Num1"/>
      </w:pPr>
      <w:r w:rsidRPr="0037454A">
        <w:t>Management Configuration</w:t>
      </w:r>
    </w:p>
    <w:p w:rsidR="000F6B32" w:rsidRDefault="002A697C">
      <w:pPr>
        <w:pStyle w:val="Num1"/>
      </w:pPr>
      <w:r>
        <w:t>MAC address – write down for remote device configuration</w:t>
      </w:r>
    </w:p>
    <w:p w:rsidR="000F6B32" w:rsidRDefault="00492E70">
      <w:pPr>
        <w:pStyle w:val="Num1"/>
      </w:pPr>
      <w:r w:rsidRPr="00492E70">
        <w:t>Verify ping replies from the Management station towards of the IPmux-24.</w:t>
      </w:r>
    </w:p>
    <w:p w:rsidR="000F6B32" w:rsidRDefault="0037454A">
      <w:pPr>
        <w:pStyle w:val="Num1"/>
      </w:pPr>
      <w:r w:rsidRPr="0037454A">
        <w:t xml:space="preserve">Save the configuration of the </w:t>
      </w:r>
      <w:r w:rsidR="00DA3ECB">
        <w:t>IPmux</w:t>
      </w:r>
      <w:r w:rsidRPr="0037454A">
        <w:t xml:space="preserve">-24 </w:t>
      </w:r>
      <w:r w:rsidR="00F37699" w:rsidRPr="00D65C12">
        <w:t>device</w:t>
      </w:r>
      <w:r w:rsidR="00F37699">
        <w:t xml:space="preserve"> when required</w:t>
      </w:r>
      <w:r w:rsidRPr="0037454A">
        <w:t>.</w:t>
      </w:r>
    </w:p>
    <w:p w:rsidR="0037454A" w:rsidRPr="0037454A" w:rsidRDefault="0037454A" w:rsidP="002A697C">
      <w:pPr>
        <w:pStyle w:val="Heading3"/>
      </w:pPr>
      <w:bookmarkStart w:id="79" w:name="_Toc409607801"/>
      <w:bookmarkStart w:id="80" w:name="_Toc410044779"/>
      <w:r w:rsidRPr="0037454A">
        <w:t>MiTOP Preliminary Setting</w:t>
      </w:r>
      <w:bookmarkEnd w:id="79"/>
      <w:bookmarkEnd w:id="80"/>
    </w:p>
    <w:p w:rsidR="000F6B32" w:rsidRDefault="00492E70">
      <w:pPr>
        <w:pStyle w:val="Para"/>
      </w:pPr>
      <w:r w:rsidRPr="00492E70">
        <w:t>MiTOP can be approached via a standard L2 switch or use SFP-CA (</w:t>
      </w:r>
      <w:hyperlink w:anchor="a5" w:history="1">
        <w:r w:rsidRPr="00492E70">
          <w:rPr>
            <w:rStyle w:val="Hyperlink"/>
          </w:rPr>
          <w:t>Appendix A.5</w:t>
        </w:r>
      </w:hyperlink>
      <w:r w:rsidRPr="00492E70">
        <w:t>)</w:t>
      </w:r>
    </w:p>
    <w:p w:rsidR="0028452E" w:rsidRDefault="0037454A">
      <w:pPr>
        <w:pStyle w:val="Para"/>
      </w:pPr>
      <w:r w:rsidRPr="0037454A">
        <w:t>For both options:</w:t>
      </w:r>
    </w:p>
    <w:p w:rsidR="000F6B32" w:rsidRDefault="0037454A">
      <w:pPr>
        <w:pStyle w:val="Bul1"/>
      </w:pPr>
      <w:r w:rsidRPr="0037454A">
        <w:t>Configure a PC network adapter with IP 192.168.205.10 mask 255.255.255.0</w:t>
      </w:r>
    </w:p>
    <w:p w:rsidR="0037454A" w:rsidRPr="0037454A" w:rsidRDefault="0037454A" w:rsidP="0037454A">
      <w:pPr>
        <w:pStyle w:val="Para"/>
      </w:pPr>
      <w:r w:rsidRPr="0037454A">
        <w:t>For PC</w:t>
      </w:r>
    </w:p>
    <w:p w:rsidR="000F6B32" w:rsidRDefault="0037454A">
      <w:pPr>
        <w:pStyle w:val="Num1"/>
        <w:numPr>
          <w:ilvl w:val="0"/>
          <w:numId w:val="204"/>
        </w:numPr>
      </w:pPr>
      <w:r w:rsidRPr="0037454A">
        <w:t>Install MiTOP in a standard L2 switch</w:t>
      </w:r>
    </w:p>
    <w:p w:rsidR="000F6B32" w:rsidRDefault="0037454A">
      <w:pPr>
        <w:pStyle w:val="Num1"/>
      </w:pPr>
      <w:r w:rsidRPr="0037454A">
        <w:t>Connect ETH cable from PC s network adapter to any port on the L2 switch</w:t>
      </w:r>
    </w:p>
    <w:p w:rsidR="0037454A" w:rsidRPr="0037454A" w:rsidRDefault="0037454A" w:rsidP="0037454A">
      <w:pPr>
        <w:pStyle w:val="Para"/>
      </w:pPr>
      <w:r w:rsidRPr="0037454A">
        <w:t>For SFP-CA</w:t>
      </w:r>
    </w:p>
    <w:p w:rsidR="000F6B32" w:rsidRDefault="0037454A">
      <w:pPr>
        <w:pStyle w:val="Num1"/>
      </w:pPr>
      <w:r w:rsidRPr="0037454A">
        <w:t>Install MiTOP in SFP-CA adapter</w:t>
      </w:r>
    </w:p>
    <w:p w:rsidR="000F6B32" w:rsidRDefault="0037454A">
      <w:pPr>
        <w:pStyle w:val="Num1"/>
      </w:pPr>
      <w:r w:rsidRPr="0037454A">
        <w:t>Connect the SFP-CA adapter to a USB on PC</w:t>
      </w:r>
    </w:p>
    <w:p w:rsidR="000F6B32" w:rsidRDefault="0037454A">
      <w:pPr>
        <w:pStyle w:val="Num1"/>
      </w:pPr>
      <w:r w:rsidRPr="0037454A">
        <w:t xml:space="preserve">Configure MiTOP according to the screen shots in </w:t>
      </w:r>
      <w:hyperlink w:anchor="a5" w:history="1">
        <w:r w:rsidR="004F2C43" w:rsidRPr="004F2C43">
          <w:rPr>
            <w:rStyle w:val="Hyperlink"/>
          </w:rPr>
          <w:t>Appendix A.5</w:t>
        </w:r>
      </w:hyperlink>
      <w:r w:rsidRPr="0037454A">
        <w:t>:</w:t>
      </w:r>
    </w:p>
    <w:p w:rsidR="000F6B32" w:rsidRDefault="0037454A">
      <w:pPr>
        <w:pStyle w:val="Num1"/>
      </w:pPr>
      <w:r w:rsidRPr="0037454A">
        <w:t>Factory default – use dip switch roll.</w:t>
      </w:r>
    </w:p>
    <w:p w:rsidR="000F6B32" w:rsidRDefault="0037454A">
      <w:pPr>
        <w:pStyle w:val="Num1"/>
      </w:pPr>
      <w:r w:rsidRPr="0037454A">
        <w:t xml:space="preserve">Use Microsoft Explorer or Google Chrome and navigate to </w:t>
      </w:r>
      <w:hyperlink r:id="rId16" w:history="1">
        <w:r w:rsidRPr="0037454A">
          <w:rPr>
            <w:rStyle w:val="Hyperlink"/>
          </w:rPr>
          <w:t>http://192.168.205.1</w:t>
        </w:r>
      </w:hyperlink>
    </w:p>
    <w:p w:rsidR="000F6B32" w:rsidRDefault="0037454A">
      <w:pPr>
        <w:pStyle w:val="Num1"/>
      </w:pPr>
      <w:r w:rsidRPr="0037454A">
        <w:t xml:space="preserve">Configure the host IP parameters. </w:t>
      </w:r>
    </w:p>
    <w:p w:rsidR="000F6B32" w:rsidRDefault="002A697C">
      <w:pPr>
        <w:pStyle w:val="Num1"/>
      </w:pPr>
      <w:r>
        <w:t>TDM Type setting - change TDM frame type to DS1</w:t>
      </w:r>
    </w:p>
    <w:p w:rsidR="000F6B32" w:rsidRDefault="00C575CD">
      <w:pPr>
        <w:pStyle w:val="Num1"/>
      </w:pPr>
      <w:r>
        <w:t>MAC address – write down for remote device configuration</w:t>
      </w:r>
    </w:p>
    <w:p w:rsidR="000F6B32" w:rsidRDefault="00492E70">
      <w:pPr>
        <w:pStyle w:val="Num1"/>
      </w:pPr>
      <w:r w:rsidRPr="00492E70">
        <w:t>Verify ping replies from the Management station towards of the LA-210.</w:t>
      </w:r>
    </w:p>
    <w:p w:rsidR="000F6B32" w:rsidRDefault="00BA0A73">
      <w:pPr>
        <w:pStyle w:val="Num1"/>
      </w:pPr>
      <w:r>
        <w:t>Save the configuration of the MiTOP device when required.</w:t>
      </w:r>
    </w:p>
    <w:p w:rsidR="005B6A33" w:rsidRPr="00694C73" w:rsidRDefault="00565694" w:rsidP="00A74E85">
      <w:pPr>
        <w:pStyle w:val="Heading1"/>
      </w:pPr>
      <w:bookmarkStart w:id="81" w:name="_Toc409607802"/>
      <w:bookmarkStart w:id="82" w:name="_Toc409611297"/>
      <w:bookmarkStart w:id="83" w:name="_Toc409614071"/>
      <w:bookmarkStart w:id="84" w:name="_Toc409617289"/>
      <w:bookmarkStart w:id="85" w:name="_Toc409617431"/>
      <w:bookmarkStart w:id="86" w:name="_Toc410044780"/>
      <w:bookmarkStart w:id="87" w:name="_Toc405809672"/>
      <w:bookmarkStart w:id="88" w:name="_Toc409607803"/>
      <w:bookmarkStart w:id="89" w:name="_Toc410044781"/>
      <w:bookmarkEnd w:id="81"/>
      <w:bookmarkEnd w:id="82"/>
      <w:bookmarkEnd w:id="83"/>
      <w:bookmarkEnd w:id="84"/>
      <w:bookmarkEnd w:id="85"/>
      <w:bookmarkEnd w:id="86"/>
      <w:r>
        <w:t xml:space="preserve">TDM </w:t>
      </w:r>
      <w:r w:rsidR="00B159F9">
        <w:t>Service Provisioning and Testing</w:t>
      </w:r>
      <w:bookmarkEnd w:id="87"/>
      <w:bookmarkEnd w:id="88"/>
      <w:bookmarkEnd w:id="89"/>
    </w:p>
    <w:p w:rsidR="00D452F2" w:rsidRDefault="00565694" w:rsidP="00565694">
      <w:pPr>
        <w:pStyle w:val="Heading2"/>
      </w:pPr>
      <w:bookmarkStart w:id="90" w:name="_Toc409607804"/>
      <w:bookmarkStart w:id="91" w:name="_Toc410044782"/>
      <w:r>
        <w:t>TDM Services STM</w:t>
      </w:r>
      <w:r w:rsidR="00421FD0">
        <w:t>-</w:t>
      </w:r>
      <w:r>
        <w:t xml:space="preserve">1 – CESoPSN, UDP/IP </w:t>
      </w:r>
      <w:r w:rsidR="00993EE9">
        <w:t>between Edge End</w:t>
      </w:r>
      <w:r w:rsidR="00F07825">
        <w:t>p</w:t>
      </w:r>
      <w:r w:rsidR="00993EE9">
        <w:t>oints</w:t>
      </w:r>
      <w:bookmarkEnd w:id="90"/>
      <w:bookmarkEnd w:id="91"/>
    </w:p>
    <w:p w:rsidR="00381E61" w:rsidRDefault="00556B6E" w:rsidP="00874057">
      <w:pPr>
        <w:pStyle w:val="Para"/>
      </w:pPr>
      <w:r>
        <w:rPr>
          <w:noProof/>
        </w:rPr>
        <w:drawing>
          <wp:inline distT="0" distB="0" distL="0" distR="0">
            <wp:extent cx="5947766" cy="370306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8741" cy="3709893"/>
                    </a:xfrm>
                    <a:prstGeom prst="rect">
                      <a:avLst/>
                    </a:prstGeom>
                    <a:noFill/>
                  </pic:spPr>
                </pic:pic>
              </a:graphicData>
            </a:graphic>
          </wp:inline>
        </w:drawing>
      </w:r>
    </w:p>
    <w:p w:rsidR="00381E61" w:rsidRPr="00B15BEE" w:rsidRDefault="00381E61" w:rsidP="00587B2B">
      <w:pPr>
        <w:pStyle w:val="Heading3"/>
      </w:pPr>
      <w:bookmarkStart w:id="92" w:name="_Toc409607805"/>
      <w:bookmarkStart w:id="93" w:name="_Toc410044783"/>
      <w:r w:rsidRPr="00B15BEE">
        <w:t xml:space="preserve">Test Case 1: </w:t>
      </w:r>
      <w:r w:rsidR="00587B2B">
        <w:t>PW1-4 between Aggregation POP to IPmux-24</w:t>
      </w:r>
      <w:bookmarkEnd w:id="92"/>
      <w:bookmarkEnd w:id="93"/>
    </w:p>
    <w:p w:rsidR="00381E61" w:rsidRDefault="00B15BEE" w:rsidP="005135FE">
      <w:pPr>
        <w:pStyle w:val="Para"/>
        <w:rPr>
          <w:b/>
          <w:bCs/>
        </w:rPr>
      </w:pPr>
      <w:r w:rsidRPr="00B15BEE">
        <w:rPr>
          <w:b/>
          <w:bCs/>
        </w:rPr>
        <w:t xml:space="preserve">Service </w:t>
      </w:r>
      <w:r w:rsidR="005135FE">
        <w:rPr>
          <w:b/>
          <w:bCs/>
        </w:rPr>
        <w:t>Provisioning</w:t>
      </w:r>
    </w:p>
    <w:p w:rsidR="000F6B32" w:rsidRDefault="00492E70">
      <w:pPr>
        <w:pStyle w:val="Num1"/>
        <w:numPr>
          <w:ilvl w:val="0"/>
          <w:numId w:val="206"/>
        </w:numPr>
      </w:pPr>
      <w:r w:rsidRPr="00492E70">
        <w:t xml:space="preserve">Configure </w:t>
      </w:r>
      <w:r w:rsidRPr="00492E70">
        <w:rPr>
          <w:b/>
          <w:bCs/>
        </w:rPr>
        <w:t>ETX-5 Services PW1-PW4</w:t>
      </w:r>
      <w:r w:rsidRPr="00492E70">
        <w:t xml:space="preserve"> according to scripts in </w:t>
      </w:r>
      <w:hyperlink w:anchor="d1" w:history="1">
        <w:r w:rsidRPr="00492E70">
          <w:rPr>
            <w:rStyle w:val="Hyperlink"/>
          </w:rPr>
          <w:t>Appendix D.1</w:t>
        </w:r>
      </w:hyperlink>
    </w:p>
    <w:p w:rsidR="000F6B32" w:rsidRDefault="00492E70">
      <w:pPr>
        <w:pStyle w:val="Num1"/>
      </w:pPr>
      <w:r w:rsidRPr="00492E70">
        <w:t xml:space="preserve">Configure </w:t>
      </w:r>
      <w:r w:rsidRPr="00492E70">
        <w:rPr>
          <w:b/>
          <w:bCs/>
        </w:rPr>
        <w:t>IPMUX-24 Services PW1-PW4</w:t>
      </w:r>
      <w:r w:rsidRPr="00492E70">
        <w:t xml:space="preserve"> according to scripts in </w:t>
      </w:r>
      <w:hyperlink w:anchor="d1" w:history="1">
        <w:r w:rsidRPr="00492E70">
          <w:rPr>
            <w:rStyle w:val="Hyperlink"/>
          </w:rPr>
          <w:t>Appendix D.1</w:t>
        </w:r>
      </w:hyperlink>
    </w:p>
    <w:p w:rsidR="000F6B32" w:rsidRDefault="00C85907">
      <w:pPr>
        <w:pStyle w:val="Num1"/>
      </w:pPr>
      <w:r>
        <w:t xml:space="preserve">Connect STM1-TTC to </w:t>
      </w:r>
      <w:r w:rsidR="00DE5693">
        <w:t>TDM port 1 on the ETX-5 MS</w:t>
      </w:r>
    </w:p>
    <w:p w:rsidR="000F6B32" w:rsidRDefault="00C85907">
      <w:pPr>
        <w:pStyle w:val="Num1"/>
      </w:pPr>
      <w:r>
        <w:t>Connect E1 TDM Loop to each of the TDM port in the IPMUX</w:t>
      </w:r>
      <w:r w:rsidR="00657816">
        <w:t>-24</w:t>
      </w:r>
    </w:p>
    <w:p w:rsidR="000F6B32" w:rsidRDefault="00874057">
      <w:pPr>
        <w:pStyle w:val="Num1"/>
      </w:pPr>
      <w:r>
        <w:t>Verify the service was successfully created.</w:t>
      </w:r>
    </w:p>
    <w:p w:rsidR="00DE5693" w:rsidRPr="00DE5693" w:rsidRDefault="005135FE" w:rsidP="00062745">
      <w:pPr>
        <w:pStyle w:val="Heading5"/>
      </w:pPr>
      <w:r w:rsidRPr="001645E1">
        <w:t>Test Procedure</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5135FE" w:rsidRPr="00695026" w:rsidTr="006029D6">
        <w:trPr>
          <w:cantSplit/>
        </w:trPr>
        <w:tc>
          <w:tcPr>
            <w:tcW w:w="5000" w:type="pct"/>
            <w:gridSpan w:val="4"/>
            <w:shd w:val="clear" w:color="auto" w:fill="D9D9D9" w:themeFill="background1" w:themeFillShade="D9"/>
            <w:vAlign w:val="center"/>
          </w:tcPr>
          <w:p w:rsidR="004A19ED" w:rsidRDefault="00062745">
            <w:pPr>
              <w:pStyle w:val="TableHeadLeft"/>
            </w:pPr>
            <w:r>
              <w:t>Basic TDM traffic testing</w:t>
            </w:r>
          </w:p>
        </w:tc>
      </w:tr>
      <w:tr w:rsidR="005135FE" w:rsidRPr="002D6718" w:rsidTr="006029D6">
        <w:trPr>
          <w:cantSplit/>
          <w:tblHeader/>
        </w:trPr>
        <w:tc>
          <w:tcPr>
            <w:tcW w:w="259" w:type="pct"/>
            <w:shd w:val="clear" w:color="auto" w:fill="FFFFFF" w:themeFill="background1"/>
            <w:vAlign w:val="center"/>
          </w:tcPr>
          <w:p w:rsidR="005135FE" w:rsidRPr="002D6718" w:rsidRDefault="005135FE" w:rsidP="009637BC">
            <w:pPr>
              <w:pStyle w:val="TableHead"/>
            </w:pPr>
            <w:r w:rsidRPr="002D6718">
              <w:t>#</w:t>
            </w:r>
          </w:p>
        </w:tc>
        <w:tc>
          <w:tcPr>
            <w:tcW w:w="2830" w:type="pct"/>
            <w:shd w:val="clear" w:color="auto" w:fill="FFFFFF" w:themeFill="background1"/>
          </w:tcPr>
          <w:p w:rsidR="004A19ED" w:rsidRDefault="005135FE">
            <w:pPr>
              <w:pStyle w:val="TableHeadLeft"/>
            </w:pPr>
            <w:r w:rsidRPr="002D6718">
              <w:t>Action</w:t>
            </w:r>
          </w:p>
        </w:tc>
        <w:tc>
          <w:tcPr>
            <w:tcW w:w="1398" w:type="pct"/>
            <w:shd w:val="clear" w:color="auto" w:fill="FFFFFF" w:themeFill="background1"/>
          </w:tcPr>
          <w:p w:rsidR="004A19ED" w:rsidRDefault="005135FE">
            <w:pPr>
              <w:pStyle w:val="TableHeadLeft"/>
            </w:pPr>
            <w:r w:rsidRPr="002D6718">
              <w:t>Expected Result</w:t>
            </w:r>
          </w:p>
        </w:tc>
        <w:tc>
          <w:tcPr>
            <w:tcW w:w="513" w:type="pct"/>
            <w:shd w:val="clear" w:color="auto" w:fill="FFFFFF" w:themeFill="background1"/>
          </w:tcPr>
          <w:p w:rsidR="004A19ED" w:rsidRDefault="005135FE">
            <w:pPr>
              <w:pStyle w:val="TableHeadLeft"/>
            </w:pPr>
            <w:r>
              <w:t>Pass/Fail</w:t>
            </w:r>
          </w:p>
        </w:tc>
      </w:tr>
      <w:tr w:rsidR="00903CC0" w:rsidRPr="002D6718" w:rsidTr="006029D6">
        <w:trPr>
          <w:cantSplit/>
        </w:trPr>
        <w:tc>
          <w:tcPr>
            <w:tcW w:w="259" w:type="pct"/>
          </w:tcPr>
          <w:p w:rsidR="000F6B32" w:rsidRDefault="000F6B32">
            <w:pPr>
              <w:pStyle w:val="Num1"/>
            </w:pPr>
          </w:p>
        </w:tc>
        <w:tc>
          <w:tcPr>
            <w:tcW w:w="2830" w:type="pct"/>
          </w:tcPr>
          <w:p w:rsidR="00D452F2" w:rsidRDefault="00903CC0" w:rsidP="00C85907">
            <w:pPr>
              <w:pStyle w:val="TableText"/>
            </w:pPr>
            <w:r>
              <w:t xml:space="preserve">Set the </w:t>
            </w:r>
            <w:r w:rsidR="00587B2B">
              <w:t>TTC</w:t>
            </w:r>
            <w:r>
              <w:t xml:space="preserve"> generator to transmit </w:t>
            </w:r>
            <w:r w:rsidR="00587B2B">
              <w:t xml:space="preserve">E1 </w:t>
            </w:r>
            <w:r w:rsidR="00C85907">
              <w:t xml:space="preserve">2*10^11 </w:t>
            </w:r>
            <w:r w:rsidR="00587B2B">
              <w:t xml:space="preserve">pattern </w:t>
            </w:r>
            <w:r w:rsidR="00C85907">
              <w:t xml:space="preserve">on each of the tributary </w:t>
            </w:r>
            <w:r w:rsidR="00B203F7">
              <w:t xml:space="preserve">(see table) </w:t>
            </w:r>
            <w:r w:rsidR="00C85907">
              <w:t xml:space="preserve">and test no bit error occurs  </w:t>
            </w:r>
          </w:p>
        </w:tc>
        <w:tc>
          <w:tcPr>
            <w:tcW w:w="1398" w:type="pct"/>
          </w:tcPr>
          <w:p w:rsidR="00903CC0" w:rsidRDefault="00C85907" w:rsidP="009637BC">
            <w:pPr>
              <w:pStyle w:val="TableText"/>
            </w:pPr>
            <w:r>
              <w:t>No bit error occurs</w:t>
            </w:r>
          </w:p>
          <w:p w:rsidR="00B203F7" w:rsidRPr="002D6718" w:rsidRDefault="00B203F7" w:rsidP="009637BC">
            <w:pPr>
              <w:pStyle w:val="TableText"/>
            </w:pPr>
            <w:r>
              <w:t>No frame slip</w:t>
            </w:r>
          </w:p>
        </w:tc>
        <w:tc>
          <w:tcPr>
            <w:tcW w:w="513" w:type="pct"/>
            <w:shd w:val="clear" w:color="auto" w:fill="auto"/>
          </w:tcPr>
          <w:p w:rsidR="00903CC0" w:rsidRPr="001100F9" w:rsidRDefault="00C85907" w:rsidP="009637BC">
            <w:pPr>
              <w:pStyle w:val="TableText"/>
              <w:rPr>
                <w:b/>
                <w:bCs/>
                <w:color w:val="00B050"/>
              </w:rPr>
            </w:pPr>
            <w:r>
              <w:rPr>
                <w:b/>
                <w:bCs/>
                <w:color w:val="00B050"/>
              </w:rPr>
              <w:t>pass</w:t>
            </w:r>
          </w:p>
        </w:tc>
      </w:tr>
      <w:tr w:rsidR="00DE5693" w:rsidRPr="002D6718" w:rsidTr="006029D6">
        <w:trPr>
          <w:cantSplit/>
        </w:trPr>
        <w:tc>
          <w:tcPr>
            <w:tcW w:w="259" w:type="pct"/>
          </w:tcPr>
          <w:p w:rsidR="0028452E" w:rsidRDefault="0028452E">
            <w:pPr>
              <w:pStyle w:val="Num1"/>
            </w:pPr>
          </w:p>
        </w:tc>
        <w:tc>
          <w:tcPr>
            <w:tcW w:w="2830" w:type="pct"/>
          </w:tcPr>
          <w:p w:rsidR="00DE5693" w:rsidRDefault="00DE5693" w:rsidP="00DE5693">
            <w:pPr>
              <w:pStyle w:val="TableText"/>
            </w:pPr>
            <w:r>
              <w:t>Check PM screens in ETX-5 and IPMUX-24</w:t>
            </w:r>
          </w:p>
        </w:tc>
        <w:tc>
          <w:tcPr>
            <w:tcW w:w="1398" w:type="pct"/>
          </w:tcPr>
          <w:p w:rsidR="00DE5693" w:rsidRDefault="00DE5693" w:rsidP="009637BC">
            <w:pPr>
              <w:pStyle w:val="TableText"/>
            </w:pPr>
            <w:r>
              <w:t>No ES were counted</w:t>
            </w:r>
          </w:p>
        </w:tc>
        <w:tc>
          <w:tcPr>
            <w:tcW w:w="513" w:type="pct"/>
            <w:shd w:val="clear" w:color="auto" w:fill="auto"/>
          </w:tcPr>
          <w:p w:rsidR="00DE5693" w:rsidRDefault="00DE5693" w:rsidP="009637BC">
            <w:pPr>
              <w:pStyle w:val="TableText"/>
              <w:rPr>
                <w:b/>
                <w:bCs/>
                <w:color w:val="00B050"/>
              </w:rPr>
            </w:pPr>
            <w:r>
              <w:rPr>
                <w:b/>
                <w:bCs/>
                <w:color w:val="00B050"/>
              </w:rPr>
              <w:t>pass</w:t>
            </w:r>
          </w:p>
        </w:tc>
      </w:tr>
      <w:tr w:rsidR="005135FE" w:rsidRPr="002D6718" w:rsidTr="006029D6">
        <w:trPr>
          <w:cantSplit/>
        </w:trPr>
        <w:tc>
          <w:tcPr>
            <w:tcW w:w="259" w:type="pct"/>
          </w:tcPr>
          <w:p w:rsidR="0028452E" w:rsidRDefault="0028452E">
            <w:pPr>
              <w:pStyle w:val="Num1"/>
            </w:pPr>
          </w:p>
        </w:tc>
        <w:tc>
          <w:tcPr>
            <w:tcW w:w="2830" w:type="pct"/>
          </w:tcPr>
          <w:p w:rsidR="005135FE" w:rsidRPr="002D6718" w:rsidRDefault="00C85907" w:rsidP="00490354">
            <w:pPr>
              <w:pStyle w:val="TableText"/>
            </w:pPr>
            <w:r>
              <w:t>Inject a few bits error (i.e. TSE)</w:t>
            </w:r>
          </w:p>
        </w:tc>
        <w:tc>
          <w:tcPr>
            <w:tcW w:w="1398" w:type="pct"/>
          </w:tcPr>
          <w:p w:rsidR="00490354" w:rsidRPr="002D6718" w:rsidRDefault="00C85907" w:rsidP="00062745">
            <w:pPr>
              <w:pStyle w:val="TableText"/>
            </w:pPr>
            <w:r>
              <w:t>A few bits error were count</w:t>
            </w:r>
            <w:r w:rsidR="00DE5693">
              <w:t>ed</w:t>
            </w:r>
          </w:p>
        </w:tc>
        <w:tc>
          <w:tcPr>
            <w:tcW w:w="513" w:type="pct"/>
            <w:shd w:val="clear" w:color="auto" w:fill="auto"/>
          </w:tcPr>
          <w:p w:rsidR="005135FE" w:rsidRPr="002D6718" w:rsidRDefault="005135FE" w:rsidP="009637BC">
            <w:pPr>
              <w:pStyle w:val="TableText"/>
            </w:pPr>
            <w:r w:rsidRPr="001100F9">
              <w:rPr>
                <w:b/>
                <w:bCs/>
                <w:color w:val="00B050"/>
              </w:rPr>
              <w:t>Pass</w:t>
            </w:r>
          </w:p>
        </w:tc>
      </w:tr>
      <w:tr w:rsidR="00DE5693" w:rsidRPr="002D6718" w:rsidTr="006029D6">
        <w:trPr>
          <w:cantSplit/>
        </w:trPr>
        <w:tc>
          <w:tcPr>
            <w:tcW w:w="259" w:type="pct"/>
          </w:tcPr>
          <w:p w:rsidR="0028452E" w:rsidRDefault="0028452E">
            <w:pPr>
              <w:pStyle w:val="Num1"/>
            </w:pPr>
          </w:p>
        </w:tc>
        <w:tc>
          <w:tcPr>
            <w:tcW w:w="2830" w:type="pct"/>
          </w:tcPr>
          <w:p w:rsidR="00DE5693" w:rsidRDefault="00DE5693" w:rsidP="00490354">
            <w:pPr>
              <w:pStyle w:val="TableText"/>
            </w:pPr>
            <w:r>
              <w:t>Check PM screens in ETX-5 and IPMUX-24</w:t>
            </w:r>
          </w:p>
        </w:tc>
        <w:tc>
          <w:tcPr>
            <w:tcW w:w="1398" w:type="pct"/>
          </w:tcPr>
          <w:p w:rsidR="00DE5693" w:rsidRDefault="00DE5693" w:rsidP="00062745">
            <w:pPr>
              <w:pStyle w:val="TableText"/>
            </w:pPr>
            <w:r>
              <w:t>A few ES were counted</w:t>
            </w:r>
          </w:p>
        </w:tc>
        <w:tc>
          <w:tcPr>
            <w:tcW w:w="513" w:type="pct"/>
            <w:shd w:val="clear" w:color="auto" w:fill="auto"/>
          </w:tcPr>
          <w:p w:rsidR="00DE5693" w:rsidRPr="001100F9" w:rsidRDefault="00DE5693" w:rsidP="009637BC">
            <w:pPr>
              <w:pStyle w:val="TableText"/>
              <w:rPr>
                <w:b/>
                <w:bCs/>
                <w:color w:val="00B050"/>
              </w:rPr>
            </w:pPr>
            <w:r>
              <w:rPr>
                <w:b/>
                <w:bCs/>
                <w:color w:val="00B050"/>
              </w:rPr>
              <w:t>pass</w:t>
            </w:r>
          </w:p>
        </w:tc>
      </w:tr>
    </w:tbl>
    <w:p w:rsidR="00062745" w:rsidRDefault="00062745" w:rsidP="00DE5693">
      <w:pPr>
        <w:pStyle w:val="Heading6"/>
      </w:pPr>
      <w:bookmarkStart w:id="94" w:name="_Toc407607766"/>
      <w:bookmarkStart w:id="95" w:name="_Toc407626338"/>
      <w:bookmarkStart w:id="96" w:name="_Toc407626403"/>
      <w:bookmarkStart w:id="97" w:name="_Toc407607767"/>
      <w:bookmarkStart w:id="98" w:name="_Toc407626339"/>
      <w:bookmarkStart w:id="99" w:name="_Toc407626404"/>
      <w:bookmarkStart w:id="100" w:name="_Toc407607768"/>
      <w:bookmarkStart w:id="101" w:name="_Toc407626340"/>
      <w:bookmarkStart w:id="102" w:name="_Toc407626405"/>
      <w:bookmarkEnd w:id="94"/>
      <w:bookmarkEnd w:id="95"/>
      <w:bookmarkEnd w:id="96"/>
      <w:bookmarkEnd w:id="97"/>
      <w:bookmarkEnd w:id="98"/>
      <w:bookmarkEnd w:id="99"/>
      <w:bookmarkEnd w:id="100"/>
      <w:bookmarkEnd w:id="101"/>
      <w:bookmarkEnd w:id="102"/>
    </w:p>
    <w:tbl>
      <w:tblPr>
        <w:tblW w:w="2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2"/>
        <w:gridCol w:w="971"/>
        <w:gridCol w:w="721"/>
        <w:gridCol w:w="980"/>
        <w:gridCol w:w="850"/>
      </w:tblGrid>
      <w:tr w:rsidR="00062745" w:rsidRPr="00062745" w:rsidTr="00062745">
        <w:trPr>
          <w:cantSplit/>
        </w:trPr>
        <w:tc>
          <w:tcPr>
            <w:tcW w:w="5000" w:type="pct"/>
            <w:gridSpan w:val="5"/>
            <w:shd w:val="clear" w:color="auto" w:fill="D9D9D9" w:themeFill="background1" w:themeFillShade="D9"/>
            <w:vAlign w:val="center"/>
          </w:tcPr>
          <w:p w:rsidR="00062745" w:rsidRPr="00062745" w:rsidRDefault="00062745" w:rsidP="00062745">
            <w:pPr>
              <w:pStyle w:val="Para"/>
              <w:rPr>
                <w:b/>
                <w:lang w:bidi="ar-SA"/>
              </w:rPr>
            </w:pPr>
            <w:r w:rsidRPr="00062745">
              <w:rPr>
                <w:b/>
                <w:lang w:bidi="ar-SA"/>
              </w:rPr>
              <w:t>Tributary under test</w:t>
            </w:r>
          </w:p>
        </w:tc>
      </w:tr>
      <w:tr w:rsidR="00062745" w:rsidRPr="00062745" w:rsidTr="00062745">
        <w:trPr>
          <w:cantSplit/>
          <w:tblHeader/>
        </w:trPr>
        <w:tc>
          <w:tcPr>
            <w:tcW w:w="656" w:type="pct"/>
            <w:shd w:val="clear" w:color="auto" w:fill="FFFFFF" w:themeFill="background1"/>
            <w:vAlign w:val="center"/>
          </w:tcPr>
          <w:p w:rsidR="00062745" w:rsidRPr="00062745" w:rsidRDefault="00062745" w:rsidP="00062745">
            <w:pPr>
              <w:pStyle w:val="Para"/>
              <w:rPr>
                <w:b/>
              </w:rPr>
            </w:pPr>
            <w:r w:rsidRPr="00062745">
              <w:rPr>
                <w:b/>
              </w:rPr>
              <w:t>#</w:t>
            </w:r>
          </w:p>
        </w:tc>
        <w:tc>
          <w:tcPr>
            <w:tcW w:w="1198" w:type="pct"/>
            <w:vMerge w:val="restart"/>
            <w:shd w:val="clear" w:color="auto" w:fill="FFFFFF" w:themeFill="background1"/>
            <w:vAlign w:val="center"/>
          </w:tcPr>
          <w:p w:rsidR="00062745" w:rsidRPr="00062745" w:rsidRDefault="00062745" w:rsidP="00062745">
            <w:pPr>
              <w:pStyle w:val="Para"/>
              <w:jc w:val="center"/>
              <w:rPr>
                <w:b/>
              </w:rPr>
            </w:pPr>
            <w:r>
              <w:rPr>
                <w:b/>
                <w:lang w:bidi="ar-SA"/>
              </w:rPr>
              <w:t>Service</w:t>
            </w:r>
          </w:p>
        </w:tc>
        <w:tc>
          <w:tcPr>
            <w:tcW w:w="3146" w:type="pct"/>
            <w:gridSpan w:val="3"/>
            <w:shd w:val="clear" w:color="auto" w:fill="FFFFFF" w:themeFill="background1"/>
            <w:vAlign w:val="center"/>
          </w:tcPr>
          <w:p w:rsidR="00062745" w:rsidRPr="00062745" w:rsidRDefault="00062745" w:rsidP="00062745">
            <w:pPr>
              <w:pStyle w:val="Para"/>
              <w:jc w:val="center"/>
              <w:rPr>
                <w:b/>
              </w:rPr>
            </w:pPr>
            <w:r w:rsidRPr="00062745">
              <w:rPr>
                <w:b/>
                <w:lang w:bidi="ar-SA"/>
              </w:rPr>
              <w:t>Tributary</w:t>
            </w:r>
          </w:p>
        </w:tc>
      </w:tr>
      <w:tr w:rsidR="00062745" w:rsidRPr="00062745" w:rsidTr="00062745">
        <w:trPr>
          <w:cantSplit/>
          <w:tblHeader/>
        </w:trPr>
        <w:tc>
          <w:tcPr>
            <w:tcW w:w="656" w:type="pct"/>
            <w:shd w:val="clear" w:color="auto" w:fill="FFFFFF" w:themeFill="background1"/>
            <w:vAlign w:val="center"/>
          </w:tcPr>
          <w:p w:rsidR="00062745" w:rsidRPr="00062745" w:rsidRDefault="00062745" w:rsidP="00062745">
            <w:pPr>
              <w:pStyle w:val="Para"/>
              <w:rPr>
                <w:b/>
              </w:rPr>
            </w:pPr>
          </w:p>
        </w:tc>
        <w:tc>
          <w:tcPr>
            <w:tcW w:w="1198" w:type="pct"/>
            <w:vMerge/>
            <w:shd w:val="clear" w:color="auto" w:fill="FFFFFF" w:themeFill="background1"/>
          </w:tcPr>
          <w:p w:rsidR="00062745" w:rsidRDefault="00062745" w:rsidP="00062745">
            <w:pPr>
              <w:pStyle w:val="Para"/>
              <w:rPr>
                <w:b/>
                <w:lang w:bidi="ar-SA"/>
              </w:rPr>
            </w:pPr>
          </w:p>
        </w:tc>
        <w:tc>
          <w:tcPr>
            <w:tcW w:w="889" w:type="pct"/>
            <w:shd w:val="clear" w:color="auto" w:fill="FFFFFF" w:themeFill="background1"/>
            <w:vAlign w:val="center"/>
          </w:tcPr>
          <w:p w:rsidR="00062745" w:rsidRPr="00062745" w:rsidRDefault="00062745" w:rsidP="00062745">
            <w:pPr>
              <w:pStyle w:val="Para"/>
              <w:jc w:val="center"/>
              <w:rPr>
                <w:b/>
                <w:lang w:bidi="ar-SA"/>
              </w:rPr>
            </w:pPr>
            <w:r>
              <w:rPr>
                <w:b/>
                <w:lang w:bidi="ar-SA"/>
              </w:rPr>
              <w:t>TUG3</w:t>
            </w:r>
          </w:p>
        </w:tc>
        <w:tc>
          <w:tcPr>
            <w:tcW w:w="1209" w:type="pct"/>
            <w:shd w:val="clear" w:color="auto" w:fill="FFFFFF" w:themeFill="background1"/>
            <w:vAlign w:val="center"/>
          </w:tcPr>
          <w:p w:rsidR="00062745" w:rsidRPr="00062745" w:rsidRDefault="00062745" w:rsidP="00062745">
            <w:pPr>
              <w:pStyle w:val="Para"/>
              <w:jc w:val="center"/>
              <w:rPr>
                <w:b/>
                <w:lang w:bidi="ar-SA"/>
              </w:rPr>
            </w:pPr>
            <w:r>
              <w:rPr>
                <w:b/>
                <w:lang w:bidi="ar-SA"/>
              </w:rPr>
              <w:t>TUG2</w:t>
            </w:r>
          </w:p>
        </w:tc>
        <w:tc>
          <w:tcPr>
            <w:tcW w:w="1048" w:type="pct"/>
            <w:shd w:val="clear" w:color="auto" w:fill="FFFFFF" w:themeFill="background1"/>
            <w:vAlign w:val="center"/>
          </w:tcPr>
          <w:p w:rsidR="00062745" w:rsidRPr="00062745" w:rsidRDefault="00062745" w:rsidP="00062745">
            <w:pPr>
              <w:pStyle w:val="Para"/>
              <w:jc w:val="center"/>
              <w:rPr>
                <w:b/>
                <w:lang w:bidi="ar-SA"/>
              </w:rPr>
            </w:pPr>
            <w:r>
              <w:rPr>
                <w:b/>
                <w:lang w:bidi="ar-SA"/>
              </w:rPr>
              <w:t>TU</w:t>
            </w:r>
          </w:p>
        </w:tc>
      </w:tr>
      <w:tr w:rsidR="00062745" w:rsidRPr="00062745" w:rsidTr="00062745">
        <w:trPr>
          <w:cantSplit/>
          <w:tblHeader/>
        </w:trPr>
        <w:tc>
          <w:tcPr>
            <w:tcW w:w="656" w:type="pct"/>
            <w:shd w:val="clear" w:color="auto" w:fill="FFFFFF" w:themeFill="background1"/>
            <w:vAlign w:val="center"/>
          </w:tcPr>
          <w:p w:rsidR="00062745" w:rsidRPr="00062745" w:rsidRDefault="00062745" w:rsidP="00062745">
            <w:pPr>
              <w:pStyle w:val="Para"/>
              <w:rPr>
                <w:b/>
              </w:rPr>
            </w:pPr>
          </w:p>
        </w:tc>
        <w:tc>
          <w:tcPr>
            <w:tcW w:w="1198" w:type="pct"/>
            <w:shd w:val="clear" w:color="auto" w:fill="FFFFFF" w:themeFill="background1"/>
          </w:tcPr>
          <w:p w:rsidR="00062745" w:rsidRDefault="00062745" w:rsidP="00062745">
            <w:pPr>
              <w:pStyle w:val="Para"/>
              <w:rPr>
                <w:b/>
                <w:lang w:bidi="ar-SA"/>
              </w:rPr>
            </w:pPr>
            <w:r>
              <w:rPr>
                <w:b/>
                <w:lang w:bidi="ar-SA"/>
              </w:rPr>
              <w:t>PW 1</w:t>
            </w:r>
          </w:p>
        </w:tc>
        <w:tc>
          <w:tcPr>
            <w:tcW w:w="889" w:type="pct"/>
            <w:shd w:val="clear" w:color="auto" w:fill="FFFFFF" w:themeFill="background1"/>
          </w:tcPr>
          <w:p w:rsidR="00062745" w:rsidRDefault="00062745" w:rsidP="00062745">
            <w:pPr>
              <w:pStyle w:val="Para"/>
              <w:rPr>
                <w:b/>
                <w:lang w:bidi="ar-SA"/>
              </w:rPr>
            </w:pPr>
            <w:r>
              <w:rPr>
                <w:b/>
                <w:lang w:bidi="ar-SA"/>
              </w:rPr>
              <w:t>1</w:t>
            </w:r>
          </w:p>
        </w:tc>
        <w:tc>
          <w:tcPr>
            <w:tcW w:w="1209" w:type="pct"/>
            <w:shd w:val="clear" w:color="auto" w:fill="FFFFFF" w:themeFill="background1"/>
          </w:tcPr>
          <w:p w:rsidR="00062745" w:rsidRDefault="00062745" w:rsidP="00062745">
            <w:pPr>
              <w:pStyle w:val="Para"/>
              <w:rPr>
                <w:b/>
                <w:lang w:bidi="ar-SA"/>
              </w:rPr>
            </w:pPr>
            <w:r>
              <w:rPr>
                <w:b/>
                <w:lang w:bidi="ar-SA"/>
              </w:rPr>
              <w:t>1</w:t>
            </w:r>
          </w:p>
        </w:tc>
        <w:tc>
          <w:tcPr>
            <w:tcW w:w="1048" w:type="pct"/>
            <w:shd w:val="clear" w:color="auto" w:fill="FFFFFF" w:themeFill="background1"/>
          </w:tcPr>
          <w:p w:rsidR="00062745" w:rsidRDefault="00062745" w:rsidP="00062745">
            <w:pPr>
              <w:pStyle w:val="Para"/>
              <w:rPr>
                <w:b/>
                <w:lang w:bidi="ar-SA"/>
              </w:rPr>
            </w:pPr>
            <w:r>
              <w:rPr>
                <w:b/>
                <w:lang w:bidi="ar-SA"/>
              </w:rPr>
              <w:t>1</w:t>
            </w:r>
          </w:p>
        </w:tc>
      </w:tr>
      <w:tr w:rsidR="00062745" w:rsidRPr="00062745" w:rsidTr="00062745">
        <w:trPr>
          <w:cantSplit/>
          <w:tblHeader/>
        </w:trPr>
        <w:tc>
          <w:tcPr>
            <w:tcW w:w="656" w:type="pct"/>
            <w:shd w:val="clear" w:color="auto" w:fill="FFFFFF" w:themeFill="background1"/>
            <w:vAlign w:val="center"/>
          </w:tcPr>
          <w:p w:rsidR="00062745" w:rsidRPr="00062745" w:rsidRDefault="00062745" w:rsidP="00062745">
            <w:pPr>
              <w:pStyle w:val="Para"/>
              <w:rPr>
                <w:b/>
              </w:rPr>
            </w:pPr>
          </w:p>
        </w:tc>
        <w:tc>
          <w:tcPr>
            <w:tcW w:w="1198" w:type="pct"/>
            <w:shd w:val="clear" w:color="auto" w:fill="FFFFFF" w:themeFill="background1"/>
          </w:tcPr>
          <w:p w:rsidR="00062745" w:rsidRDefault="00062745" w:rsidP="00062745">
            <w:pPr>
              <w:pStyle w:val="Para"/>
              <w:rPr>
                <w:b/>
                <w:lang w:bidi="ar-SA"/>
              </w:rPr>
            </w:pPr>
            <w:r>
              <w:rPr>
                <w:b/>
                <w:lang w:bidi="ar-SA"/>
              </w:rPr>
              <w:t>PW 2</w:t>
            </w:r>
          </w:p>
        </w:tc>
        <w:tc>
          <w:tcPr>
            <w:tcW w:w="889" w:type="pct"/>
            <w:shd w:val="clear" w:color="auto" w:fill="FFFFFF" w:themeFill="background1"/>
          </w:tcPr>
          <w:p w:rsidR="00062745" w:rsidRDefault="00062745" w:rsidP="00062745">
            <w:pPr>
              <w:pStyle w:val="Para"/>
              <w:rPr>
                <w:b/>
                <w:lang w:bidi="ar-SA"/>
              </w:rPr>
            </w:pPr>
            <w:r>
              <w:rPr>
                <w:b/>
                <w:lang w:bidi="ar-SA"/>
              </w:rPr>
              <w:t>2</w:t>
            </w:r>
          </w:p>
        </w:tc>
        <w:tc>
          <w:tcPr>
            <w:tcW w:w="1209" w:type="pct"/>
            <w:shd w:val="clear" w:color="auto" w:fill="FFFFFF" w:themeFill="background1"/>
          </w:tcPr>
          <w:p w:rsidR="00062745" w:rsidRDefault="00062745" w:rsidP="00062745">
            <w:pPr>
              <w:pStyle w:val="Para"/>
              <w:rPr>
                <w:b/>
                <w:lang w:bidi="ar-SA"/>
              </w:rPr>
            </w:pPr>
            <w:r>
              <w:rPr>
                <w:b/>
                <w:lang w:bidi="ar-SA"/>
              </w:rPr>
              <w:t>1</w:t>
            </w:r>
          </w:p>
        </w:tc>
        <w:tc>
          <w:tcPr>
            <w:tcW w:w="1048" w:type="pct"/>
            <w:shd w:val="clear" w:color="auto" w:fill="FFFFFF" w:themeFill="background1"/>
          </w:tcPr>
          <w:p w:rsidR="00062745" w:rsidRDefault="00062745" w:rsidP="00062745">
            <w:pPr>
              <w:pStyle w:val="Para"/>
              <w:rPr>
                <w:b/>
                <w:lang w:bidi="ar-SA"/>
              </w:rPr>
            </w:pPr>
            <w:r>
              <w:rPr>
                <w:b/>
                <w:lang w:bidi="ar-SA"/>
              </w:rPr>
              <w:t>1</w:t>
            </w:r>
          </w:p>
        </w:tc>
      </w:tr>
      <w:tr w:rsidR="00062745" w:rsidRPr="00062745" w:rsidTr="00062745">
        <w:trPr>
          <w:cantSplit/>
          <w:tblHeader/>
        </w:trPr>
        <w:tc>
          <w:tcPr>
            <w:tcW w:w="656" w:type="pct"/>
            <w:shd w:val="clear" w:color="auto" w:fill="FFFFFF" w:themeFill="background1"/>
            <w:vAlign w:val="center"/>
          </w:tcPr>
          <w:p w:rsidR="00062745" w:rsidRPr="00062745" w:rsidRDefault="00062745" w:rsidP="00062745">
            <w:pPr>
              <w:pStyle w:val="Para"/>
              <w:rPr>
                <w:b/>
              </w:rPr>
            </w:pPr>
          </w:p>
        </w:tc>
        <w:tc>
          <w:tcPr>
            <w:tcW w:w="1198" w:type="pct"/>
            <w:shd w:val="clear" w:color="auto" w:fill="FFFFFF" w:themeFill="background1"/>
          </w:tcPr>
          <w:p w:rsidR="00062745" w:rsidRDefault="00062745" w:rsidP="00062745">
            <w:pPr>
              <w:pStyle w:val="Para"/>
              <w:rPr>
                <w:b/>
                <w:lang w:bidi="ar-SA"/>
              </w:rPr>
            </w:pPr>
            <w:r>
              <w:rPr>
                <w:b/>
                <w:lang w:bidi="ar-SA"/>
              </w:rPr>
              <w:t>PW 3</w:t>
            </w:r>
          </w:p>
        </w:tc>
        <w:tc>
          <w:tcPr>
            <w:tcW w:w="889" w:type="pct"/>
            <w:shd w:val="clear" w:color="auto" w:fill="FFFFFF" w:themeFill="background1"/>
          </w:tcPr>
          <w:p w:rsidR="00062745" w:rsidRDefault="00062745" w:rsidP="00062745">
            <w:pPr>
              <w:pStyle w:val="Para"/>
              <w:rPr>
                <w:b/>
                <w:lang w:bidi="ar-SA"/>
              </w:rPr>
            </w:pPr>
            <w:r>
              <w:rPr>
                <w:b/>
                <w:lang w:bidi="ar-SA"/>
              </w:rPr>
              <w:t>3</w:t>
            </w:r>
          </w:p>
        </w:tc>
        <w:tc>
          <w:tcPr>
            <w:tcW w:w="1209" w:type="pct"/>
            <w:shd w:val="clear" w:color="auto" w:fill="FFFFFF" w:themeFill="background1"/>
          </w:tcPr>
          <w:p w:rsidR="00062745" w:rsidRDefault="00062745" w:rsidP="00062745">
            <w:pPr>
              <w:pStyle w:val="Para"/>
              <w:rPr>
                <w:b/>
                <w:lang w:bidi="ar-SA"/>
              </w:rPr>
            </w:pPr>
            <w:r>
              <w:rPr>
                <w:b/>
                <w:lang w:bidi="ar-SA"/>
              </w:rPr>
              <w:t>1</w:t>
            </w:r>
          </w:p>
        </w:tc>
        <w:tc>
          <w:tcPr>
            <w:tcW w:w="1048" w:type="pct"/>
            <w:shd w:val="clear" w:color="auto" w:fill="FFFFFF" w:themeFill="background1"/>
          </w:tcPr>
          <w:p w:rsidR="00062745" w:rsidRDefault="00062745" w:rsidP="00062745">
            <w:pPr>
              <w:pStyle w:val="Para"/>
              <w:rPr>
                <w:b/>
                <w:lang w:bidi="ar-SA"/>
              </w:rPr>
            </w:pPr>
            <w:r>
              <w:rPr>
                <w:b/>
                <w:lang w:bidi="ar-SA"/>
              </w:rPr>
              <w:t>1</w:t>
            </w:r>
          </w:p>
        </w:tc>
      </w:tr>
      <w:tr w:rsidR="00062745" w:rsidRPr="00062745" w:rsidTr="00062745">
        <w:trPr>
          <w:cantSplit/>
          <w:tblHeader/>
        </w:trPr>
        <w:tc>
          <w:tcPr>
            <w:tcW w:w="656" w:type="pct"/>
            <w:shd w:val="clear" w:color="auto" w:fill="FFFFFF" w:themeFill="background1"/>
            <w:vAlign w:val="center"/>
          </w:tcPr>
          <w:p w:rsidR="00062745" w:rsidRPr="00062745" w:rsidRDefault="00062745" w:rsidP="00062745">
            <w:pPr>
              <w:pStyle w:val="Para"/>
              <w:rPr>
                <w:b/>
              </w:rPr>
            </w:pPr>
          </w:p>
        </w:tc>
        <w:tc>
          <w:tcPr>
            <w:tcW w:w="1198" w:type="pct"/>
            <w:shd w:val="clear" w:color="auto" w:fill="FFFFFF" w:themeFill="background1"/>
          </w:tcPr>
          <w:p w:rsidR="00062745" w:rsidRDefault="00062745" w:rsidP="00062745">
            <w:pPr>
              <w:pStyle w:val="Para"/>
              <w:rPr>
                <w:b/>
                <w:lang w:bidi="ar-SA"/>
              </w:rPr>
            </w:pPr>
            <w:r>
              <w:rPr>
                <w:b/>
                <w:lang w:bidi="ar-SA"/>
              </w:rPr>
              <w:t>PW 4</w:t>
            </w:r>
          </w:p>
        </w:tc>
        <w:tc>
          <w:tcPr>
            <w:tcW w:w="889" w:type="pct"/>
            <w:shd w:val="clear" w:color="auto" w:fill="FFFFFF" w:themeFill="background1"/>
          </w:tcPr>
          <w:p w:rsidR="00062745" w:rsidRDefault="00062745" w:rsidP="00062745">
            <w:pPr>
              <w:pStyle w:val="Para"/>
              <w:rPr>
                <w:b/>
                <w:lang w:bidi="ar-SA"/>
              </w:rPr>
            </w:pPr>
            <w:r>
              <w:rPr>
                <w:b/>
                <w:lang w:bidi="ar-SA"/>
              </w:rPr>
              <w:t>1</w:t>
            </w:r>
          </w:p>
        </w:tc>
        <w:tc>
          <w:tcPr>
            <w:tcW w:w="1209" w:type="pct"/>
            <w:shd w:val="clear" w:color="auto" w:fill="FFFFFF" w:themeFill="background1"/>
          </w:tcPr>
          <w:p w:rsidR="00062745" w:rsidRDefault="00062745" w:rsidP="00062745">
            <w:pPr>
              <w:pStyle w:val="Para"/>
              <w:rPr>
                <w:b/>
                <w:lang w:bidi="ar-SA"/>
              </w:rPr>
            </w:pPr>
            <w:r>
              <w:rPr>
                <w:b/>
                <w:lang w:bidi="ar-SA"/>
              </w:rPr>
              <w:t>2</w:t>
            </w:r>
          </w:p>
        </w:tc>
        <w:tc>
          <w:tcPr>
            <w:tcW w:w="1048" w:type="pct"/>
            <w:shd w:val="clear" w:color="auto" w:fill="FFFFFF" w:themeFill="background1"/>
          </w:tcPr>
          <w:p w:rsidR="00062745" w:rsidRDefault="00062745" w:rsidP="00062745">
            <w:pPr>
              <w:pStyle w:val="Para"/>
              <w:rPr>
                <w:b/>
                <w:lang w:bidi="ar-SA"/>
              </w:rPr>
            </w:pPr>
            <w:r>
              <w:rPr>
                <w:b/>
                <w:lang w:bidi="ar-SA"/>
              </w:rPr>
              <w:t>1</w:t>
            </w:r>
          </w:p>
        </w:tc>
      </w:tr>
    </w:tbl>
    <w:p w:rsidR="00062745" w:rsidRPr="00062745" w:rsidRDefault="00062745" w:rsidP="00062745">
      <w:pPr>
        <w:pStyle w:val="Para"/>
      </w:pPr>
    </w:p>
    <w:p w:rsidR="00DE5693" w:rsidRDefault="00DE5693" w:rsidP="00DE5693">
      <w:pPr>
        <w:pStyle w:val="Heading6"/>
      </w:pPr>
      <w:r>
        <w:t>Protection testing</w:t>
      </w:r>
    </w:p>
    <w:p w:rsidR="000F6B32" w:rsidRDefault="00DE5693">
      <w:pPr>
        <w:pStyle w:val="Num1"/>
        <w:numPr>
          <w:ilvl w:val="0"/>
          <w:numId w:val="140"/>
        </w:numPr>
      </w:pPr>
      <w:r>
        <w:t>Connect E1-TTC to IPMUX-24 TDM port</w:t>
      </w:r>
      <w:r w:rsidR="00062745">
        <w:t xml:space="preserve"> with Protection time measurement feature</w:t>
      </w:r>
      <w:r>
        <w:t>.</w:t>
      </w:r>
    </w:p>
    <w:p w:rsidR="000F6B32" w:rsidRDefault="00DE5693">
      <w:pPr>
        <w:pStyle w:val="Num1"/>
        <w:numPr>
          <w:ilvl w:val="0"/>
          <w:numId w:val="140"/>
        </w:numPr>
      </w:pPr>
      <w:r>
        <w:t>Connect STM1 TDM Loop to each of the TDM port in the ETX-5 MS</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062745" w:rsidRPr="00695026" w:rsidTr="00155351">
        <w:trPr>
          <w:cantSplit/>
        </w:trPr>
        <w:tc>
          <w:tcPr>
            <w:tcW w:w="5000" w:type="pct"/>
            <w:gridSpan w:val="4"/>
            <w:shd w:val="clear" w:color="auto" w:fill="D9D9D9" w:themeFill="background1" w:themeFillShade="D9"/>
            <w:vAlign w:val="center"/>
          </w:tcPr>
          <w:p w:rsidR="00062745" w:rsidRDefault="00062745" w:rsidP="00155351">
            <w:pPr>
              <w:pStyle w:val="TableHeadLeft"/>
            </w:pPr>
            <w:r>
              <w:t>Basic TDM traffic testing</w:t>
            </w:r>
          </w:p>
        </w:tc>
      </w:tr>
      <w:tr w:rsidR="00062745" w:rsidRPr="002D6718" w:rsidTr="00155351">
        <w:trPr>
          <w:cantSplit/>
          <w:tblHeader/>
        </w:trPr>
        <w:tc>
          <w:tcPr>
            <w:tcW w:w="259" w:type="pct"/>
            <w:shd w:val="clear" w:color="auto" w:fill="FFFFFF" w:themeFill="background1"/>
            <w:vAlign w:val="center"/>
          </w:tcPr>
          <w:p w:rsidR="00062745" w:rsidRPr="002D6718" w:rsidRDefault="00062745" w:rsidP="00155351">
            <w:pPr>
              <w:pStyle w:val="TableHead"/>
            </w:pPr>
            <w:r w:rsidRPr="002D6718">
              <w:t>#</w:t>
            </w:r>
          </w:p>
        </w:tc>
        <w:tc>
          <w:tcPr>
            <w:tcW w:w="2830" w:type="pct"/>
            <w:shd w:val="clear" w:color="auto" w:fill="FFFFFF" w:themeFill="background1"/>
          </w:tcPr>
          <w:p w:rsidR="00062745" w:rsidRDefault="00062745" w:rsidP="00155351">
            <w:pPr>
              <w:pStyle w:val="TableHeadLeft"/>
            </w:pPr>
            <w:r w:rsidRPr="002D6718">
              <w:t>Action</w:t>
            </w:r>
          </w:p>
        </w:tc>
        <w:tc>
          <w:tcPr>
            <w:tcW w:w="1398" w:type="pct"/>
            <w:shd w:val="clear" w:color="auto" w:fill="FFFFFF" w:themeFill="background1"/>
          </w:tcPr>
          <w:p w:rsidR="00062745" w:rsidRDefault="00062745" w:rsidP="00155351">
            <w:pPr>
              <w:pStyle w:val="TableHeadLeft"/>
            </w:pPr>
            <w:r w:rsidRPr="002D6718">
              <w:t>Expected Result</w:t>
            </w:r>
          </w:p>
        </w:tc>
        <w:tc>
          <w:tcPr>
            <w:tcW w:w="513" w:type="pct"/>
            <w:shd w:val="clear" w:color="auto" w:fill="FFFFFF" w:themeFill="background1"/>
          </w:tcPr>
          <w:p w:rsidR="00062745" w:rsidRDefault="00062745" w:rsidP="00155351">
            <w:pPr>
              <w:pStyle w:val="TableHeadLeft"/>
            </w:pPr>
            <w:r>
              <w:t>Pass/Fail</w:t>
            </w:r>
          </w:p>
        </w:tc>
      </w:tr>
      <w:tr w:rsidR="00062745" w:rsidRPr="002D6718" w:rsidTr="00155351">
        <w:trPr>
          <w:cantSplit/>
        </w:trPr>
        <w:tc>
          <w:tcPr>
            <w:tcW w:w="259" w:type="pct"/>
          </w:tcPr>
          <w:p w:rsidR="000F6B32" w:rsidRDefault="000F6B32">
            <w:pPr>
              <w:pStyle w:val="Num1"/>
            </w:pPr>
          </w:p>
        </w:tc>
        <w:tc>
          <w:tcPr>
            <w:tcW w:w="2830" w:type="pct"/>
          </w:tcPr>
          <w:p w:rsidR="00062745" w:rsidRDefault="00062745" w:rsidP="00155351">
            <w:pPr>
              <w:pStyle w:val="TableText"/>
            </w:pPr>
            <w:r>
              <w:t>Disconnect  STM port 1 and connect</w:t>
            </w:r>
          </w:p>
        </w:tc>
        <w:tc>
          <w:tcPr>
            <w:tcW w:w="1398" w:type="pct"/>
          </w:tcPr>
          <w:p w:rsidR="00062745" w:rsidRPr="002D6718" w:rsidRDefault="00062745" w:rsidP="00155351">
            <w:pPr>
              <w:pStyle w:val="TableText"/>
            </w:pPr>
            <w:r>
              <w:t>Few bits error, TTC &gt;50mSec</w:t>
            </w:r>
          </w:p>
        </w:tc>
        <w:tc>
          <w:tcPr>
            <w:tcW w:w="513" w:type="pct"/>
            <w:shd w:val="clear" w:color="auto" w:fill="auto"/>
          </w:tcPr>
          <w:p w:rsidR="00062745" w:rsidRPr="001100F9" w:rsidRDefault="00062745" w:rsidP="00155351">
            <w:pPr>
              <w:pStyle w:val="TableText"/>
              <w:rPr>
                <w:b/>
                <w:bCs/>
                <w:color w:val="00B050"/>
              </w:rPr>
            </w:pPr>
            <w:r>
              <w:rPr>
                <w:b/>
                <w:bCs/>
                <w:color w:val="00B050"/>
              </w:rPr>
              <w:t>pass</w:t>
            </w:r>
          </w:p>
        </w:tc>
      </w:tr>
      <w:tr w:rsidR="00062745" w:rsidRPr="002D6718" w:rsidTr="00155351">
        <w:trPr>
          <w:cantSplit/>
        </w:trPr>
        <w:tc>
          <w:tcPr>
            <w:tcW w:w="259" w:type="pct"/>
          </w:tcPr>
          <w:p w:rsidR="0028452E" w:rsidRDefault="0028452E">
            <w:pPr>
              <w:pStyle w:val="Num1"/>
            </w:pPr>
          </w:p>
        </w:tc>
        <w:tc>
          <w:tcPr>
            <w:tcW w:w="2830" w:type="pct"/>
          </w:tcPr>
          <w:p w:rsidR="00062745" w:rsidRDefault="00062745" w:rsidP="00062745">
            <w:pPr>
              <w:pStyle w:val="TableText"/>
            </w:pPr>
            <w:r>
              <w:t>Check Status screens in ETX-5</w:t>
            </w:r>
          </w:p>
        </w:tc>
        <w:tc>
          <w:tcPr>
            <w:tcW w:w="1398" w:type="pct"/>
          </w:tcPr>
          <w:p w:rsidR="00062745" w:rsidRDefault="00062745" w:rsidP="00155351">
            <w:pPr>
              <w:pStyle w:val="TableText"/>
            </w:pPr>
            <w:r>
              <w:t>Port 2 is active Port 1 Standby</w:t>
            </w:r>
          </w:p>
        </w:tc>
        <w:tc>
          <w:tcPr>
            <w:tcW w:w="513" w:type="pct"/>
            <w:shd w:val="clear" w:color="auto" w:fill="auto"/>
          </w:tcPr>
          <w:p w:rsidR="00062745" w:rsidRDefault="00062745" w:rsidP="00155351">
            <w:pPr>
              <w:pStyle w:val="TableText"/>
              <w:rPr>
                <w:b/>
                <w:bCs/>
                <w:color w:val="00B050"/>
              </w:rPr>
            </w:pPr>
            <w:r>
              <w:rPr>
                <w:b/>
                <w:bCs/>
                <w:color w:val="00B050"/>
              </w:rPr>
              <w:t>pass</w:t>
            </w:r>
          </w:p>
        </w:tc>
      </w:tr>
      <w:tr w:rsidR="00062745" w:rsidRPr="002D6718" w:rsidTr="00155351">
        <w:trPr>
          <w:cantSplit/>
        </w:trPr>
        <w:tc>
          <w:tcPr>
            <w:tcW w:w="259" w:type="pct"/>
          </w:tcPr>
          <w:p w:rsidR="0028452E" w:rsidRDefault="0028452E">
            <w:pPr>
              <w:pStyle w:val="Num1"/>
            </w:pPr>
          </w:p>
        </w:tc>
        <w:tc>
          <w:tcPr>
            <w:tcW w:w="2830" w:type="pct"/>
          </w:tcPr>
          <w:p w:rsidR="00062745" w:rsidRDefault="00062745" w:rsidP="00062745">
            <w:pPr>
              <w:pStyle w:val="TableText"/>
            </w:pPr>
            <w:r>
              <w:t>Disconnect  STM port 2 and connect</w:t>
            </w:r>
          </w:p>
        </w:tc>
        <w:tc>
          <w:tcPr>
            <w:tcW w:w="1398" w:type="pct"/>
          </w:tcPr>
          <w:p w:rsidR="00062745" w:rsidRPr="002D6718" w:rsidRDefault="00062745" w:rsidP="00062745">
            <w:pPr>
              <w:pStyle w:val="TableText"/>
            </w:pPr>
            <w:r>
              <w:t>Few bits error, TTC &gt;50mSec</w:t>
            </w:r>
          </w:p>
        </w:tc>
        <w:tc>
          <w:tcPr>
            <w:tcW w:w="513" w:type="pct"/>
            <w:shd w:val="clear" w:color="auto" w:fill="auto"/>
          </w:tcPr>
          <w:p w:rsidR="00062745" w:rsidRPr="002D6718" w:rsidRDefault="00062745" w:rsidP="00062745">
            <w:pPr>
              <w:pStyle w:val="TableText"/>
            </w:pPr>
            <w:r w:rsidRPr="001100F9">
              <w:rPr>
                <w:b/>
                <w:bCs/>
                <w:color w:val="00B050"/>
              </w:rPr>
              <w:t>Pass</w:t>
            </w:r>
          </w:p>
        </w:tc>
      </w:tr>
      <w:tr w:rsidR="00062745" w:rsidRPr="002D6718" w:rsidTr="00155351">
        <w:trPr>
          <w:cantSplit/>
        </w:trPr>
        <w:tc>
          <w:tcPr>
            <w:tcW w:w="259" w:type="pct"/>
          </w:tcPr>
          <w:p w:rsidR="0028452E" w:rsidRDefault="0028452E">
            <w:pPr>
              <w:pStyle w:val="Num1"/>
            </w:pPr>
          </w:p>
        </w:tc>
        <w:tc>
          <w:tcPr>
            <w:tcW w:w="2830" w:type="pct"/>
          </w:tcPr>
          <w:p w:rsidR="00062745" w:rsidRDefault="00062745" w:rsidP="00062745">
            <w:pPr>
              <w:pStyle w:val="TableText"/>
            </w:pPr>
            <w:r>
              <w:t>Check Status screens in ETX-5</w:t>
            </w:r>
          </w:p>
        </w:tc>
        <w:tc>
          <w:tcPr>
            <w:tcW w:w="1398" w:type="pct"/>
          </w:tcPr>
          <w:p w:rsidR="00062745" w:rsidRDefault="00062745" w:rsidP="00062745">
            <w:pPr>
              <w:pStyle w:val="TableText"/>
            </w:pPr>
            <w:r>
              <w:t>Port 1 is active Port 2 Standby</w:t>
            </w:r>
          </w:p>
        </w:tc>
        <w:tc>
          <w:tcPr>
            <w:tcW w:w="513" w:type="pct"/>
            <w:shd w:val="clear" w:color="auto" w:fill="auto"/>
          </w:tcPr>
          <w:p w:rsidR="00062745" w:rsidRPr="001100F9" w:rsidRDefault="00062745" w:rsidP="00062745">
            <w:pPr>
              <w:pStyle w:val="TableText"/>
              <w:rPr>
                <w:b/>
                <w:bCs/>
                <w:color w:val="00B050"/>
              </w:rPr>
            </w:pPr>
            <w:r>
              <w:rPr>
                <w:b/>
                <w:bCs/>
                <w:color w:val="00B050"/>
              </w:rPr>
              <w:t>pass</w:t>
            </w:r>
          </w:p>
        </w:tc>
      </w:tr>
    </w:tbl>
    <w:p w:rsidR="00DE5693" w:rsidRPr="00AF063B" w:rsidRDefault="00AF063B" w:rsidP="00DE5693">
      <w:pPr>
        <w:pStyle w:val="Para"/>
        <w:rPr>
          <w:i/>
          <w:iCs/>
        </w:rPr>
      </w:pPr>
      <w:r w:rsidRPr="00AF063B">
        <w:rPr>
          <w:b/>
          <w:bCs/>
          <w:i/>
          <w:iCs/>
        </w:rPr>
        <w:t>Note</w:t>
      </w:r>
      <w:r>
        <w:rPr>
          <w:i/>
          <w:iCs/>
        </w:rPr>
        <w:t xml:space="preserve">: </w:t>
      </w:r>
      <w:r w:rsidRPr="00AF063B">
        <w:rPr>
          <w:i/>
          <w:iCs/>
        </w:rPr>
        <w:t xml:space="preserve">Perform each test per TDM port of </w:t>
      </w:r>
      <w:r w:rsidR="00DA3ECB">
        <w:rPr>
          <w:i/>
          <w:iCs/>
        </w:rPr>
        <w:t>IPmux</w:t>
      </w:r>
      <w:r w:rsidRPr="00AF063B">
        <w:rPr>
          <w:i/>
          <w:iCs/>
        </w:rPr>
        <w:t>-24</w:t>
      </w:r>
    </w:p>
    <w:p w:rsidR="004A19ED" w:rsidRDefault="00A74E85" w:rsidP="00657816">
      <w:pPr>
        <w:pStyle w:val="Heading3"/>
      </w:pPr>
      <w:bookmarkStart w:id="103" w:name="_Toc409607806"/>
      <w:bookmarkStart w:id="104" w:name="_Toc410044784"/>
      <w:r>
        <w:t>Test Case 2</w:t>
      </w:r>
      <w:r w:rsidR="00F853E9">
        <w:t xml:space="preserve">: </w:t>
      </w:r>
      <w:r w:rsidR="00657816">
        <w:t>PW5-8 between Aggregation POP to HQ</w:t>
      </w:r>
      <w:r w:rsidR="00B975F9">
        <w:t>, ETX</w:t>
      </w:r>
      <w:r w:rsidR="00657816">
        <w:t>-205</w:t>
      </w:r>
      <w:bookmarkEnd w:id="103"/>
      <w:bookmarkEnd w:id="104"/>
    </w:p>
    <w:p w:rsidR="00657816" w:rsidRDefault="00657816" w:rsidP="00657816">
      <w:pPr>
        <w:pStyle w:val="Para"/>
        <w:rPr>
          <w:b/>
          <w:bCs/>
        </w:rPr>
      </w:pPr>
      <w:r w:rsidRPr="00B15BEE">
        <w:rPr>
          <w:b/>
          <w:bCs/>
        </w:rPr>
        <w:t xml:space="preserve">Service </w:t>
      </w:r>
      <w:r>
        <w:rPr>
          <w:b/>
          <w:bCs/>
        </w:rPr>
        <w:t>Provisioning</w:t>
      </w:r>
    </w:p>
    <w:p w:rsidR="000F6B32" w:rsidRDefault="00492E70">
      <w:pPr>
        <w:pStyle w:val="Num1"/>
        <w:numPr>
          <w:ilvl w:val="0"/>
          <w:numId w:val="208"/>
        </w:numPr>
      </w:pPr>
      <w:r w:rsidRPr="00492E70">
        <w:t xml:space="preserve">Configure </w:t>
      </w:r>
      <w:r w:rsidRPr="00492E70">
        <w:rPr>
          <w:b/>
          <w:bCs/>
        </w:rPr>
        <w:t>ETX-5 Services PW5-PW8</w:t>
      </w:r>
      <w:r w:rsidRPr="00492E70">
        <w:t xml:space="preserve"> according to scripts in </w:t>
      </w:r>
      <w:hyperlink w:anchor="d2" w:history="1">
        <w:r w:rsidRPr="00492E70">
          <w:rPr>
            <w:rStyle w:val="Hyperlink"/>
          </w:rPr>
          <w:t>Appendix  D.2</w:t>
        </w:r>
      </w:hyperlink>
    </w:p>
    <w:p w:rsidR="000F6B32" w:rsidRDefault="00492E70">
      <w:pPr>
        <w:pStyle w:val="Num1"/>
      </w:pPr>
      <w:r w:rsidRPr="00492E70">
        <w:t xml:space="preserve">Configure </w:t>
      </w:r>
      <w:r w:rsidRPr="00492E70">
        <w:rPr>
          <w:b/>
          <w:bCs/>
        </w:rPr>
        <w:t>ETX-205 Services PW5-PW8</w:t>
      </w:r>
      <w:r w:rsidRPr="00492E70">
        <w:t xml:space="preserve"> according to scripts in </w:t>
      </w:r>
      <w:hyperlink w:anchor="d2" w:history="1">
        <w:r w:rsidRPr="00492E70">
          <w:rPr>
            <w:rStyle w:val="Hyperlink"/>
          </w:rPr>
          <w:t>Appendix  D.2</w:t>
        </w:r>
      </w:hyperlink>
    </w:p>
    <w:p w:rsidR="000F6B32" w:rsidRDefault="00492E70">
      <w:pPr>
        <w:pStyle w:val="Num1"/>
      </w:pPr>
      <w:r w:rsidRPr="00492E70">
        <w:t xml:space="preserve">Configure </w:t>
      </w:r>
      <w:r w:rsidRPr="00492E70">
        <w:rPr>
          <w:b/>
          <w:bCs/>
        </w:rPr>
        <w:t>ETX-5 Master configuration</w:t>
      </w:r>
      <w:r w:rsidRPr="00492E70">
        <w:t xml:space="preserve"> according to script</w:t>
      </w:r>
      <w:r w:rsidR="00863A4E">
        <w:t xml:space="preserve"> </w:t>
      </w:r>
      <w:hyperlink w:anchor="c1" w:history="1">
        <w:r w:rsidR="00863A4E" w:rsidRPr="00863A4E">
          <w:rPr>
            <w:rStyle w:val="Hyperlink"/>
          </w:rPr>
          <w:t>Appendix</w:t>
        </w:r>
        <w:r w:rsidRPr="00492E70">
          <w:rPr>
            <w:rStyle w:val="Hyperlink"/>
          </w:rPr>
          <w:t xml:space="preserve"> C.1</w:t>
        </w:r>
      </w:hyperlink>
    </w:p>
    <w:p w:rsidR="000F6B32" w:rsidRDefault="00492E70">
      <w:pPr>
        <w:pStyle w:val="Num1"/>
      </w:pPr>
      <w:r w:rsidRPr="00492E70">
        <w:t xml:space="preserve">Configure </w:t>
      </w:r>
      <w:r w:rsidRPr="00492E70">
        <w:rPr>
          <w:b/>
          <w:bCs/>
        </w:rPr>
        <w:t>ETX-205 Slave configuration</w:t>
      </w:r>
      <w:r w:rsidRPr="00492E70">
        <w:t xml:space="preserve"> according to script </w:t>
      </w:r>
      <w:hyperlink w:anchor="c2" w:history="1">
        <w:r w:rsidR="00863A4E" w:rsidRPr="00863A4E">
          <w:rPr>
            <w:rStyle w:val="Hyperlink"/>
          </w:rPr>
          <w:t xml:space="preserve">Appendix </w:t>
        </w:r>
        <w:r w:rsidRPr="00492E70">
          <w:rPr>
            <w:rStyle w:val="Hyperlink"/>
          </w:rPr>
          <w:t>C.2</w:t>
        </w:r>
      </w:hyperlink>
    </w:p>
    <w:p w:rsidR="000F6B32" w:rsidRDefault="00657816">
      <w:pPr>
        <w:pStyle w:val="Num1"/>
      </w:pPr>
      <w:r>
        <w:t>Connect STM1-TTC to TDM port 1 on the ETX-5 MS</w:t>
      </w:r>
    </w:p>
    <w:p w:rsidR="000F6B32" w:rsidRDefault="00657816">
      <w:pPr>
        <w:pStyle w:val="Num1"/>
      </w:pPr>
      <w:r>
        <w:t>Connect E1 TDM Loop to each of the TDM port in the ETX-205</w:t>
      </w:r>
    </w:p>
    <w:p w:rsidR="000F6B32" w:rsidRDefault="00657816">
      <w:pPr>
        <w:pStyle w:val="Num1"/>
      </w:pPr>
      <w:r>
        <w:t>Verify the service was successfully created.</w:t>
      </w:r>
    </w:p>
    <w:p w:rsidR="0034275C" w:rsidRDefault="00657816">
      <w:pPr>
        <w:pStyle w:val="Heading5"/>
      </w:pPr>
      <w:r w:rsidRPr="001645E1">
        <w:t>Test Procedure</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657816" w:rsidRPr="00695026" w:rsidTr="00155351">
        <w:trPr>
          <w:cantSplit/>
        </w:trPr>
        <w:tc>
          <w:tcPr>
            <w:tcW w:w="5000" w:type="pct"/>
            <w:gridSpan w:val="4"/>
            <w:shd w:val="clear" w:color="auto" w:fill="D9D9D9" w:themeFill="background1" w:themeFillShade="D9"/>
            <w:vAlign w:val="center"/>
          </w:tcPr>
          <w:p w:rsidR="000F6B32" w:rsidRDefault="00657816">
            <w:pPr>
              <w:pStyle w:val="TableHeadLeft"/>
              <w:keepNext/>
            </w:pPr>
            <w:r>
              <w:t>Basic TDM traffic testing</w:t>
            </w:r>
          </w:p>
        </w:tc>
      </w:tr>
      <w:tr w:rsidR="00657816" w:rsidRPr="002D6718" w:rsidTr="00155351">
        <w:trPr>
          <w:cantSplit/>
          <w:tblHeader/>
        </w:trPr>
        <w:tc>
          <w:tcPr>
            <w:tcW w:w="259" w:type="pct"/>
            <w:shd w:val="clear" w:color="auto" w:fill="FFFFFF" w:themeFill="background1"/>
            <w:vAlign w:val="center"/>
          </w:tcPr>
          <w:p w:rsidR="00657816" w:rsidRPr="002D6718" w:rsidRDefault="00657816" w:rsidP="00155351">
            <w:pPr>
              <w:pStyle w:val="TableHead"/>
            </w:pPr>
            <w:r w:rsidRPr="002D6718">
              <w:t>#</w:t>
            </w:r>
          </w:p>
        </w:tc>
        <w:tc>
          <w:tcPr>
            <w:tcW w:w="2830" w:type="pct"/>
            <w:shd w:val="clear" w:color="auto" w:fill="FFFFFF" w:themeFill="background1"/>
          </w:tcPr>
          <w:p w:rsidR="00657816" w:rsidRDefault="00657816" w:rsidP="00155351">
            <w:pPr>
              <w:pStyle w:val="TableHeadLeft"/>
            </w:pPr>
            <w:r w:rsidRPr="002D6718">
              <w:t>Action</w:t>
            </w:r>
          </w:p>
        </w:tc>
        <w:tc>
          <w:tcPr>
            <w:tcW w:w="1398" w:type="pct"/>
            <w:shd w:val="clear" w:color="auto" w:fill="FFFFFF" w:themeFill="background1"/>
          </w:tcPr>
          <w:p w:rsidR="00657816" w:rsidRDefault="00657816" w:rsidP="00155351">
            <w:pPr>
              <w:pStyle w:val="TableHeadLeft"/>
            </w:pPr>
            <w:r w:rsidRPr="002D6718">
              <w:t>Expected Result</w:t>
            </w:r>
          </w:p>
        </w:tc>
        <w:tc>
          <w:tcPr>
            <w:tcW w:w="513" w:type="pct"/>
            <w:shd w:val="clear" w:color="auto" w:fill="FFFFFF" w:themeFill="background1"/>
          </w:tcPr>
          <w:p w:rsidR="00657816" w:rsidRDefault="00657816" w:rsidP="00155351">
            <w:pPr>
              <w:pStyle w:val="TableHeadLeft"/>
            </w:pPr>
            <w:r>
              <w:t>Pass/Fail</w:t>
            </w:r>
          </w:p>
        </w:tc>
      </w:tr>
      <w:tr w:rsidR="00657816" w:rsidRPr="002D6718" w:rsidTr="00155351">
        <w:trPr>
          <w:cantSplit/>
        </w:trPr>
        <w:tc>
          <w:tcPr>
            <w:tcW w:w="259" w:type="pct"/>
          </w:tcPr>
          <w:p w:rsidR="000F6B32" w:rsidRDefault="000F6B32">
            <w:pPr>
              <w:pStyle w:val="Num1"/>
            </w:pPr>
          </w:p>
        </w:tc>
        <w:tc>
          <w:tcPr>
            <w:tcW w:w="2830" w:type="pct"/>
          </w:tcPr>
          <w:p w:rsidR="00657816" w:rsidRDefault="00657816" w:rsidP="00155351">
            <w:pPr>
              <w:pStyle w:val="TableText"/>
            </w:pPr>
            <w:r>
              <w:t xml:space="preserve">Set the TTC generator to transmit E1 2*10^11 pattern on each of the tributary (see table) and test no bit error occurs  </w:t>
            </w:r>
          </w:p>
        </w:tc>
        <w:tc>
          <w:tcPr>
            <w:tcW w:w="1398" w:type="pct"/>
          </w:tcPr>
          <w:p w:rsidR="00657816" w:rsidRDefault="00657816" w:rsidP="00155351">
            <w:pPr>
              <w:pStyle w:val="TableText"/>
            </w:pPr>
            <w:r>
              <w:t>No bit error occurs</w:t>
            </w:r>
          </w:p>
          <w:p w:rsidR="00657816" w:rsidRPr="002D6718" w:rsidRDefault="00657816" w:rsidP="00155351">
            <w:pPr>
              <w:pStyle w:val="TableText"/>
            </w:pPr>
            <w:r>
              <w:t>No frame slip</w:t>
            </w:r>
          </w:p>
        </w:tc>
        <w:tc>
          <w:tcPr>
            <w:tcW w:w="513" w:type="pct"/>
            <w:shd w:val="clear" w:color="auto" w:fill="auto"/>
          </w:tcPr>
          <w:p w:rsidR="00657816" w:rsidRPr="001100F9" w:rsidRDefault="00657816" w:rsidP="00155351">
            <w:pPr>
              <w:pStyle w:val="TableText"/>
              <w:rPr>
                <w:b/>
                <w:bCs/>
                <w:color w:val="00B050"/>
              </w:rPr>
            </w:pPr>
            <w:r>
              <w:rPr>
                <w:b/>
                <w:bCs/>
                <w:color w:val="00B050"/>
              </w:rPr>
              <w:t>pass</w:t>
            </w:r>
          </w:p>
        </w:tc>
      </w:tr>
      <w:tr w:rsidR="00657816" w:rsidRPr="002D6718" w:rsidTr="00155351">
        <w:trPr>
          <w:cantSplit/>
        </w:trPr>
        <w:tc>
          <w:tcPr>
            <w:tcW w:w="259" w:type="pct"/>
          </w:tcPr>
          <w:p w:rsidR="0028452E" w:rsidRDefault="0028452E">
            <w:pPr>
              <w:pStyle w:val="Num1"/>
            </w:pPr>
          </w:p>
        </w:tc>
        <w:tc>
          <w:tcPr>
            <w:tcW w:w="2830" w:type="pct"/>
          </w:tcPr>
          <w:p w:rsidR="00657816" w:rsidRDefault="00657816" w:rsidP="006463FC">
            <w:pPr>
              <w:pStyle w:val="TableText"/>
            </w:pPr>
            <w:r>
              <w:t xml:space="preserve">Check PM screens in ETX-5 and </w:t>
            </w:r>
            <w:r w:rsidR="006463FC">
              <w:t>ETX-205</w:t>
            </w:r>
          </w:p>
        </w:tc>
        <w:tc>
          <w:tcPr>
            <w:tcW w:w="1398" w:type="pct"/>
          </w:tcPr>
          <w:p w:rsidR="00657816" w:rsidRDefault="00657816" w:rsidP="00155351">
            <w:pPr>
              <w:pStyle w:val="TableText"/>
            </w:pPr>
            <w:r>
              <w:t>No ES were counted</w:t>
            </w:r>
          </w:p>
        </w:tc>
        <w:tc>
          <w:tcPr>
            <w:tcW w:w="513" w:type="pct"/>
            <w:shd w:val="clear" w:color="auto" w:fill="auto"/>
          </w:tcPr>
          <w:p w:rsidR="00657816" w:rsidRDefault="00657816" w:rsidP="00155351">
            <w:pPr>
              <w:pStyle w:val="TableText"/>
              <w:rPr>
                <w:b/>
                <w:bCs/>
                <w:color w:val="00B050"/>
              </w:rPr>
            </w:pPr>
            <w:r>
              <w:rPr>
                <w:b/>
                <w:bCs/>
                <w:color w:val="00B050"/>
              </w:rPr>
              <w:t>pass</w:t>
            </w:r>
          </w:p>
        </w:tc>
      </w:tr>
      <w:tr w:rsidR="00657816" w:rsidRPr="002D6718" w:rsidTr="00155351">
        <w:trPr>
          <w:cantSplit/>
        </w:trPr>
        <w:tc>
          <w:tcPr>
            <w:tcW w:w="259" w:type="pct"/>
          </w:tcPr>
          <w:p w:rsidR="0028452E" w:rsidRDefault="0028452E">
            <w:pPr>
              <w:pStyle w:val="Num1"/>
            </w:pPr>
          </w:p>
        </w:tc>
        <w:tc>
          <w:tcPr>
            <w:tcW w:w="2830" w:type="pct"/>
          </w:tcPr>
          <w:p w:rsidR="00657816" w:rsidRPr="002D6718" w:rsidRDefault="00657816" w:rsidP="00155351">
            <w:pPr>
              <w:pStyle w:val="TableText"/>
            </w:pPr>
            <w:r>
              <w:t>Inject a few bits error (i.e. TSE)</w:t>
            </w:r>
          </w:p>
        </w:tc>
        <w:tc>
          <w:tcPr>
            <w:tcW w:w="1398" w:type="pct"/>
          </w:tcPr>
          <w:p w:rsidR="00657816" w:rsidRPr="002D6718" w:rsidRDefault="00657816" w:rsidP="00155351">
            <w:pPr>
              <w:pStyle w:val="TableText"/>
            </w:pPr>
            <w:r>
              <w:t>A few bits error were counted</w:t>
            </w:r>
          </w:p>
        </w:tc>
        <w:tc>
          <w:tcPr>
            <w:tcW w:w="513" w:type="pct"/>
            <w:shd w:val="clear" w:color="auto" w:fill="auto"/>
          </w:tcPr>
          <w:p w:rsidR="00657816" w:rsidRPr="002D6718" w:rsidRDefault="00657816" w:rsidP="00155351">
            <w:pPr>
              <w:pStyle w:val="TableText"/>
            </w:pPr>
            <w:r w:rsidRPr="001100F9">
              <w:rPr>
                <w:b/>
                <w:bCs/>
                <w:color w:val="00B050"/>
              </w:rPr>
              <w:t>Pass</w:t>
            </w:r>
          </w:p>
        </w:tc>
      </w:tr>
      <w:tr w:rsidR="00657816" w:rsidRPr="002D6718" w:rsidTr="00155351">
        <w:trPr>
          <w:cantSplit/>
        </w:trPr>
        <w:tc>
          <w:tcPr>
            <w:tcW w:w="259" w:type="pct"/>
          </w:tcPr>
          <w:p w:rsidR="0028452E" w:rsidRDefault="0028452E">
            <w:pPr>
              <w:pStyle w:val="Num1"/>
            </w:pPr>
          </w:p>
        </w:tc>
        <w:tc>
          <w:tcPr>
            <w:tcW w:w="2830" w:type="pct"/>
          </w:tcPr>
          <w:p w:rsidR="00657816" w:rsidRDefault="00657816" w:rsidP="006463FC">
            <w:pPr>
              <w:pStyle w:val="TableText"/>
            </w:pPr>
            <w:r>
              <w:t xml:space="preserve">Check PM screens in ETX-5 and </w:t>
            </w:r>
            <w:r w:rsidR="006463FC">
              <w:t>ETX-205</w:t>
            </w:r>
          </w:p>
        </w:tc>
        <w:tc>
          <w:tcPr>
            <w:tcW w:w="1398" w:type="pct"/>
          </w:tcPr>
          <w:p w:rsidR="00657816" w:rsidRDefault="00657816" w:rsidP="00155351">
            <w:pPr>
              <w:pStyle w:val="TableText"/>
            </w:pPr>
            <w:r>
              <w:t>A few ES were counted</w:t>
            </w:r>
          </w:p>
        </w:tc>
        <w:tc>
          <w:tcPr>
            <w:tcW w:w="513" w:type="pct"/>
            <w:shd w:val="clear" w:color="auto" w:fill="auto"/>
          </w:tcPr>
          <w:p w:rsidR="00657816" w:rsidRPr="001100F9" w:rsidRDefault="00657816" w:rsidP="00155351">
            <w:pPr>
              <w:pStyle w:val="TableText"/>
              <w:rPr>
                <w:b/>
                <w:bCs/>
                <w:color w:val="00B050"/>
              </w:rPr>
            </w:pPr>
            <w:r>
              <w:rPr>
                <w:b/>
                <w:bCs/>
                <w:color w:val="00B050"/>
              </w:rPr>
              <w:t>pass</w:t>
            </w:r>
          </w:p>
        </w:tc>
      </w:tr>
    </w:tbl>
    <w:p w:rsidR="00114B80" w:rsidRDefault="00114B80" w:rsidP="00657816">
      <w:pPr>
        <w:pStyle w:val="Heading6"/>
      </w:pPr>
    </w:p>
    <w:tbl>
      <w:tblPr>
        <w:tblW w:w="2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2"/>
        <w:gridCol w:w="971"/>
        <w:gridCol w:w="721"/>
        <w:gridCol w:w="980"/>
        <w:gridCol w:w="850"/>
      </w:tblGrid>
      <w:tr w:rsidR="00114B80" w:rsidRPr="00114B80" w:rsidTr="00155351">
        <w:trPr>
          <w:cantSplit/>
        </w:trPr>
        <w:tc>
          <w:tcPr>
            <w:tcW w:w="5000" w:type="pct"/>
            <w:gridSpan w:val="5"/>
            <w:shd w:val="clear" w:color="auto" w:fill="D9D9D9" w:themeFill="background1" w:themeFillShade="D9"/>
            <w:vAlign w:val="center"/>
          </w:tcPr>
          <w:p w:rsidR="00114B80" w:rsidRPr="00114B80" w:rsidRDefault="00114B80" w:rsidP="00114B80">
            <w:pPr>
              <w:pStyle w:val="Para"/>
              <w:rPr>
                <w:b/>
              </w:rPr>
            </w:pPr>
            <w:r w:rsidRPr="00114B80">
              <w:rPr>
                <w:b/>
              </w:rPr>
              <w:t>Tributary under test</w:t>
            </w:r>
          </w:p>
        </w:tc>
      </w:tr>
      <w:tr w:rsidR="00114B80" w:rsidRPr="00114B80" w:rsidTr="00155351">
        <w:trPr>
          <w:cantSplit/>
          <w:tblHeader/>
        </w:trPr>
        <w:tc>
          <w:tcPr>
            <w:tcW w:w="656" w:type="pct"/>
            <w:shd w:val="clear" w:color="auto" w:fill="FFFFFF" w:themeFill="background1"/>
            <w:vAlign w:val="center"/>
          </w:tcPr>
          <w:p w:rsidR="00114B80" w:rsidRPr="00114B80" w:rsidRDefault="00114B80" w:rsidP="00114B80">
            <w:pPr>
              <w:pStyle w:val="Para"/>
              <w:rPr>
                <w:b/>
              </w:rPr>
            </w:pPr>
            <w:r w:rsidRPr="00114B80">
              <w:rPr>
                <w:b/>
              </w:rPr>
              <w:t>#</w:t>
            </w:r>
          </w:p>
        </w:tc>
        <w:tc>
          <w:tcPr>
            <w:tcW w:w="1198" w:type="pct"/>
            <w:vMerge w:val="restart"/>
            <w:shd w:val="clear" w:color="auto" w:fill="FFFFFF" w:themeFill="background1"/>
            <w:vAlign w:val="center"/>
          </w:tcPr>
          <w:p w:rsidR="00114B80" w:rsidRPr="00114B80" w:rsidRDefault="00114B80" w:rsidP="00114B80">
            <w:pPr>
              <w:pStyle w:val="Para"/>
              <w:rPr>
                <w:b/>
              </w:rPr>
            </w:pPr>
            <w:r w:rsidRPr="00114B80">
              <w:rPr>
                <w:b/>
              </w:rPr>
              <w:t>Service</w:t>
            </w:r>
          </w:p>
        </w:tc>
        <w:tc>
          <w:tcPr>
            <w:tcW w:w="3146" w:type="pct"/>
            <w:gridSpan w:val="3"/>
            <w:shd w:val="clear" w:color="auto" w:fill="FFFFFF" w:themeFill="background1"/>
            <w:vAlign w:val="center"/>
          </w:tcPr>
          <w:p w:rsidR="00114B80" w:rsidRPr="00114B80" w:rsidRDefault="00114B80" w:rsidP="00114B80">
            <w:pPr>
              <w:pStyle w:val="Para"/>
              <w:rPr>
                <w:b/>
              </w:rPr>
            </w:pPr>
            <w:r w:rsidRPr="00114B80">
              <w:rPr>
                <w:b/>
              </w:rPr>
              <w:t>Tributary</w:t>
            </w:r>
          </w:p>
        </w:tc>
      </w:tr>
      <w:tr w:rsidR="00114B80" w:rsidRPr="00114B80" w:rsidTr="00155351">
        <w:trPr>
          <w:cantSplit/>
          <w:tblHeader/>
        </w:trPr>
        <w:tc>
          <w:tcPr>
            <w:tcW w:w="656" w:type="pct"/>
            <w:shd w:val="clear" w:color="auto" w:fill="FFFFFF" w:themeFill="background1"/>
            <w:vAlign w:val="center"/>
          </w:tcPr>
          <w:p w:rsidR="00114B80" w:rsidRPr="00114B80" w:rsidRDefault="00114B80" w:rsidP="00114B80">
            <w:pPr>
              <w:pStyle w:val="Para"/>
              <w:rPr>
                <w:b/>
              </w:rPr>
            </w:pPr>
          </w:p>
        </w:tc>
        <w:tc>
          <w:tcPr>
            <w:tcW w:w="1198" w:type="pct"/>
            <w:vMerge/>
            <w:shd w:val="clear" w:color="auto" w:fill="FFFFFF" w:themeFill="background1"/>
          </w:tcPr>
          <w:p w:rsidR="00114B80" w:rsidRPr="00114B80" w:rsidRDefault="00114B80" w:rsidP="00114B80">
            <w:pPr>
              <w:pStyle w:val="Para"/>
              <w:rPr>
                <w:b/>
              </w:rPr>
            </w:pPr>
          </w:p>
        </w:tc>
        <w:tc>
          <w:tcPr>
            <w:tcW w:w="889" w:type="pct"/>
            <w:shd w:val="clear" w:color="auto" w:fill="FFFFFF" w:themeFill="background1"/>
            <w:vAlign w:val="center"/>
          </w:tcPr>
          <w:p w:rsidR="00114B80" w:rsidRPr="00114B80" w:rsidRDefault="00114B80" w:rsidP="00114B80">
            <w:pPr>
              <w:pStyle w:val="Para"/>
              <w:rPr>
                <w:b/>
              </w:rPr>
            </w:pPr>
            <w:r w:rsidRPr="00114B80">
              <w:rPr>
                <w:b/>
              </w:rPr>
              <w:t>TUG3</w:t>
            </w:r>
          </w:p>
        </w:tc>
        <w:tc>
          <w:tcPr>
            <w:tcW w:w="1209" w:type="pct"/>
            <w:shd w:val="clear" w:color="auto" w:fill="FFFFFF" w:themeFill="background1"/>
            <w:vAlign w:val="center"/>
          </w:tcPr>
          <w:p w:rsidR="00114B80" w:rsidRPr="00114B80" w:rsidRDefault="00114B80" w:rsidP="00114B80">
            <w:pPr>
              <w:pStyle w:val="Para"/>
              <w:rPr>
                <w:b/>
              </w:rPr>
            </w:pPr>
            <w:r w:rsidRPr="00114B80">
              <w:rPr>
                <w:b/>
              </w:rPr>
              <w:t>TUG2</w:t>
            </w:r>
          </w:p>
        </w:tc>
        <w:tc>
          <w:tcPr>
            <w:tcW w:w="1048" w:type="pct"/>
            <w:shd w:val="clear" w:color="auto" w:fill="FFFFFF" w:themeFill="background1"/>
            <w:vAlign w:val="center"/>
          </w:tcPr>
          <w:p w:rsidR="00114B80" w:rsidRPr="00114B80" w:rsidRDefault="00114B80" w:rsidP="00114B80">
            <w:pPr>
              <w:pStyle w:val="Para"/>
              <w:rPr>
                <w:b/>
              </w:rPr>
            </w:pPr>
            <w:r w:rsidRPr="00114B80">
              <w:rPr>
                <w:b/>
              </w:rPr>
              <w:t>TU</w:t>
            </w:r>
          </w:p>
        </w:tc>
      </w:tr>
      <w:tr w:rsidR="00114B80" w:rsidRPr="00114B80" w:rsidTr="00155351">
        <w:trPr>
          <w:cantSplit/>
          <w:tblHeader/>
        </w:trPr>
        <w:tc>
          <w:tcPr>
            <w:tcW w:w="656" w:type="pct"/>
            <w:shd w:val="clear" w:color="auto" w:fill="FFFFFF" w:themeFill="background1"/>
            <w:vAlign w:val="center"/>
          </w:tcPr>
          <w:p w:rsidR="00114B80" w:rsidRPr="00114B80" w:rsidRDefault="00114B80" w:rsidP="00114B80">
            <w:pPr>
              <w:pStyle w:val="Para"/>
              <w:rPr>
                <w:b/>
              </w:rPr>
            </w:pPr>
          </w:p>
        </w:tc>
        <w:tc>
          <w:tcPr>
            <w:tcW w:w="1198" w:type="pct"/>
            <w:shd w:val="clear" w:color="auto" w:fill="FFFFFF" w:themeFill="background1"/>
          </w:tcPr>
          <w:p w:rsidR="00114B80" w:rsidRPr="00114B80" w:rsidRDefault="00114B80" w:rsidP="00114B80">
            <w:pPr>
              <w:pStyle w:val="Para"/>
              <w:rPr>
                <w:b/>
              </w:rPr>
            </w:pPr>
            <w:r w:rsidRPr="00114B80">
              <w:rPr>
                <w:b/>
              </w:rPr>
              <w:t xml:space="preserve">PW </w:t>
            </w:r>
            <w:r>
              <w:rPr>
                <w:b/>
              </w:rPr>
              <w:t>5</w:t>
            </w:r>
          </w:p>
        </w:tc>
        <w:tc>
          <w:tcPr>
            <w:tcW w:w="889" w:type="pct"/>
            <w:shd w:val="clear" w:color="auto" w:fill="FFFFFF" w:themeFill="background1"/>
          </w:tcPr>
          <w:p w:rsidR="00114B80" w:rsidRPr="00114B80" w:rsidRDefault="00114B80" w:rsidP="00114B80">
            <w:pPr>
              <w:pStyle w:val="Para"/>
              <w:rPr>
                <w:b/>
              </w:rPr>
            </w:pPr>
            <w:r>
              <w:rPr>
                <w:b/>
              </w:rPr>
              <w:t>2</w:t>
            </w:r>
          </w:p>
        </w:tc>
        <w:tc>
          <w:tcPr>
            <w:tcW w:w="1209" w:type="pct"/>
            <w:shd w:val="clear" w:color="auto" w:fill="FFFFFF" w:themeFill="background1"/>
          </w:tcPr>
          <w:p w:rsidR="00114B80" w:rsidRPr="00114B80" w:rsidRDefault="00114B80" w:rsidP="00114B80">
            <w:pPr>
              <w:pStyle w:val="Para"/>
              <w:rPr>
                <w:b/>
              </w:rPr>
            </w:pPr>
            <w:r>
              <w:rPr>
                <w:b/>
              </w:rPr>
              <w:t>2</w:t>
            </w:r>
          </w:p>
        </w:tc>
        <w:tc>
          <w:tcPr>
            <w:tcW w:w="1048" w:type="pct"/>
            <w:shd w:val="clear" w:color="auto" w:fill="FFFFFF" w:themeFill="background1"/>
          </w:tcPr>
          <w:p w:rsidR="00114B80" w:rsidRPr="00114B80" w:rsidRDefault="00114B80" w:rsidP="00114B80">
            <w:pPr>
              <w:pStyle w:val="Para"/>
              <w:rPr>
                <w:b/>
              </w:rPr>
            </w:pPr>
            <w:r w:rsidRPr="00114B80">
              <w:rPr>
                <w:b/>
              </w:rPr>
              <w:t>1</w:t>
            </w:r>
          </w:p>
        </w:tc>
      </w:tr>
      <w:tr w:rsidR="00114B80" w:rsidRPr="00114B80" w:rsidTr="00155351">
        <w:trPr>
          <w:cantSplit/>
          <w:tblHeader/>
        </w:trPr>
        <w:tc>
          <w:tcPr>
            <w:tcW w:w="656" w:type="pct"/>
            <w:shd w:val="clear" w:color="auto" w:fill="FFFFFF" w:themeFill="background1"/>
            <w:vAlign w:val="center"/>
          </w:tcPr>
          <w:p w:rsidR="00114B80" w:rsidRPr="00114B80" w:rsidRDefault="00114B80" w:rsidP="00114B80">
            <w:pPr>
              <w:pStyle w:val="Para"/>
              <w:rPr>
                <w:b/>
              </w:rPr>
            </w:pPr>
          </w:p>
        </w:tc>
        <w:tc>
          <w:tcPr>
            <w:tcW w:w="1198" w:type="pct"/>
            <w:shd w:val="clear" w:color="auto" w:fill="FFFFFF" w:themeFill="background1"/>
          </w:tcPr>
          <w:p w:rsidR="00114B80" w:rsidRPr="00114B80" w:rsidRDefault="00114B80" w:rsidP="00114B80">
            <w:pPr>
              <w:pStyle w:val="Para"/>
              <w:rPr>
                <w:b/>
              </w:rPr>
            </w:pPr>
            <w:r w:rsidRPr="00114B80">
              <w:rPr>
                <w:b/>
              </w:rPr>
              <w:t xml:space="preserve">PW </w:t>
            </w:r>
            <w:r>
              <w:rPr>
                <w:b/>
              </w:rPr>
              <w:t>6</w:t>
            </w:r>
          </w:p>
        </w:tc>
        <w:tc>
          <w:tcPr>
            <w:tcW w:w="889" w:type="pct"/>
            <w:shd w:val="clear" w:color="auto" w:fill="FFFFFF" w:themeFill="background1"/>
          </w:tcPr>
          <w:p w:rsidR="00114B80" w:rsidRPr="00114B80" w:rsidRDefault="00114B80" w:rsidP="00114B80">
            <w:pPr>
              <w:pStyle w:val="Para"/>
              <w:rPr>
                <w:b/>
              </w:rPr>
            </w:pPr>
            <w:r>
              <w:rPr>
                <w:b/>
              </w:rPr>
              <w:t>3</w:t>
            </w:r>
          </w:p>
        </w:tc>
        <w:tc>
          <w:tcPr>
            <w:tcW w:w="1209" w:type="pct"/>
            <w:shd w:val="clear" w:color="auto" w:fill="FFFFFF" w:themeFill="background1"/>
          </w:tcPr>
          <w:p w:rsidR="00114B80" w:rsidRPr="00114B80" w:rsidRDefault="00114B80" w:rsidP="00114B80">
            <w:pPr>
              <w:pStyle w:val="Para"/>
              <w:rPr>
                <w:b/>
              </w:rPr>
            </w:pPr>
            <w:r>
              <w:rPr>
                <w:b/>
              </w:rPr>
              <w:t>2</w:t>
            </w:r>
          </w:p>
        </w:tc>
        <w:tc>
          <w:tcPr>
            <w:tcW w:w="1048" w:type="pct"/>
            <w:shd w:val="clear" w:color="auto" w:fill="FFFFFF" w:themeFill="background1"/>
          </w:tcPr>
          <w:p w:rsidR="00114B80" w:rsidRPr="00114B80" w:rsidRDefault="00114B80" w:rsidP="00114B80">
            <w:pPr>
              <w:pStyle w:val="Para"/>
              <w:rPr>
                <w:b/>
              </w:rPr>
            </w:pPr>
            <w:r w:rsidRPr="00114B80">
              <w:rPr>
                <w:b/>
              </w:rPr>
              <w:t>1</w:t>
            </w:r>
          </w:p>
        </w:tc>
      </w:tr>
      <w:tr w:rsidR="00114B80" w:rsidRPr="00114B80" w:rsidTr="00155351">
        <w:trPr>
          <w:cantSplit/>
          <w:tblHeader/>
        </w:trPr>
        <w:tc>
          <w:tcPr>
            <w:tcW w:w="656" w:type="pct"/>
            <w:shd w:val="clear" w:color="auto" w:fill="FFFFFF" w:themeFill="background1"/>
            <w:vAlign w:val="center"/>
          </w:tcPr>
          <w:p w:rsidR="00114B80" w:rsidRPr="00114B80" w:rsidRDefault="00114B80" w:rsidP="00114B80">
            <w:pPr>
              <w:pStyle w:val="Para"/>
              <w:rPr>
                <w:b/>
              </w:rPr>
            </w:pPr>
          </w:p>
        </w:tc>
        <w:tc>
          <w:tcPr>
            <w:tcW w:w="1198" w:type="pct"/>
            <w:shd w:val="clear" w:color="auto" w:fill="FFFFFF" w:themeFill="background1"/>
          </w:tcPr>
          <w:p w:rsidR="00114B80" w:rsidRPr="00114B80" w:rsidRDefault="00114B80" w:rsidP="00114B80">
            <w:pPr>
              <w:pStyle w:val="Para"/>
              <w:rPr>
                <w:b/>
              </w:rPr>
            </w:pPr>
            <w:r w:rsidRPr="00114B80">
              <w:rPr>
                <w:b/>
              </w:rPr>
              <w:t xml:space="preserve">PW </w:t>
            </w:r>
            <w:r>
              <w:rPr>
                <w:b/>
              </w:rPr>
              <w:t>7</w:t>
            </w:r>
          </w:p>
        </w:tc>
        <w:tc>
          <w:tcPr>
            <w:tcW w:w="889" w:type="pct"/>
            <w:shd w:val="clear" w:color="auto" w:fill="FFFFFF" w:themeFill="background1"/>
          </w:tcPr>
          <w:p w:rsidR="00114B80" w:rsidRPr="00114B80" w:rsidRDefault="00114B80" w:rsidP="00114B80">
            <w:pPr>
              <w:pStyle w:val="Para"/>
              <w:rPr>
                <w:b/>
              </w:rPr>
            </w:pPr>
            <w:r>
              <w:rPr>
                <w:b/>
              </w:rPr>
              <w:t>1</w:t>
            </w:r>
          </w:p>
        </w:tc>
        <w:tc>
          <w:tcPr>
            <w:tcW w:w="1209" w:type="pct"/>
            <w:shd w:val="clear" w:color="auto" w:fill="FFFFFF" w:themeFill="background1"/>
          </w:tcPr>
          <w:p w:rsidR="00114B80" w:rsidRPr="00114B80" w:rsidRDefault="00114B80" w:rsidP="00114B80">
            <w:pPr>
              <w:pStyle w:val="Para"/>
              <w:rPr>
                <w:b/>
              </w:rPr>
            </w:pPr>
            <w:r>
              <w:rPr>
                <w:b/>
              </w:rPr>
              <w:t>3</w:t>
            </w:r>
          </w:p>
        </w:tc>
        <w:tc>
          <w:tcPr>
            <w:tcW w:w="1048" w:type="pct"/>
            <w:shd w:val="clear" w:color="auto" w:fill="FFFFFF" w:themeFill="background1"/>
          </w:tcPr>
          <w:p w:rsidR="00114B80" w:rsidRPr="00114B80" w:rsidRDefault="00114B80" w:rsidP="00114B80">
            <w:pPr>
              <w:pStyle w:val="Para"/>
              <w:rPr>
                <w:b/>
              </w:rPr>
            </w:pPr>
            <w:r w:rsidRPr="00114B80">
              <w:rPr>
                <w:b/>
              </w:rPr>
              <w:t>1</w:t>
            </w:r>
          </w:p>
        </w:tc>
      </w:tr>
      <w:tr w:rsidR="00114B80" w:rsidRPr="00114B80" w:rsidTr="00155351">
        <w:trPr>
          <w:cantSplit/>
          <w:tblHeader/>
        </w:trPr>
        <w:tc>
          <w:tcPr>
            <w:tcW w:w="656" w:type="pct"/>
            <w:shd w:val="clear" w:color="auto" w:fill="FFFFFF" w:themeFill="background1"/>
            <w:vAlign w:val="center"/>
          </w:tcPr>
          <w:p w:rsidR="00114B80" w:rsidRPr="00114B80" w:rsidRDefault="00114B80" w:rsidP="00114B80">
            <w:pPr>
              <w:pStyle w:val="Para"/>
              <w:rPr>
                <w:b/>
              </w:rPr>
            </w:pPr>
          </w:p>
        </w:tc>
        <w:tc>
          <w:tcPr>
            <w:tcW w:w="1198" w:type="pct"/>
            <w:shd w:val="clear" w:color="auto" w:fill="FFFFFF" w:themeFill="background1"/>
          </w:tcPr>
          <w:p w:rsidR="00114B80" w:rsidRPr="00114B80" w:rsidRDefault="00114B80" w:rsidP="00114B80">
            <w:pPr>
              <w:pStyle w:val="Para"/>
              <w:rPr>
                <w:b/>
              </w:rPr>
            </w:pPr>
            <w:r w:rsidRPr="00114B80">
              <w:rPr>
                <w:b/>
              </w:rPr>
              <w:t xml:space="preserve">PW </w:t>
            </w:r>
            <w:r>
              <w:rPr>
                <w:b/>
              </w:rPr>
              <w:t>8</w:t>
            </w:r>
          </w:p>
        </w:tc>
        <w:tc>
          <w:tcPr>
            <w:tcW w:w="889" w:type="pct"/>
            <w:shd w:val="clear" w:color="auto" w:fill="FFFFFF" w:themeFill="background1"/>
          </w:tcPr>
          <w:p w:rsidR="00114B80" w:rsidRPr="00114B80" w:rsidRDefault="00114B80" w:rsidP="00114B80">
            <w:pPr>
              <w:pStyle w:val="Para"/>
              <w:rPr>
                <w:b/>
              </w:rPr>
            </w:pPr>
            <w:r>
              <w:rPr>
                <w:b/>
              </w:rPr>
              <w:t>2</w:t>
            </w:r>
          </w:p>
        </w:tc>
        <w:tc>
          <w:tcPr>
            <w:tcW w:w="1209" w:type="pct"/>
            <w:shd w:val="clear" w:color="auto" w:fill="FFFFFF" w:themeFill="background1"/>
          </w:tcPr>
          <w:p w:rsidR="00114B80" w:rsidRPr="00114B80" w:rsidRDefault="00114B80" w:rsidP="00114B80">
            <w:pPr>
              <w:pStyle w:val="Para"/>
              <w:rPr>
                <w:b/>
              </w:rPr>
            </w:pPr>
            <w:r>
              <w:rPr>
                <w:b/>
              </w:rPr>
              <w:t>3</w:t>
            </w:r>
          </w:p>
        </w:tc>
        <w:tc>
          <w:tcPr>
            <w:tcW w:w="1048" w:type="pct"/>
            <w:shd w:val="clear" w:color="auto" w:fill="FFFFFF" w:themeFill="background1"/>
          </w:tcPr>
          <w:p w:rsidR="00114B80" w:rsidRPr="00114B80" w:rsidRDefault="00114B80" w:rsidP="00114B80">
            <w:pPr>
              <w:pStyle w:val="Para"/>
              <w:rPr>
                <w:b/>
              </w:rPr>
            </w:pPr>
            <w:r w:rsidRPr="00114B80">
              <w:rPr>
                <w:b/>
              </w:rPr>
              <w:t>1</w:t>
            </w:r>
          </w:p>
        </w:tc>
      </w:tr>
    </w:tbl>
    <w:p w:rsidR="00114B80" w:rsidRPr="00114B80" w:rsidRDefault="00114B80" w:rsidP="00114B80">
      <w:pPr>
        <w:pStyle w:val="Para"/>
      </w:pPr>
    </w:p>
    <w:p w:rsidR="00657816" w:rsidRDefault="00657816" w:rsidP="00657816">
      <w:pPr>
        <w:pStyle w:val="Heading6"/>
      </w:pPr>
      <w:r>
        <w:t>Protection testing</w:t>
      </w:r>
    </w:p>
    <w:p w:rsidR="000F6B32" w:rsidRDefault="00657816">
      <w:pPr>
        <w:pStyle w:val="Num1"/>
        <w:numPr>
          <w:ilvl w:val="0"/>
          <w:numId w:val="210"/>
        </w:numPr>
      </w:pPr>
      <w:r>
        <w:t xml:space="preserve">Connect E1-TTC to </w:t>
      </w:r>
      <w:r w:rsidR="006463FC">
        <w:t>ETX-205</w:t>
      </w:r>
      <w:r>
        <w:t xml:space="preserve"> TDM port with Protection time measurement feature.</w:t>
      </w:r>
    </w:p>
    <w:p w:rsidR="000F6B32" w:rsidRDefault="00657816">
      <w:pPr>
        <w:pStyle w:val="Num1"/>
      </w:pPr>
      <w:r>
        <w:t>Connect STM1 TDM Loop to each of the TDM port in the ETX-5 MS</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657816" w:rsidRPr="00695026" w:rsidTr="00155351">
        <w:trPr>
          <w:cantSplit/>
        </w:trPr>
        <w:tc>
          <w:tcPr>
            <w:tcW w:w="5000" w:type="pct"/>
            <w:gridSpan w:val="4"/>
            <w:shd w:val="clear" w:color="auto" w:fill="D9D9D9" w:themeFill="background1" w:themeFillShade="D9"/>
            <w:vAlign w:val="center"/>
          </w:tcPr>
          <w:p w:rsidR="00657816" w:rsidRDefault="00657816" w:rsidP="00155351">
            <w:pPr>
              <w:pStyle w:val="TableHeadLeft"/>
            </w:pPr>
            <w:r>
              <w:t>Basic TDM traffic testing</w:t>
            </w:r>
          </w:p>
        </w:tc>
      </w:tr>
      <w:tr w:rsidR="00657816" w:rsidRPr="002D6718" w:rsidTr="00155351">
        <w:trPr>
          <w:cantSplit/>
          <w:tblHeader/>
        </w:trPr>
        <w:tc>
          <w:tcPr>
            <w:tcW w:w="259" w:type="pct"/>
            <w:shd w:val="clear" w:color="auto" w:fill="FFFFFF" w:themeFill="background1"/>
            <w:vAlign w:val="center"/>
          </w:tcPr>
          <w:p w:rsidR="00657816" w:rsidRPr="002D6718" w:rsidRDefault="00657816" w:rsidP="00155351">
            <w:pPr>
              <w:pStyle w:val="TableHead"/>
            </w:pPr>
            <w:r w:rsidRPr="002D6718">
              <w:t>#</w:t>
            </w:r>
          </w:p>
        </w:tc>
        <w:tc>
          <w:tcPr>
            <w:tcW w:w="2830" w:type="pct"/>
            <w:shd w:val="clear" w:color="auto" w:fill="FFFFFF" w:themeFill="background1"/>
          </w:tcPr>
          <w:p w:rsidR="00657816" w:rsidRDefault="00657816" w:rsidP="00155351">
            <w:pPr>
              <w:pStyle w:val="TableHeadLeft"/>
            </w:pPr>
            <w:r w:rsidRPr="002D6718">
              <w:t>Action</w:t>
            </w:r>
          </w:p>
        </w:tc>
        <w:tc>
          <w:tcPr>
            <w:tcW w:w="1398" w:type="pct"/>
            <w:shd w:val="clear" w:color="auto" w:fill="FFFFFF" w:themeFill="background1"/>
          </w:tcPr>
          <w:p w:rsidR="00657816" w:rsidRDefault="00657816" w:rsidP="00155351">
            <w:pPr>
              <w:pStyle w:val="TableHeadLeft"/>
            </w:pPr>
            <w:r w:rsidRPr="002D6718">
              <w:t>Expected Result</w:t>
            </w:r>
          </w:p>
        </w:tc>
        <w:tc>
          <w:tcPr>
            <w:tcW w:w="513" w:type="pct"/>
            <w:shd w:val="clear" w:color="auto" w:fill="FFFFFF" w:themeFill="background1"/>
          </w:tcPr>
          <w:p w:rsidR="00657816" w:rsidRDefault="00657816" w:rsidP="00155351">
            <w:pPr>
              <w:pStyle w:val="TableHeadLeft"/>
            </w:pPr>
            <w:r>
              <w:t>Pass/Fail</w:t>
            </w:r>
          </w:p>
        </w:tc>
      </w:tr>
      <w:tr w:rsidR="00657816" w:rsidRPr="002D6718" w:rsidTr="00155351">
        <w:trPr>
          <w:cantSplit/>
        </w:trPr>
        <w:tc>
          <w:tcPr>
            <w:tcW w:w="259" w:type="pct"/>
          </w:tcPr>
          <w:p w:rsidR="000F6B32" w:rsidRDefault="000F6B32">
            <w:pPr>
              <w:pStyle w:val="Num1"/>
              <w:numPr>
                <w:ilvl w:val="0"/>
                <w:numId w:val="152"/>
              </w:numPr>
            </w:pPr>
          </w:p>
        </w:tc>
        <w:tc>
          <w:tcPr>
            <w:tcW w:w="2830" w:type="pct"/>
          </w:tcPr>
          <w:p w:rsidR="00657816" w:rsidRDefault="00657816" w:rsidP="00155351">
            <w:pPr>
              <w:pStyle w:val="TableText"/>
            </w:pPr>
            <w:r>
              <w:t>Disconnect  STM port 1 and connect</w:t>
            </w:r>
          </w:p>
        </w:tc>
        <w:tc>
          <w:tcPr>
            <w:tcW w:w="1398" w:type="pct"/>
          </w:tcPr>
          <w:p w:rsidR="00657816" w:rsidRPr="002D6718" w:rsidRDefault="00657816" w:rsidP="00155351">
            <w:pPr>
              <w:pStyle w:val="TableText"/>
            </w:pPr>
            <w:r>
              <w:t>Few bits error, TTC &gt;50mSec</w:t>
            </w:r>
          </w:p>
        </w:tc>
        <w:tc>
          <w:tcPr>
            <w:tcW w:w="513" w:type="pct"/>
            <w:shd w:val="clear" w:color="auto" w:fill="auto"/>
          </w:tcPr>
          <w:p w:rsidR="00657816" w:rsidRPr="001100F9" w:rsidRDefault="00657816" w:rsidP="00155351">
            <w:pPr>
              <w:pStyle w:val="TableText"/>
              <w:rPr>
                <w:b/>
                <w:bCs/>
                <w:color w:val="00B050"/>
              </w:rPr>
            </w:pPr>
            <w:r>
              <w:rPr>
                <w:b/>
                <w:bCs/>
                <w:color w:val="00B050"/>
              </w:rPr>
              <w:t>pass</w:t>
            </w:r>
          </w:p>
        </w:tc>
      </w:tr>
      <w:tr w:rsidR="00657816" w:rsidRPr="002D6718" w:rsidTr="00155351">
        <w:trPr>
          <w:cantSplit/>
        </w:trPr>
        <w:tc>
          <w:tcPr>
            <w:tcW w:w="259" w:type="pct"/>
          </w:tcPr>
          <w:p w:rsidR="0028452E" w:rsidRDefault="0028452E">
            <w:pPr>
              <w:pStyle w:val="Num1"/>
            </w:pPr>
          </w:p>
        </w:tc>
        <w:tc>
          <w:tcPr>
            <w:tcW w:w="2830" w:type="pct"/>
          </w:tcPr>
          <w:p w:rsidR="00657816" w:rsidRDefault="00657816" w:rsidP="00155351">
            <w:pPr>
              <w:pStyle w:val="TableText"/>
            </w:pPr>
            <w:r>
              <w:t>Check Status screens in ETX-5</w:t>
            </w:r>
          </w:p>
        </w:tc>
        <w:tc>
          <w:tcPr>
            <w:tcW w:w="1398" w:type="pct"/>
          </w:tcPr>
          <w:p w:rsidR="00657816" w:rsidRDefault="00657816" w:rsidP="00155351">
            <w:pPr>
              <w:pStyle w:val="TableText"/>
            </w:pPr>
            <w:r>
              <w:t>Port 2 is active Port 1 Standby</w:t>
            </w:r>
          </w:p>
        </w:tc>
        <w:tc>
          <w:tcPr>
            <w:tcW w:w="513" w:type="pct"/>
            <w:shd w:val="clear" w:color="auto" w:fill="auto"/>
          </w:tcPr>
          <w:p w:rsidR="00657816" w:rsidRDefault="00657816" w:rsidP="00155351">
            <w:pPr>
              <w:pStyle w:val="TableText"/>
              <w:rPr>
                <w:b/>
                <w:bCs/>
                <w:color w:val="00B050"/>
              </w:rPr>
            </w:pPr>
            <w:r>
              <w:rPr>
                <w:b/>
                <w:bCs/>
                <w:color w:val="00B050"/>
              </w:rPr>
              <w:t>pass</w:t>
            </w:r>
          </w:p>
        </w:tc>
      </w:tr>
      <w:tr w:rsidR="00657816" w:rsidRPr="002D6718" w:rsidTr="00155351">
        <w:trPr>
          <w:cantSplit/>
        </w:trPr>
        <w:tc>
          <w:tcPr>
            <w:tcW w:w="259" w:type="pct"/>
          </w:tcPr>
          <w:p w:rsidR="0028452E" w:rsidRDefault="0028452E">
            <w:pPr>
              <w:pStyle w:val="Num1"/>
            </w:pPr>
          </w:p>
        </w:tc>
        <w:tc>
          <w:tcPr>
            <w:tcW w:w="2830" w:type="pct"/>
          </w:tcPr>
          <w:p w:rsidR="00657816" w:rsidRDefault="00657816" w:rsidP="00155351">
            <w:pPr>
              <w:pStyle w:val="TableText"/>
            </w:pPr>
            <w:r>
              <w:t>Disconnect  STM port 2 and connect</w:t>
            </w:r>
          </w:p>
        </w:tc>
        <w:tc>
          <w:tcPr>
            <w:tcW w:w="1398" w:type="pct"/>
          </w:tcPr>
          <w:p w:rsidR="00657816" w:rsidRPr="002D6718" w:rsidRDefault="00657816" w:rsidP="00155351">
            <w:pPr>
              <w:pStyle w:val="TableText"/>
            </w:pPr>
            <w:r>
              <w:t>Few bits error, TTC &gt;50mSec</w:t>
            </w:r>
          </w:p>
        </w:tc>
        <w:tc>
          <w:tcPr>
            <w:tcW w:w="513" w:type="pct"/>
            <w:shd w:val="clear" w:color="auto" w:fill="auto"/>
          </w:tcPr>
          <w:p w:rsidR="00657816" w:rsidRPr="002D6718" w:rsidRDefault="00657816" w:rsidP="00155351">
            <w:pPr>
              <w:pStyle w:val="TableText"/>
            </w:pPr>
            <w:r w:rsidRPr="001100F9">
              <w:rPr>
                <w:b/>
                <w:bCs/>
                <w:color w:val="00B050"/>
              </w:rPr>
              <w:t>Pass</w:t>
            </w:r>
          </w:p>
        </w:tc>
      </w:tr>
      <w:tr w:rsidR="00657816" w:rsidRPr="002D6718" w:rsidTr="00155351">
        <w:trPr>
          <w:cantSplit/>
        </w:trPr>
        <w:tc>
          <w:tcPr>
            <w:tcW w:w="259" w:type="pct"/>
          </w:tcPr>
          <w:p w:rsidR="0028452E" w:rsidRDefault="0028452E">
            <w:pPr>
              <w:pStyle w:val="Num1"/>
            </w:pPr>
          </w:p>
        </w:tc>
        <w:tc>
          <w:tcPr>
            <w:tcW w:w="2830" w:type="pct"/>
          </w:tcPr>
          <w:p w:rsidR="00657816" w:rsidRDefault="00657816" w:rsidP="00155351">
            <w:pPr>
              <w:pStyle w:val="TableText"/>
            </w:pPr>
            <w:r>
              <w:t>Check Status screens in ETX-5</w:t>
            </w:r>
          </w:p>
        </w:tc>
        <w:tc>
          <w:tcPr>
            <w:tcW w:w="1398" w:type="pct"/>
          </w:tcPr>
          <w:p w:rsidR="00657816" w:rsidRDefault="00657816" w:rsidP="00155351">
            <w:pPr>
              <w:pStyle w:val="TableText"/>
            </w:pPr>
            <w:r>
              <w:t>Port 1 is active Port 2 Standby</w:t>
            </w:r>
          </w:p>
        </w:tc>
        <w:tc>
          <w:tcPr>
            <w:tcW w:w="513" w:type="pct"/>
            <w:shd w:val="clear" w:color="auto" w:fill="auto"/>
          </w:tcPr>
          <w:p w:rsidR="00657816" w:rsidRPr="001100F9" w:rsidRDefault="00657816" w:rsidP="00155351">
            <w:pPr>
              <w:pStyle w:val="TableText"/>
              <w:rPr>
                <w:b/>
                <w:bCs/>
                <w:color w:val="00B050"/>
              </w:rPr>
            </w:pPr>
            <w:r>
              <w:rPr>
                <w:b/>
                <w:bCs/>
                <w:color w:val="00B050"/>
              </w:rPr>
              <w:t>pass</w:t>
            </w:r>
          </w:p>
        </w:tc>
      </w:tr>
    </w:tbl>
    <w:p w:rsidR="00657816" w:rsidRPr="00AF063B" w:rsidRDefault="00657816" w:rsidP="006463FC">
      <w:pPr>
        <w:pStyle w:val="Para"/>
        <w:rPr>
          <w:i/>
          <w:iCs/>
        </w:rPr>
      </w:pPr>
      <w:r w:rsidRPr="00AF063B">
        <w:rPr>
          <w:b/>
          <w:bCs/>
          <w:i/>
          <w:iCs/>
        </w:rPr>
        <w:t>Note</w:t>
      </w:r>
      <w:r>
        <w:rPr>
          <w:i/>
          <w:iCs/>
        </w:rPr>
        <w:t xml:space="preserve">: </w:t>
      </w:r>
      <w:r w:rsidRPr="00AF063B">
        <w:rPr>
          <w:i/>
          <w:iCs/>
        </w:rPr>
        <w:t xml:space="preserve">Perform each test per TDM port of </w:t>
      </w:r>
      <w:r w:rsidR="006463FC">
        <w:rPr>
          <w:i/>
          <w:iCs/>
        </w:rPr>
        <w:t>ETX-205</w:t>
      </w:r>
    </w:p>
    <w:p w:rsidR="0034275C" w:rsidRDefault="00114B80">
      <w:pPr>
        <w:pStyle w:val="Heading3"/>
      </w:pPr>
      <w:bookmarkStart w:id="105" w:name="_Toc409607807"/>
      <w:bookmarkStart w:id="106" w:name="_Toc410044785"/>
      <w:r w:rsidRPr="00B15BEE">
        <w:t xml:space="preserve">Test Case </w:t>
      </w:r>
      <w:r>
        <w:t>3</w:t>
      </w:r>
      <w:r w:rsidRPr="00B15BEE">
        <w:t xml:space="preserve">: </w:t>
      </w:r>
      <w:r>
        <w:t xml:space="preserve">PW9 between Aggregation POP </w:t>
      </w:r>
      <w:r w:rsidR="00FB072C">
        <w:t xml:space="preserve">and </w:t>
      </w:r>
      <w:proofErr w:type="gramStart"/>
      <w:r>
        <w:t>MiTOP(</w:t>
      </w:r>
      <w:proofErr w:type="gramEnd"/>
      <w:r>
        <w:t>E1)</w:t>
      </w:r>
      <w:bookmarkEnd w:id="105"/>
      <w:bookmarkEnd w:id="106"/>
    </w:p>
    <w:p w:rsidR="00114B80" w:rsidRDefault="00114B80" w:rsidP="00114B80">
      <w:pPr>
        <w:pStyle w:val="Para"/>
        <w:rPr>
          <w:b/>
          <w:bCs/>
        </w:rPr>
      </w:pPr>
      <w:r w:rsidRPr="00B15BEE">
        <w:rPr>
          <w:b/>
          <w:bCs/>
        </w:rPr>
        <w:t xml:space="preserve">Service </w:t>
      </w:r>
      <w:r>
        <w:rPr>
          <w:b/>
          <w:bCs/>
        </w:rPr>
        <w:t>Provisioning</w:t>
      </w:r>
    </w:p>
    <w:p w:rsidR="000F6B32" w:rsidRDefault="00114B80">
      <w:pPr>
        <w:pStyle w:val="Num1"/>
        <w:numPr>
          <w:ilvl w:val="0"/>
          <w:numId w:val="150"/>
        </w:numPr>
      </w:pPr>
      <w:r>
        <w:t xml:space="preserve">Configure </w:t>
      </w:r>
      <w:r w:rsidRPr="00587B2B">
        <w:rPr>
          <w:b/>
          <w:bCs/>
        </w:rPr>
        <w:t>ETX-5 Services PW</w:t>
      </w:r>
      <w:r>
        <w:rPr>
          <w:b/>
          <w:bCs/>
        </w:rPr>
        <w:t>9</w:t>
      </w:r>
      <w:r>
        <w:t xml:space="preserve"> according to scripts in </w:t>
      </w:r>
      <w:hyperlink w:anchor="d3" w:history="1">
        <w:r w:rsidRPr="00863A4E">
          <w:rPr>
            <w:rStyle w:val="Hyperlink"/>
          </w:rPr>
          <w:t>Appendix D.3</w:t>
        </w:r>
      </w:hyperlink>
    </w:p>
    <w:p w:rsidR="000F6B32" w:rsidRDefault="00114B80">
      <w:pPr>
        <w:pStyle w:val="Num1"/>
        <w:numPr>
          <w:ilvl w:val="0"/>
          <w:numId w:val="150"/>
        </w:numPr>
      </w:pPr>
      <w:r>
        <w:t xml:space="preserve">Configure </w:t>
      </w:r>
      <w:r>
        <w:rPr>
          <w:b/>
          <w:bCs/>
        </w:rPr>
        <w:t xml:space="preserve">MiTOP </w:t>
      </w:r>
      <w:r w:rsidRPr="00587B2B">
        <w:rPr>
          <w:b/>
          <w:bCs/>
        </w:rPr>
        <w:t>Services PW</w:t>
      </w:r>
      <w:r>
        <w:rPr>
          <w:b/>
          <w:bCs/>
        </w:rPr>
        <w:t xml:space="preserve">9 </w:t>
      </w:r>
      <w:r>
        <w:t xml:space="preserve">according to scripts in </w:t>
      </w:r>
      <w:hyperlink w:anchor="d3" w:history="1">
        <w:r w:rsidR="00863A4E" w:rsidRPr="00863A4E">
          <w:rPr>
            <w:rStyle w:val="Hyperlink"/>
          </w:rPr>
          <w:t>Appendix D.3</w:t>
        </w:r>
      </w:hyperlink>
    </w:p>
    <w:p w:rsidR="000F6B32" w:rsidRDefault="00114B80">
      <w:pPr>
        <w:pStyle w:val="Num1"/>
        <w:numPr>
          <w:ilvl w:val="0"/>
          <w:numId w:val="150"/>
        </w:numPr>
      </w:pPr>
      <w:r>
        <w:t>Connect STM1-TTC to TDM port 1 on the ETX-5 MS</w:t>
      </w:r>
    </w:p>
    <w:p w:rsidR="000F6B32" w:rsidRDefault="00114B80">
      <w:pPr>
        <w:pStyle w:val="Num1"/>
        <w:numPr>
          <w:ilvl w:val="0"/>
          <w:numId w:val="150"/>
        </w:numPr>
      </w:pPr>
      <w:r>
        <w:t>Connect E1 TDM Loop to the TDM port in the MiTOP</w:t>
      </w:r>
    </w:p>
    <w:p w:rsidR="0028452E" w:rsidRDefault="00114B80">
      <w:pPr>
        <w:pStyle w:val="Num1"/>
      </w:pPr>
      <w:r>
        <w:t>Verify the service was successfully created.</w:t>
      </w:r>
    </w:p>
    <w:p w:rsidR="00114B80" w:rsidRPr="00DE5693" w:rsidRDefault="00114B80" w:rsidP="00114B80">
      <w:pPr>
        <w:pStyle w:val="Heading5"/>
      </w:pPr>
      <w:r w:rsidRPr="001645E1">
        <w:t>Test Procedure</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114B80" w:rsidRPr="00695026" w:rsidTr="00155351">
        <w:trPr>
          <w:cantSplit/>
        </w:trPr>
        <w:tc>
          <w:tcPr>
            <w:tcW w:w="5000" w:type="pct"/>
            <w:gridSpan w:val="4"/>
            <w:shd w:val="clear" w:color="auto" w:fill="D9D9D9" w:themeFill="background1" w:themeFillShade="D9"/>
            <w:vAlign w:val="center"/>
          </w:tcPr>
          <w:p w:rsidR="00114B80" w:rsidRDefault="00114B80" w:rsidP="00155351">
            <w:pPr>
              <w:pStyle w:val="TableHeadLeft"/>
            </w:pPr>
            <w:r>
              <w:t>Basic TDM traffic testing</w:t>
            </w:r>
          </w:p>
        </w:tc>
      </w:tr>
      <w:tr w:rsidR="00114B80" w:rsidRPr="002D6718" w:rsidTr="00155351">
        <w:trPr>
          <w:cantSplit/>
          <w:tblHeader/>
        </w:trPr>
        <w:tc>
          <w:tcPr>
            <w:tcW w:w="259" w:type="pct"/>
            <w:shd w:val="clear" w:color="auto" w:fill="FFFFFF" w:themeFill="background1"/>
            <w:vAlign w:val="center"/>
          </w:tcPr>
          <w:p w:rsidR="00114B80" w:rsidRPr="002D6718" w:rsidRDefault="00114B80" w:rsidP="00155351">
            <w:pPr>
              <w:pStyle w:val="TableHead"/>
            </w:pPr>
            <w:r w:rsidRPr="002D6718">
              <w:t>#</w:t>
            </w:r>
          </w:p>
        </w:tc>
        <w:tc>
          <w:tcPr>
            <w:tcW w:w="2830" w:type="pct"/>
            <w:shd w:val="clear" w:color="auto" w:fill="FFFFFF" w:themeFill="background1"/>
          </w:tcPr>
          <w:p w:rsidR="00114B80" w:rsidRDefault="00114B80" w:rsidP="00155351">
            <w:pPr>
              <w:pStyle w:val="TableHeadLeft"/>
            </w:pPr>
            <w:r w:rsidRPr="002D6718">
              <w:t>Action</w:t>
            </w:r>
          </w:p>
        </w:tc>
        <w:tc>
          <w:tcPr>
            <w:tcW w:w="1398" w:type="pct"/>
            <w:shd w:val="clear" w:color="auto" w:fill="FFFFFF" w:themeFill="background1"/>
          </w:tcPr>
          <w:p w:rsidR="00114B80" w:rsidRDefault="00114B80" w:rsidP="00155351">
            <w:pPr>
              <w:pStyle w:val="TableHeadLeft"/>
            </w:pPr>
            <w:r w:rsidRPr="002D6718">
              <w:t>Expected Result</w:t>
            </w:r>
          </w:p>
        </w:tc>
        <w:tc>
          <w:tcPr>
            <w:tcW w:w="513" w:type="pct"/>
            <w:shd w:val="clear" w:color="auto" w:fill="FFFFFF" w:themeFill="background1"/>
          </w:tcPr>
          <w:p w:rsidR="00114B80" w:rsidRDefault="00114B80" w:rsidP="00155351">
            <w:pPr>
              <w:pStyle w:val="TableHeadLeft"/>
            </w:pPr>
            <w:r>
              <w:t>Pass/Fail</w:t>
            </w:r>
          </w:p>
        </w:tc>
      </w:tr>
      <w:tr w:rsidR="00114B80" w:rsidRPr="002D6718" w:rsidTr="00155351">
        <w:trPr>
          <w:cantSplit/>
        </w:trPr>
        <w:tc>
          <w:tcPr>
            <w:tcW w:w="259" w:type="pct"/>
          </w:tcPr>
          <w:p w:rsidR="0028452E" w:rsidRDefault="0028452E">
            <w:pPr>
              <w:pStyle w:val="Num1"/>
            </w:pPr>
          </w:p>
        </w:tc>
        <w:tc>
          <w:tcPr>
            <w:tcW w:w="2830" w:type="pct"/>
          </w:tcPr>
          <w:p w:rsidR="00114B80" w:rsidRDefault="00114B80" w:rsidP="00155351">
            <w:pPr>
              <w:pStyle w:val="TableText"/>
            </w:pPr>
            <w:r>
              <w:t xml:space="preserve">Set the TTC generator to transmit E1 2*10^11 pattern on each of the tributary (see table) and test no bit error occurs  </w:t>
            </w:r>
          </w:p>
        </w:tc>
        <w:tc>
          <w:tcPr>
            <w:tcW w:w="1398" w:type="pct"/>
          </w:tcPr>
          <w:p w:rsidR="00114B80" w:rsidRDefault="00114B80" w:rsidP="00155351">
            <w:pPr>
              <w:pStyle w:val="TableText"/>
            </w:pPr>
            <w:r>
              <w:t>No bit error occurs</w:t>
            </w:r>
          </w:p>
          <w:p w:rsidR="00114B80" w:rsidRPr="002D6718" w:rsidRDefault="00114B80" w:rsidP="00155351">
            <w:pPr>
              <w:pStyle w:val="TableText"/>
            </w:pPr>
            <w:r>
              <w:t>No frame slip</w:t>
            </w:r>
          </w:p>
        </w:tc>
        <w:tc>
          <w:tcPr>
            <w:tcW w:w="513" w:type="pct"/>
            <w:shd w:val="clear" w:color="auto" w:fill="auto"/>
          </w:tcPr>
          <w:p w:rsidR="00114B80" w:rsidRPr="001100F9" w:rsidRDefault="00114B80" w:rsidP="00155351">
            <w:pPr>
              <w:pStyle w:val="TableText"/>
              <w:rPr>
                <w:b/>
                <w:bCs/>
                <w:color w:val="00B050"/>
              </w:rPr>
            </w:pPr>
            <w:r>
              <w:rPr>
                <w:b/>
                <w:bCs/>
                <w:color w:val="00B050"/>
              </w:rPr>
              <w:t>pass</w:t>
            </w:r>
          </w:p>
        </w:tc>
      </w:tr>
      <w:tr w:rsidR="00114B80" w:rsidRPr="002D6718" w:rsidTr="00155351">
        <w:trPr>
          <w:cantSplit/>
        </w:trPr>
        <w:tc>
          <w:tcPr>
            <w:tcW w:w="259" w:type="pct"/>
          </w:tcPr>
          <w:p w:rsidR="0028452E" w:rsidRDefault="0028452E">
            <w:pPr>
              <w:pStyle w:val="Num1"/>
            </w:pPr>
          </w:p>
        </w:tc>
        <w:tc>
          <w:tcPr>
            <w:tcW w:w="2830" w:type="pct"/>
          </w:tcPr>
          <w:p w:rsidR="00114B80" w:rsidRDefault="00114B80" w:rsidP="00114B80">
            <w:pPr>
              <w:pStyle w:val="TableText"/>
            </w:pPr>
            <w:r>
              <w:t>Check PM screens in ETX-5 and MiTOP</w:t>
            </w:r>
          </w:p>
        </w:tc>
        <w:tc>
          <w:tcPr>
            <w:tcW w:w="1398" w:type="pct"/>
          </w:tcPr>
          <w:p w:rsidR="00114B80" w:rsidRDefault="00114B80" w:rsidP="00155351">
            <w:pPr>
              <w:pStyle w:val="TableText"/>
            </w:pPr>
            <w:r>
              <w:t>No ES were counted</w:t>
            </w:r>
          </w:p>
        </w:tc>
        <w:tc>
          <w:tcPr>
            <w:tcW w:w="513" w:type="pct"/>
            <w:shd w:val="clear" w:color="auto" w:fill="auto"/>
          </w:tcPr>
          <w:p w:rsidR="00114B80" w:rsidRDefault="00114B80" w:rsidP="00155351">
            <w:pPr>
              <w:pStyle w:val="TableText"/>
              <w:rPr>
                <w:b/>
                <w:bCs/>
                <w:color w:val="00B050"/>
              </w:rPr>
            </w:pPr>
            <w:r>
              <w:rPr>
                <w:b/>
                <w:bCs/>
                <w:color w:val="00B050"/>
              </w:rPr>
              <w:t>pass</w:t>
            </w:r>
          </w:p>
        </w:tc>
      </w:tr>
      <w:tr w:rsidR="00114B80" w:rsidRPr="002D6718" w:rsidTr="00155351">
        <w:trPr>
          <w:cantSplit/>
        </w:trPr>
        <w:tc>
          <w:tcPr>
            <w:tcW w:w="259" w:type="pct"/>
          </w:tcPr>
          <w:p w:rsidR="0028452E" w:rsidRDefault="0028452E">
            <w:pPr>
              <w:pStyle w:val="Num1"/>
            </w:pPr>
          </w:p>
        </w:tc>
        <w:tc>
          <w:tcPr>
            <w:tcW w:w="2830" w:type="pct"/>
          </w:tcPr>
          <w:p w:rsidR="00114B80" w:rsidRPr="002D6718" w:rsidRDefault="00114B80" w:rsidP="00155351">
            <w:pPr>
              <w:pStyle w:val="TableText"/>
            </w:pPr>
            <w:r>
              <w:t>Inject a few bits error (i.e. TSE)</w:t>
            </w:r>
          </w:p>
        </w:tc>
        <w:tc>
          <w:tcPr>
            <w:tcW w:w="1398" w:type="pct"/>
          </w:tcPr>
          <w:p w:rsidR="00114B80" w:rsidRPr="002D6718" w:rsidRDefault="00114B80" w:rsidP="00155351">
            <w:pPr>
              <w:pStyle w:val="TableText"/>
            </w:pPr>
            <w:r>
              <w:t>A few bits error were counted</w:t>
            </w:r>
          </w:p>
        </w:tc>
        <w:tc>
          <w:tcPr>
            <w:tcW w:w="513" w:type="pct"/>
            <w:shd w:val="clear" w:color="auto" w:fill="auto"/>
          </w:tcPr>
          <w:p w:rsidR="00114B80" w:rsidRPr="002D6718" w:rsidRDefault="00114B80" w:rsidP="00155351">
            <w:pPr>
              <w:pStyle w:val="TableText"/>
            </w:pPr>
            <w:r w:rsidRPr="001100F9">
              <w:rPr>
                <w:b/>
                <w:bCs/>
                <w:color w:val="00B050"/>
              </w:rPr>
              <w:t>Pass</w:t>
            </w:r>
          </w:p>
        </w:tc>
      </w:tr>
      <w:tr w:rsidR="00114B80" w:rsidRPr="002D6718" w:rsidTr="00155351">
        <w:trPr>
          <w:cantSplit/>
        </w:trPr>
        <w:tc>
          <w:tcPr>
            <w:tcW w:w="259" w:type="pct"/>
          </w:tcPr>
          <w:p w:rsidR="0028452E" w:rsidRDefault="0028452E">
            <w:pPr>
              <w:pStyle w:val="Num1"/>
            </w:pPr>
          </w:p>
        </w:tc>
        <w:tc>
          <w:tcPr>
            <w:tcW w:w="2830" w:type="pct"/>
          </w:tcPr>
          <w:p w:rsidR="00114B80" w:rsidRDefault="00114B80" w:rsidP="00114B80">
            <w:pPr>
              <w:pStyle w:val="TableText"/>
            </w:pPr>
            <w:r>
              <w:t>Check PM screens in ETX-5 and MiTOP</w:t>
            </w:r>
          </w:p>
        </w:tc>
        <w:tc>
          <w:tcPr>
            <w:tcW w:w="1398" w:type="pct"/>
          </w:tcPr>
          <w:p w:rsidR="00114B80" w:rsidRDefault="00114B80" w:rsidP="00155351">
            <w:pPr>
              <w:pStyle w:val="TableText"/>
            </w:pPr>
            <w:r>
              <w:t>A few ES were counted</w:t>
            </w:r>
          </w:p>
        </w:tc>
        <w:tc>
          <w:tcPr>
            <w:tcW w:w="513" w:type="pct"/>
            <w:shd w:val="clear" w:color="auto" w:fill="auto"/>
          </w:tcPr>
          <w:p w:rsidR="00114B80" w:rsidRPr="001100F9" w:rsidRDefault="00114B80" w:rsidP="00155351">
            <w:pPr>
              <w:pStyle w:val="TableText"/>
              <w:rPr>
                <w:b/>
                <w:bCs/>
                <w:color w:val="00B050"/>
              </w:rPr>
            </w:pPr>
            <w:r>
              <w:rPr>
                <w:b/>
                <w:bCs/>
                <w:color w:val="00B050"/>
              </w:rPr>
              <w:t>pass</w:t>
            </w:r>
          </w:p>
        </w:tc>
      </w:tr>
    </w:tbl>
    <w:p w:rsidR="00114B80" w:rsidRDefault="00114B80" w:rsidP="00114B80">
      <w:pPr>
        <w:pStyle w:val="Heading6"/>
      </w:pPr>
    </w:p>
    <w:tbl>
      <w:tblPr>
        <w:tblW w:w="2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2"/>
        <w:gridCol w:w="971"/>
        <w:gridCol w:w="721"/>
        <w:gridCol w:w="980"/>
        <w:gridCol w:w="850"/>
      </w:tblGrid>
      <w:tr w:rsidR="00114B80" w:rsidRPr="00114B80" w:rsidTr="00155351">
        <w:trPr>
          <w:cantSplit/>
        </w:trPr>
        <w:tc>
          <w:tcPr>
            <w:tcW w:w="5000" w:type="pct"/>
            <w:gridSpan w:val="5"/>
            <w:shd w:val="clear" w:color="auto" w:fill="D9D9D9" w:themeFill="background1" w:themeFillShade="D9"/>
            <w:vAlign w:val="center"/>
          </w:tcPr>
          <w:p w:rsidR="00114B80" w:rsidRPr="00114B80" w:rsidRDefault="00114B80" w:rsidP="00114B80">
            <w:pPr>
              <w:pStyle w:val="Para"/>
              <w:rPr>
                <w:b/>
              </w:rPr>
            </w:pPr>
            <w:r w:rsidRPr="00114B80">
              <w:rPr>
                <w:b/>
              </w:rPr>
              <w:t>Tributary under test</w:t>
            </w:r>
          </w:p>
        </w:tc>
      </w:tr>
      <w:tr w:rsidR="00114B80" w:rsidRPr="00114B80" w:rsidTr="00155351">
        <w:trPr>
          <w:cantSplit/>
          <w:tblHeader/>
        </w:trPr>
        <w:tc>
          <w:tcPr>
            <w:tcW w:w="656" w:type="pct"/>
            <w:shd w:val="clear" w:color="auto" w:fill="FFFFFF" w:themeFill="background1"/>
            <w:vAlign w:val="center"/>
          </w:tcPr>
          <w:p w:rsidR="00114B80" w:rsidRPr="00114B80" w:rsidRDefault="00114B80" w:rsidP="00114B80">
            <w:pPr>
              <w:pStyle w:val="Para"/>
              <w:rPr>
                <w:b/>
              </w:rPr>
            </w:pPr>
            <w:r w:rsidRPr="00114B80">
              <w:rPr>
                <w:b/>
              </w:rPr>
              <w:t>#</w:t>
            </w:r>
          </w:p>
        </w:tc>
        <w:tc>
          <w:tcPr>
            <w:tcW w:w="1198" w:type="pct"/>
            <w:vMerge w:val="restart"/>
            <w:shd w:val="clear" w:color="auto" w:fill="FFFFFF" w:themeFill="background1"/>
            <w:vAlign w:val="center"/>
          </w:tcPr>
          <w:p w:rsidR="00114B80" w:rsidRPr="00114B80" w:rsidRDefault="00114B80" w:rsidP="00114B80">
            <w:pPr>
              <w:pStyle w:val="Para"/>
              <w:rPr>
                <w:b/>
              </w:rPr>
            </w:pPr>
            <w:r w:rsidRPr="00114B80">
              <w:rPr>
                <w:b/>
              </w:rPr>
              <w:t>Service</w:t>
            </w:r>
          </w:p>
        </w:tc>
        <w:tc>
          <w:tcPr>
            <w:tcW w:w="3146" w:type="pct"/>
            <w:gridSpan w:val="3"/>
            <w:shd w:val="clear" w:color="auto" w:fill="FFFFFF" w:themeFill="background1"/>
            <w:vAlign w:val="center"/>
          </w:tcPr>
          <w:p w:rsidR="00114B80" w:rsidRPr="00114B80" w:rsidRDefault="00114B80" w:rsidP="00114B80">
            <w:pPr>
              <w:pStyle w:val="Para"/>
              <w:rPr>
                <w:b/>
              </w:rPr>
            </w:pPr>
            <w:r w:rsidRPr="00114B80">
              <w:rPr>
                <w:b/>
              </w:rPr>
              <w:t>Tributary</w:t>
            </w:r>
          </w:p>
        </w:tc>
      </w:tr>
      <w:tr w:rsidR="00114B80" w:rsidRPr="00114B80" w:rsidTr="00155351">
        <w:trPr>
          <w:cantSplit/>
          <w:tblHeader/>
        </w:trPr>
        <w:tc>
          <w:tcPr>
            <w:tcW w:w="656" w:type="pct"/>
            <w:shd w:val="clear" w:color="auto" w:fill="FFFFFF" w:themeFill="background1"/>
            <w:vAlign w:val="center"/>
          </w:tcPr>
          <w:p w:rsidR="00114B80" w:rsidRPr="00114B80" w:rsidRDefault="00114B80" w:rsidP="00114B80">
            <w:pPr>
              <w:pStyle w:val="Para"/>
              <w:rPr>
                <w:b/>
              </w:rPr>
            </w:pPr>
          </w:p>
        </w:tc>
        <w:tc>
          <w:tcPr>
            <w:tcW w:w="1198" w:type="pct"/>
            <w:vMerge/>
            <w:shd w:val="clear" w:color="auto" w:fill="FFFFFF" w:themeFill="background1"/>
          </w:tcPr>
          <w:p w:rsidR="00114B80" w:rsidRPr="00114B80" w:rsidRDefault="00114B80" w:rsidP="00114B80">
            <w:pPr>
              <w:pStyle w:val="Para"/>
              <w:rPr>
                <w:b/>
              </w:rPr>
            </w:pPr>
          </w:p>
        </w:tc>
        <w:tc>
          <w:tcPr>
            <w:tcW w:w="889" w:type="pct"/>
            <w:shd w:val="clear" w:color="auto" w:fill="FFFFFF" w:themeFill="background1"/>
            <w:vAlign w:val="center"/>
          </w:tcPr>
          <w:p w:rsidR="00114B80" w:rsidRPr="00114B80" w:rsidRDefault="00114B80" w:rsidP="00114B80">
            <w:pPr>
              <w:pStyle w:val="Para"/>
              <w:rPr>
                <w:b/>
              </w:rPr>
            </w:pPr>
            <w:r w:rsidRPr="00114B80">
              <w:rPr>
                <w:b/>
              </w:rPr>
              <w:t>TUG3</w:t>
            </w:r>
          </w:p>
        </w:tc>
        <w:tc>
          <w:tcPr>
            <w:tcW w:w="1209" w:type="pct"/>
            <w:shd w:val="clear" w:color="auto" w:fill="FFFFFF" w:themeFill="background1"/>
            <w:vAlign w:val="center"/>
          </w:tcPr>
          <w:p w:rsidR="00114B80" w:rsidRPr="00114B80" w:rsidRDefault="00114B80" w:rsidP="00114B80">
            <w:pPr>
              <w:pStyle w:val="Para"/>
              <w:rPr>
                <w:b/>
              </w:rPr>
            </w:pPr>
            <w:r w:rsidRPr="00114B80">
              <w:rPr>
                <w:b/>
              </w:rPr>
              <w:t>TUG2</w:t>
            </w:r>
          </w:p>
        </w:tc>
        <w:tc>
          <w:tcPr>
            <w:tcW w:w="1048" w:type="pct"/>
            <w:shd w:val="clear" w:color="auto" w:fill="FFFFFF" w:themeFill="background1"/>
            <w:vAlign w:val="center"/>
          </w:tcPr>
          <w:p w:rsidR="00114B80" w:rsidRPr="00114B80" w:rsidRDefault="00114B80" w:rsidP="00114B80">
            <w:pPr>
              <w:pStyle w:val="Para"/>
              <w:rPr>
                <w:b/>
              </w:rPr>
            </w:pPr>
            <w:r w:rsidRPr="00114B80">
              <w:rPr>
                <w:b/>
              </w:rPr>
              <w:t>TU</w:t>
            </w:r>
          </w:p>
        </w:tc>
      </w:tr>
      <w:tr w:rsidR="00114B80" w:rsidRPr="00114B80" w:rsidTr="00155351">
        <w:trPr>
          <w:cantSplit/>
          <w:tblHeader/>
        </w:trPr>
        <w:tc>
          <w:tcPr>
            <w:tcW w:w="656" w:type="pct"/>
            <w:shd w:val="clear" w:color="auto" w:fill="FFFFFF" w:themeFill="background1"/>
            <w:vAlign w:val="center"/>
          </w:tcPr>
          <w:p w:rsidR="00114B80" w:rsidRPr="00114B80" w:rsidRDefault="00114B80" w:rsidP="00114B80">
            <w:pPr>
              <w:pStyle w:val="Para"/>
              <w:rPr>
                <w:b/>
              </w:rPr>
            </w:pPr>
          </w:p>
        </w:tc>
        <w:tc>
          <w:tcPr>
            <w:tcW w:w="1198" w:type="pct"/>
            <w:shd w:val="clear" w:color="auto" w:fill="FFFFFF" w:themeFill="background1"/>
          </w:tcPr>
          <w:p w:rsidR="00114B80" w:rsidRPr="00114B80" w:rsidRDefault="00114B80" w:rsidP="00114B80">
            <w:pPr>
              <w:pStyle w:val="Para"/>
              <w:rPr>
                <w:b/>
              </w:rPr>
            </w:pPr>
            <w:r w:rsidRPr="00114B80">
              <w:rPr>
                <w:b/>
              </w:rPr>
              <w:t xml:space="preserve">PW </w:t>
            </w:r>
            <w:r>
              <w:rPr>
                <w:b/>
              </w:rPr>
              <w:t>9</w:t>
            </w:r>
          </w:p>
        </w:tc>
        <w:tc>
          <w:tcPr>
            <w:tcW w:w="889" w:type="pct"/>
            <w:shd w:val="clear" w:color="auto" w:fill="FFFFFF" w:themeFill="background1"/>
          </w:tcPr>
          <w:p w:rsidR="00114B80" w:rsidRPr="00114B80" w:rsidRDefault="00114B80" w:rsidP="00114B80">
            <w:pPr>
              <w:pStyle w:val="Para"/>
              <w:rPr>
                <w:b/>
              </w:rPr>
            </w:pPr>
            <w:r>
              <w:rPr>
                <w:b/>
              </w:rPr>
              <w:t>3</w:t>
            </w:r>
          </w:p>
        </w:tc>
        <w:tc>
          <w:tcPr>
            <w:tcW w:w="1209" w:type="pct"/>
            <w:shd w:val="clear" w:color="auto" w:fill="FFFFFF" w:themeFill="background1"/>
          </w:tcPr>
          <w:p w:rsidR="00114B80" w:rsidRPr="00114B80" w:rsidRDefault="00114B80" w:rsidP="00114B80">
            <w:pPr>
              <w:pStyle w:val="Para"/>
              <w:rPr>
                <w:b/>
              </w:rPr>
            </w:pPr>
            <w:r>
              <w:rPr>
                <w:b/>
              </w:rPr>
              <w:t>3</w:t>
            </w:r>
          </w:p>
        </w:tc>
        <w:tc>
          <w:tcPr>
            <w:tcW w:w="1048" w:type="pct"/>
            <w:shd w:val="clear" w:color="auto" w:fill="FFFFFF" w:themeFill="background1"/>
          </w:tcPr>
          <w:p w:rsidR="00114B80" w:rsidRPr="00114B80" w:rsidRDefault="00114B80" w:rsidP="00114B80">
            <w:pPr>
              <w:pStyle w:val="Para"/>
              <w:rPr>
                <w:b/>
              </w:rPr>
            </w:pPr>
            <w:r w:rsidRPr="00114B80">
              <w:rPr>
                <w:b/>
              </w:rPr>
              <w:t>1</w:t>
            </w:r>
          </w:p>
        </w:tc>
      </w:tr>
    </w:tbl>
    <w:p w:rsidR="00114B80" w:rsidRPr="00114B80" w:rsidRDefault="00114B80" w:rsidP="00114B80">
      <w:pPr>
        <w:pStyle w:val="Para"/>
      </w:pPr>
    </w:p>
    <w:p w:rsidR="00114B80" w:rsidRDefault="00114B80" w:rsidP="00114B80">
      <w:pPr>
        <w:pStyle w:val="Heading6"/>
      </w:pPr>
      <w:r>
        <w:t>Protection testing</w:t>
      </w:r>
    </w:p>
    <w:p w:rsidR="000F6B32" w:rsidRDefault="00114B80">
      <w:pPr>
        <w:pStyle w:val="Num1"/>
        <w:numPr>
          <w:ilvl w:val="0"/>
          <w:numId w:val="150"/>
        </w:numPr>
      </w:pPr>
      <w:r>
        <w:t>Connect E1-TTC to MiTOP TDM port with Protection time measurement feature.</w:t>
      </w:r>
    </w:p>
    <w:p w:rsidR="000F6B32" w:rsidRDefault="00114B80">
      <w:pPr>
        <w:pStyle w:val="Num1"/>
        <w:numPr>
          <w:ilvl w:val="0"/>
          <w:numId w:val="150"/>
        </w:numPr>
      </w:pPr>
      <w:r>
        <w:t>Connect STM1 TDM Loop to each of the TDM port in the ETX-5 MS</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114B80" w:rsidRPr="00695026" w:rsidTr="00155351">
        <w:trPr>
          <w:cantSplit/>
        </w:trPr>
        <w:tc>
          <w:tcPr>
            <w:tcW w:w="5000" w:type="pct"/>
            <w:gridSpan w:val="4"/>
            <w:shd w:val="clear" w:color="auto" w:fill="D9D9D9" w:themeFill="background1" w:themeFillShade="D9"/>
            <w:vAlign w:val="center"/>
          </w:tcPr>
          <w:p w:rsidR="00114B80" w:rsidRDefault="00114B80" w:rsidP="00155351">
            <w:pPr>
              <w:pStyle w:val="TableHeadLeft"/>
            </w:pPr>
            <w:r>
              <w:t>Basic TDM traffic testing</w:t>
            </w:r>
          </w:p>
        </w:tc>
      </w:tr>
      <w:tr w:rsidR="00114B80" w:rsidRPr="002D6718" w:rsidTr="00155351">
        <w:trPr>
          <w:cantSplit/>
          <w:tblHeader/>
        </w:trPr>
        <w:tc>
          <w:tcPr>
            <w:tcW w:w="259" w:type="pct"/>
            <w:shd w:val="clear" w:color="auto" w:fill="FFFFFF" w:themeFill="background1"/>
            <w:vAlign w:val="center"/>
          </w:tcPr>
          <w:p w:rsidR="00114B80" w:rsidRPr="002D6718" w:rsidRDefault="00114B80" w:rsidP="00155351">
            <w:pPr>
              <w:pStyle w:val="TableHead"/>
            </w:pPr>
            <w:r w:rsidRPr="002D6718">
              <w:t>#</w:t>
            </w:r>
          </w:p>
        </w:tc>
        <w:tc>
          <w:tcPr>
            <w:tcW w:w="2830" w:type="pct"/>
            <w:shd w:val="clear" w:color="auto" w:fill="FFFFFF" w:themeFill="background1"/>
          </w:tcPr>
          <w:p w:rsidR="00114B80" w:rsidRDefault="00114B80" w:rsidP="00155351">
            <w:pPr>
              <w:pStyle w:val="TableHeadLeft"/>
            </w:pPr>
            <w:r w:rsidRPr="002D6718">
              <w:t>Action</w:t>
            </w:r>
          </w:p>
        </w:tc>
        <w:tc>
          <w:tcPr>
            <w:tcW w:w="1398" w:type="pct"/>
            <w:shd w:val="clear" w:color="auto" w:fill="FFFFFF" w:themeFill="background1"/>
          </w:tcPr>
          <w:p w:rsidR="00114B80" w:rsidRDefault="00114B80" w:rsidP="00155351">
            <w:pPr>
              <w:pStyle w:val="TableHeadLeft"/>
            </w:pPr>
            <w:r w:rsidRPr="002D6718">
              <w:t>Expected Result</w:t>
            </w:r>
          </w:p>
        </w:tc>
        <w:tc>
          <w:tcPr>
            <w:tcW w:w="513" w:type="pct"/>
            <w:shd w:val="clear" w:color="auto" w:fill="FFFFFF" w:themeFill="background1"/>
          </w:tcPr>
          <w:p w:rsidR="00114B80" w:rsidRDefault="00114B80" w:rsidP="00155351">
            <w:pPr>
              <w:pStyle w:val="TableHeadLeft"/>
            </w:pPr>
            <w:r>
              <w:t>Pass/Fail</w:t>
            </w:r>
          </w:p>
        </w:tc>
      </w:tr>
      <w:tr w:rsidR="00114B80" w:rsidRPr="002D6718" w:rsidTr="00155351">
        <w:trPr>
          <w:cantSplit/>
        </w:trPr>
        <w:tc>
          <w:tcPr>
            <w:tcW w:w="259" w:type="pct"/>
          </w:tcPr>
          <w:p w:rsidR="000F6B32" w:rsidRDefault="000F6B32">
            <w:pPr>
              <w:pStyle w:val="Num1"/>
              <w:numPr>
                <w:ilvl w:val="0"/>
                <w:numId w:val="212"/>
              </w:numPr>
            </w:pPr>
          </w:p>
        </w:tc>
        <w:tc>
          <w:tcPr>
            <w:tcW w:w="2830" w:type="pct"/>
          </w:tcPr>
          <w:p w:rsidR="00114B80" w:rsidRDefault="00114B80" w:rsidP="00155351">
            <w:pPr>
              <w:pStyle w:val="TableText"/>
            </w:pPr>
            <w:r>
              <w:t>Disconnect  STM port 1 and connect</w:t>
            </w:r>
          </w:p>
        </w:tc>
        <w:tc>
          <w:tcPr>
            <w:tcW w:w="1398" w:type="pct"/>
          </w:tcPr>
          <w:p w:rsidR="00114B80" w:rsidRPr="002D6718" w:rsidRDefault="00114B80" w:rsidP="00155351">
            <w:pPr>
              <w:pStyle w:val="TableText"/>
            </w:pPr>
            <w:r>
              <w:t>Few bits error, TTC &gt;50mSec</w:t>
            </w:r>
          </w:p>
        </w:tc>
        <w:tc>
          <w:tcPr>
            <w:tcW w:w="513" w:type="pct"/>
            <w:shd w:val="clear" w:color="auto" w:fill="auto"/>
          </w:tcPr>
          <w:p w:rsidR="00114B80" w:rsidRPr="001100F9" w:rsidRDefault="00114B80" w:rsidP="00155351">
            <w:pPr>
              <w:pStyle w:val="TableText"/>
              <w:rPr>
                <w:b/>
                <w:bCs/>
                <w:color w:val="00B050"/>
              </w:rPr>
            </w:pPr>
            <w:r>
              <w:rPr>
                <w:b/>
                <w:bCs/>
                <w:color w:val="00B050"/>
              </w:rPr>
              <w:t>pass</w:t>
            </w:r>
          </w:p>
        </w:tc>
      </w:tr>
      <w:tr w:rsidR="00114B80" w:rsidRPr="002D6718" w:rsidTr="00155351">
        <w:trPr>
          <w:cantSplit/>
        </w:trPr>
        <w:tc>
          <w:tcPr>
            <w:tcW w:w="259" w:type="pct"/>
          </w:tcPr>
          <w:p w:rsidR="0028452E" w:rsidRDefault="0028452E">
            <w:pPr>
              <w:pStyle w:val="Num1"/>
            </w:pPr>
          </w:p>
        </w:tc>
        <w:tc>
          <w:tcPr>
            <w:tcW w:w="2830" w:type="pct"/>
          </w:tcPr>
          <w:p w:rsidR="00114B80" w:rsidRDefault="00114B80" w:rsidP="00155351">
            <w:pPr>
              <w:pStyle w:val="TableText"/>
            </w:pPr>
            <w:r>
              <w:t>Check Status screens in ETX-5</w:t>
            </w:r>
          </w:p>
        </w:tc>
        <w:tc>
          <w:tcPr>
            <w:tcW w:w="1398" w:type="pct"/>
          </w:tcPr>
          <w:p w:rsidR="00114B80" w:rsidRDefault="00114B80" w:rsidP="00155351">
            <w:pPr>
              <w:pStyle w:val="TableText"/>
            </w:pPr>
            <w:r>
              <w:t>Port 2 is active Port 1 Standby</w:t>
            </w:r>
          </w:p>
        </w:tc>
        <w:tc>
          <w:tcPr>
            <w:tcW w:w="513" w:type="pct"/>
            <w:shd w:val="clear" w:color="auto" w:fill="auto"/>
          </w:tcPr>
          <w:p w:rsidR="00114B80" w:rsidRDefault="00114B80" w:rsidP="00155351">
            <w:pPr>
              <w:pStyle w:val="TableText"/>
              <w:rPr>
                <w:b/>
                <w:bCs/>
                <w:color w:val="00B050"/>
              </w:rPr>
            </w:pPr>
            <w:r>
              <w:rPr>
                <w:b/>
                <w:bCs/>
                <w:color w:val="00B050"/>
              </w:rPr>
              <w:t>pass</w:t>
            </w:r>
          </w:p>
        </w:tc>
      </w:tr>
      <w:tr w:rsidR="00114B80" w:rsidRPr="002D6718" w:rsidTr="00155351">
        <w:trPr>
          <w:cantSplit/>
        </w:trPr>
        <w:tc>
          <w:tcPr>
            <w:tcW w:w="259" w:type="pct"/>
          </w:tcPr>
          <w:p w:rsidR="0028452E" w:rsidRDefault="0028452E">
            <w:pPr>
              <w:pStyle w:val="Num1"/>
            </w:pPr>
          </w:p>
        </w:tc>
        <w:tc>
          <w:tcPr>
            <w:tcW w:w="2830" w:type="pct"/>
          </w:tcPr>
          <w:p w:rsidR="00114B80" w:rsidRDefault="00114B80" w:rsidP="00155351">
            <w:pPr>
              <w:pStyle w:val="TableText"/>
            </w:pPr>
            <w:r>
              <w:t>Disconnect  STM port 2 and connect</w:t>
            </w:r>
          </w:p>
        </w:tc>
        <w:tc>
          <w:tcPr>
            <w:tcW w:w="1398" w:type="pct"/>
          </w:tcPr>
          <w:p w:rsidR="00114B80" w:rsidRPr="002D6718" w:rsidRDefault="00114B80" w:rsidP="00155351">
            <w:pPr>
              <w:pStyle w:val="TableText"/>
            </w:pPr>
            <w:r>
              <w:t>Few bits error, TTC &gt;50mSec</w:t>
            </w:r>
          </w:p>
        </w:tc>
        <w:tc>
          <w:tcPr>
            <w:tcW w:w="513" w:type="pct"/>
            <w:shd w:val="clear" w:color="auto" w:fill="auto"/>
          </w:tcPr>
          <w:p w:rsidR="00114B80" w:rsidRPr="002D6718" w:rsidRDefault="00114B80" w:rsidP="00155351">
            <w:pPr>
              <w:pStyle w:val="TableText"/>
            </w:pPr>
            <w:r w:rsidRPr="001100F9">
              <w:rPr>
                <w:b/>
                <w:bCs/>
                <w:color w:val="00B050"/>
              </w:rPr>
              <w:t>Pass</w:t>
            </w:r>
          </w:p>
        </w:tc>
      </w:tr>
      <w:tr w:rsidR="00114B80" w:rsidRPr="002D6718" w:rsidTr="00155351">
        <w:trPr>
          <w:cantSplit/>
        </w:trPr>
        <w:tc>
          <w:tcPr>
            <w:tcW w:w="259" w:type="pct"/>
          </w:tcPr>
          <w:p w:rsidR="0028452E" w:rsidRDefault="0028452E">
            <w:pPr>
              <w:pStyle w:val="Num1"/>
            </w:pPr>
          </w:p>
        </w:tc>
        <w:tc>
          <w:tcPr>
            <w:tcW w:w="2830" w:type="pct"/>
          </w:tcPr>
          <w:p w:rsidR="00114B80" w:rsidRDefault="00114B80" w:rsidP="00155351">
            <w:pPr>
              <w:pStyle w:val="TableText"/>
            </w:pPr>
            <w:r>
              <w:t>Check Status screens in ETX-5</w:t>
            </w:r>
          </w:p>
        </w:tc>
        <w:tc>
          <w:tcPr>
            <w:tcW w:w="1398" w:type="pct"/>
          </w:tcPr>
          <w:p w:rsidR="00114B80" w:rsidRDefault="00114B80" w:rsidP="00155351">
            <w:pPr>
              <w:pStyle w:val="TableText"/>
            </w:pPr>
            <w:r>
              <w:t>Port 1 is active Port 2 Standby</w:t>
            </w:r>
          </w:p>
        </w:tc>
        <w:tc>
          <w:tcPr>
            <w:tcW w:w="513" w:type="pct"/>
            <w:shd w:val="clear" w:color="auto" w:fill="auto"/>
          </w:tcPr>
          <w:p w:rsidR="00114B80" w:rsidRPr="001100F9" w:rsidRDefault="00114B80" w:rsidP="00155351">
            <w:pPr>
              <w:pStyle w:val="TableText"/>
              <w:rPr>
                <w:b/>
                <w:bCs/>
                <w:color w:val="00B050"/>
              </w:rPr>
            </w:pPr>
            <w:r>
              <w:rPr>
                <w:b/>
                <w:bCs/>
                <w:color w:val="00B050"/>
              </w:rPr>
              <w:t>pass</w:t>
            </w:r>
          </w:p>
        </w:tc>
      </w:tr>
    </w:tbl>
    <w:p w:rsidR="00657816" w:rsidRDefault="00657816" w:rsidP="00657816">
      <w:pPr>
        <w:pStyle w:val="Para"/>
      </w:pPr>
    </w:p>
    <w:p w:rsidR="00114B80" w:rsidRPr="00B15BEE" w:rsidRDefault="00114B80" w:rsidP="00114B80">
      <w:pPr>
        <w:pStyle w:val="Heading3"/>
      </w:pPr>
      <w:bookmarkStart w:id="107" w:name="_Toc409607808"/>
      <w:bookmarkStart w:id="108" w:name="_Toc410044786"/>
      <w:r w:rsidRPr="00B15BEE">
        <w:t xml:space="preserve">Test Case </w:t>
      </w:r>
      <w:r>
        <w:t>4</w:t>
      </w:r>
      <w:r w:rsidRPr="00B15BEE">
        <w:t xml:space="preserve">: </w:t>
      </w:r>
      <w:r>
        <w:t>PW10 between Aggregation POP to LA-210</w:t>
      </w:r>
      <w:bookmarkEnd w:id="107"/>
      <w:bookmarkEnd w:id="108"/>
    </w:p>
    <w:p w:rsidR="00114B80" w:rsidRDefault="00114B80" w:rsidP="00114B80">
      <w:pPr>
        <w:pStyle w:val="Para"/>
        <w:rPr>
          <w:b/>
          <w:bCs/>
        </w:rPr>
      </w:pPr>
      <w:r w:rsidRPr="00B15BEE">
        <w:rPr>
          <w:b/>
          <w:bCs/>
        </w:rPr>
        <w:t xml:space="preserve">Service </w:t>
      </w:r>
      <w:r>
        <w:rPr>
          <w:b/>
          <w:bCs/>
        </w:rPr>
        <w:t>Provisioning</w:t>
      </w:r>
    </w:p>
    <w:p w:rsidR="000F6B32" w:rsidRDefault="00114B80">
      <w:pPr>
        <w:pStyle w:val="Num1"/>
        <w:numPr>
          <w:ilvl w:val="0"/>
          <w:numId w:val="214"/>
        </w:numPr>
      </w:pPr>
      <w:r>
        <w:t xml:space="preserve">Configure </w:t>
      </w:r>
      <w:r w:rsidR="00492E70" w:rsidRPr="00492E70">
        <w:rPr>
          <w:b/>
          <w:bCs/>
        </w:rPr>
        <w:t>ETX-5 Services PW10</w:t>
      </w:r>
      <w:r>
        <w:t xml:space="preserve"> according to scripts in </w:t>
      </w:r>
      <w:hyperlink w:anchor="d4" w:history="1">
        <w:r w:rsidR="00492E70" w:rsidRPr="00492E70">
          <w:rPr>
            <w:rStyle w:val="Hyperlink"/>
          </w:rPr>
          <w:t>Appendix  D.4</w:t>
        </w:r>
      </w:hyperlink>
    </w:p>
    <w:p w:rsidR="000F6B32" w:rsidRDefault="00492E70">
      <w:pPr>
        <w:pStyle w:val="Num1"/>
      </w:pPr>
      <w:r w:rsidRPr="00492E70">
        <w:t xml:space="preserve">Configure </w:t>
      </w:r>
      <w:r w:rsidRPr="00492E70">
        <w:rPr>
          <w:b/>
          <w:bCs/>
        </w:rPr>
        <w:t xml:space="preserve">LA-210 Services PW10 </w:t>
      </w:r>
      <w:r w:rsidRPr="00492E70">
        <w:t xml:space="preserve">according to scripts in </w:t>
      </w:r>
      <w:hyperlink w:anchor="d4" w:history="1">
        <w:r w:rsidR="00863A4E" w:rsidRPr="00863A4E">
          <w:rPr>
            <w:rStyle w:val="Hyperlink"/>
          </w:rPr>
          <w:t>Appendix  D.4</w:t>
        </w:r>
      </w:hyperlink>
    </w:p>
    <w:p w:rsidR="000F6B32" w:rsidRDefault="00114B80">
      <w:pPr>
        <w:pStyle w:val="Num1"/>
      </w:pPr>
      <w:r>
        <w:t>Connect STM1-TTC to TDM port 1 on the ETX-5 MS</w:t>
      </w:r>
    </w:p>
    <w:p w:rsidR="000F6B32" w:rsidRDefault="00114B80">
      <w:pPr>
        <w:pStyle w:val="Num1"/>
      </w:pPr>
      <w:r>
        <w:t>Connect E1 TDM Loop to the TDM port in the LA-210</w:t>
      </w:r>
    </w:p>
    <w:p w:rsidR="000F6B32" w:rsidRDefault="00114B80">
      <w:pPr>
        <w:pStyle w:val="Num1"/>
      </w:pPr>
      <w:r>
        <w:t>Verify the service was successfully created.</w:t>
      </w:r>
    </w:p>
    <w:p w:rsidR="00114B80" w:rsidRPr="00DE5693" w:rsidRDefault="00114B80" w:rsidP="00114B80">
      <w:pPr>
        <w:pStyle w:val="Heading5"/>
      </w:pPr>
      <w:r w:rsidRPr="001645E1">
        <w:t>Test Procedure</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114B80" w:rsidRPr="00695026" w:rsidTr="00155351">
        <w:trPr>
          <w:cantSplit/>
        </w:trPr>
        <w:tc>
          <w:tcPr>
            <w:tcW w:w="5000" w:type="pct"/>
            <w:gridSpan w:val="4"/>
            <w:shd w:val="clear" w:color="auto" w:fill="D9D9D9" w:themeFill="background1" w:themeFillShade="D9"/>
            <w:vAlign w:val="center"/>
          </w:tcPr>
          <w:p w:rsidR="00114B80" w:rsidRDefault="00114B80" w:rsidP="00155351">
            <w:pPr>
              <w:pStyle w:val="TableHeadLeft"/>
            </w:pPr>
            <w:r>
              <w:t>Basic TDM traffic testing</w:t>
            </w:r>
          </w:p>
        </w:tc>
      </w:tr>
      <w:tr w:rsidR="00114B80" w:rsidRPr="002D6718" w:rsidTr="00155351">
        <w:trPr>
          <w:cantSplit/>
          <w:tblHeader/>
        </w:trPr>
        <w:tc>
          <w:tcPr>
            <w:tcW w:w="259" w:type="pct"/>
            <w:shd w:val="clear" w:color="auto" w:fill="FFFFFF" w:themeFill="background1"/>
            <w:vAlign w:val="center"/>
          </w:tcPr>
          <w:p w:rsidR="00114B80" w:rsidRPr="002D6718" w:rsidRDefault="00114B80" w:rsidP="00155351">
            <w:pPr>
              <w:pStyle w:val="TableHead"/>
            </w:pPr>
            <w:r w:rsidRPr="002D6718">
              <w:t>#</w:t>
            </w:r>
          </w:p>
        </w:tc>
        <w:tc>
          <w:tcPr>
            <w:tcW w:w="2830" w:type="pct"/>
            <w:shd w:val="clear" w:color="auto" w:fill="FFFFFF" w:themeFill="background1"/>
          </w:tcPr>
          <w:p w:rsidR="00114B80" w:rsidRDefault="00114B80" w:rsidP="00155351">
            <w:pPr>
              <w:pStyle w:val="TableHeadLeft"/>
            </w:pPr>
            <w:r w:rsidRPr="002D6718">
              <w:t>Action</w:t>
            </w:r>
          </w:p>
        </w:tc>
        <w:tc>
          <w:tcPr>
            <w:tcW w:w="1398" w:type="pct"/>
            <w:shd w:val="clear" w:color="auto" w:fill="FFFFFF" w:themeFill="background1"/>
          </w:tcPr>
          <w:p w:rsidR="00114B80" w:rsidRDefault="00114B80" w:rsidP="00155351">
            <w:pPr>
              <w:pStyle w:val="TableHeadLeft"/>
            </w:pPr>
            <w:r w:rsidRPr="002D6718">
              <w:t>Expected Result</w:t>
            </w:r>
          </w:p>
        </w:tc>
        <w:tc>
          <w:tcPr>
            <w:tcW w:w="513" w:type="pct"/>
            <w:shd w:val="clear" w:color="auto" w:fill="FFFFFF" w:themeFill="background1"/>
          </w:tcPr>
          <w:p w:rsidR="00114B80" w:rsidRDefault="00114B80" w:rsidP="00155351">
            <w:pPr>
              <w:pStyle w:val="TableHeadLeft"/>
            </w:pPr>
            <w:r>
              <w:t>Pass/Fail</w:t>
            </w:r>
          </w:p>
        </w:tc>
      </w:tr>
      <w:tr w:rsidR="00114B80" w:rsidRPr="002D6718" w:rsidTr="00155351">
        <w:trPr>
          <w:cantSplit/>
        </w:trPr>
        <w:tc>
          <w:tcPr>
            <w:tcW w:w="259" w:type="pct"/>
          </w:tcPr>
          <w:p w:rsidR="0028452E" w:rsidRDefault="0028452E">
            <w:pPr>
              <w:pStyle w:val="Num1"/>
            </w:pPr>
          </w:p>
        </w:tc>
        <w:tc>
          <w:tcPr>
            <w:tcW w:w="2830" w:type="pct"/>
          </w:tcPr>
          <w:p w:rsidR="00114B80" w:rsidRDefault="00114B80" w:rsidP="00155351">
            <w:pPr>
              <w:pStyle w:val="TableText"/>
            </w:pPr>
            <w:r>
              <w:t xml:space="preserve">Set the TTC generator to transmit E1 2*10^11 pattern on each of the tributary (see table) and test no bit error occurs  </w:t>
            </w:r>
          </w:p>
        </w:tc>
        <w:tc>
          <w:tcPr>
            <w:tcW w:w="1398" w:type="pct"/>
          </w:tcPr>
          <w:p w:rsidR="00114B80" w:rsidRDefault="00114B80" w:rsidP="00155351">
            <w:pPr>
              <w:pStyle w:val="TableText"/>
            </w:pPr>
            <w:r>
              <w:t>No bit error occurs</w:t>
            </w:r>
          </w:p>
          <w:p w:rsidR="00114B80" w:rsidRPr="002D6718" w:rsidRDefault="00114B80" w:rsidP="00155351">
            <w:pPr>
              <w:pStyle w:val="TableText"/>
            </w:pPr>
            <w:r>
              <w:t>No frame slip</w:t>
            </w:r>
          </w:p>
        </w:tc>
        <w:tc>
          <w:tcPr>
            <w:tcW w:w="513" w:type="pct"/>
            <w:shd w:val="clear" w:color="auto" w:fill="auto"/>
          </w:tcPr>
          <w:p w:rsidR="00114B80" w:rsidRPr="001100F9" w:rsidRDefault="00114B80" w:rsidP="00155351">
            <w:pPr>
              <w:pStyle w:val="TableText"/>
              <w:rPr>
                <w:b/>
                <w:bCs/>
                <w:color w:val="00B050"/>
              </w:rPr>
            </w:pPr>
            <w:r>
              <w:rPr>
                <w:b/>
                <w:bCs/>
                <w:color w:val="00B050"/>
              </w:rPr>
              <w:t>pass</w:t>
            </w:r>
          </w:p>
        </w:tc>
      </w:tr>
      <w:tr w:rsidR="00114B80" w:rsidRPr="002D6718" w:rsidTr="00155351">
        <w:trPr>
          <w:cantSplit/>
        </w:trPr>
        <w:tc>
          <w:tcPr>
            <w:tcW w:w="259" w:type="pct"/>
          </w:tcPr>
          <w:p w:rsidR="0028452E" w:rsidRDefault="0028452E">
            <w:pPr>
              <w:pStyle w:val="Num1"/>
            </w:pPr>
          </w:p>
        </w:tc>
        <w:tc>
          <w:tcPr>
            <w:tcW w:w="2830" w:type="pct"/>
          </w:tcPr>
          <w:p w:rsidR="00114B80" w:rsidRDefault="00114B80" w:rsidP="00114B80">
            <w:pPr>
              <w:pStyle w:val="TableText"/>
            </w:pPr>
            <w:r>
              <w:t>Check PM screens in ETX-5 and LA-210</w:t>
            </w:r>
          </w:p>
        </w:tc>
        <w:tc>
          <w:tcPr>
            <w:tcW w:w="1398" w:type="pct"/>
          </w:tcPr>
          <w:p w:rsidR="00114B80" w:rsidRDefault="00114B80" w:rsidP="00155351">
            <w:pPr>
              <w:pStyle w:val="TableText"/>
            </w:pPr>
            <w:r>
              <w:t>No ES were counted</w:t>
            </w:r>
          </w:p>
        </w:tc>
        <w:tc>
          <w:tcPr>
            <w:tcW w:w="513" w:type="pct"/>
            <w:shd w:val="clear" w:color="auto" w:fill="auto"/>
          </w:tcPr>
          <w:p w:rsidR="00114B80" w:rsidRDefault="00114B80" w:rsidP="00155351">
            <w:pPr>
              <w:pStyle w:val="TableText"/>
              <w:rPr>
                <w:b/>
                <w:bCs/>
                <w:color w:val="00B050"/>
              </w:rPr>
            </w:pPr>
            <w:r>
              <w:rPr>
                <w:b/>
                <w:bCs/>
                <w:color w:val="00B050"/>
              </w:rPr>
              <w:t>pass</w:t>
            </w:r>
          </w:p>
        </w:tc>
      </w:tr>
      <w:tr w:rsidR="00114B80" w:rsidRPr="002D6718" w:rsidTr="00155351">
        <w:trPr>
          <w:cantSplit/>
        </w:trPr>
        <w:tc>
          <w:tcPr>
            <w:tcW w:w="259" w:type="pct"/>
          </w:tcPr>
          <w:p w:rsidR="0028452E" w:rsidRDefault="0028452E">
            <w:pPr>
              <w:pStyle w:val="Num1"/>
            </w:pPr>
          </w:p>
        </w:tc>
        <w:tc>
          <w:tcPr>
            <w:tcW w:w="2830" w:type="pct"/>
          </w:tcPr>
          <w:p w:rsidR="00114B80" w:rsidRPr="002D6718" w:rsidRDefault="00114B80" w:rsidP="00155351">
            <w:pPr>
              <w:pStyle w:val="TableText"/>
            </w:pPr>
            <w:r>
              <w:t>Inject a few bits error (i.e. TSE)</w:t>
            </w:r>
          </w:p>
        </w:tc>
        <w:tc>
          <w:tcPr>
            <w:tcW w:w="1398" w:type="pct"/>
          </w:tcPr>
          <w:p w:rsidR="00114B80" w:rsidRPr="002D6718" w:rsidRDefault="00114B80" w:rsidP="00155351">
            <w:pPr>
              <w:pStyle w:val="TableText"/>
            </w:pPr>
            <w:r>
              <w:t>A few bits error were counted</w:t>
            </w:r>
          </w:p>
        </w:tc>
        <w:tc>
          <w:tcPr>
            <w:tcW w:w="513" w:type="pct"/>
            <w:shd w:val="clear" w:color="auto" w:fill="auto"/>
          </w:tcPr>
          <w:p w:rsidR="00114B80" w:rsidRPr="002D6718" w:rsidRDefault="00114B80" w:rsidP="00155351">
            <w:pPr>
              <w:pStyle w:val="TableText"/>
            </w:pPr>
            <w:r w:rsidRPr="001100F9">
              <w:rPr>
                <w:b/>
                <w:bCs/>
                <w:color w:val="00B050"/>
              </w:rPr>
              <w:t>Pass</w:t>
            </w:r>
          </w:p>
        </w:tc>
      </w:tr>
      <w:tr w:rsidR="00114B80" w:rsidRPr="002D6718" w:rsidTr="00155351">
        <w:trPr>
          <w:cantSplit/>
        </w:trPr>
        <w:tc>
          <w:tcPr>
            <w:tcW w:w="259" w:type="pct"/>
          </w:tcPr>
          <w:p w:rsidR="0028452E" w:rsidRDefault="0028452E">
            <w:pPr>
              <w:pStyle w:val="Num1"/>
            </w:pPr>
          </w:p>
        </w:tc>
        <w:tc>
          <w:tcPr>
            <w:tcW w:w="2830" w:type="pct"/>
          </w:tcPr>
          <w:p w:rsidR="00114B80" w:rsidRDefault="00114B80" w:rsidP="00114B80">
            <w:pPr>
              <w:pStyle w:val="TableText"/>
            </w:pPr>
            <w:r>
              <w:t>Check PM screens in ETX-5 and LA-210</w:t>
            </w:r>
          </w:p>
        </w:tc>
        <w:tc>
          <w:tcPr>
            <w:tcW w:w="1398" w:type="pct"/>
          </w:tcPr>
          <w:p w:rsidR="00114B80" w:rsidRDefault="00114B80" w:rsidP="00155351">
            <w:pPr>
              <w:pStyle w:val="TableText"/>
            </w:pPr>
            <w:r>
              <w:t>A few ES were counted</w:t>
            </w:r>
          </w:p>
        </w:tc>
        <w:tc>
          <w:tcPr>
            <w:tcW w:w="513" w:type="pct"/>
            <w:shd w:val="clear" w:color="auto" w:fill="auto"/>
          </w:tcPr>
          <w:p w:rsidR="00114B80" w:rsidRPr="001100F9" w:rsidRDefault="00114B80" w:rsidP="00155351">
            <w:pPr>
              <w:pStyle w:val="TableText"/>
              <w:rPr>
                <w:b/>
                <w:bCs/>
                <w:color w:val="00B050"/>
              </w:rPr>
            </w:pPr>
            <w:r>
              <w:rPr>
                <w:b/>
                <w:bCs/>
                <w:color w:val="00B050"/>
              </w:rPr>
              <w:t>pass</w:t>
            </w:r>
          </w:p>
        </w:tc>
      </w:tr>
    </w:tbl>
    <w:p w:rsidR="00114B80" w:rsidRDefault="00114B80" w:rsidP="00114B80">
      <w:pPr>
        <w:pStyle w:val="Heading6"/>
      </w:pPr>
    </w:p>
    <w:tbl>
      <w:tblPr>
        <w:tblW w:w="2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2"/>
        <w:gridCol w:w="971"/>
        <w:gridCol w:w="721"/>
        <w:gridCol w:w="980"/>
        <w:gridCol w:w="850"/>
      </w:tblGrid>
      <w:tr w:rsidR="00114B80" w:rsidRPr="00114B80" w:rsidTr="00155351">
        <w:trPr>
          <w:cantSplit/>
        </w:trPr>
        <w:tc>
          <w:tcPr>
            <w:tcW w:w="5000" w:type="pct"/>
            <w:gridSpan w:val="5"/>
            <w:shd w:val="clear" w:color="auto" w:fill="D9D9D9" w:themeFill="background1" w:themeFillShade="D9"/>
            <w:vAlign w:val="center"/>
          </w:tcPr>
          <w:p w:rsidR="00114B80" w:rsidRPr="00114B80" w:rsidRDefault="00114B80" w:rsidP="00155351">
            <w:pPr>
              <w:pStyle w:val="Para"/>
              <w:rPr>
                <w:b/>
              </w:rPr>
            </w:pPr>
            <w:r w:rsidRPr="00114B80">
              <w:rPr>
                <w:b/>
              </w:rPr>
              <w:t>Tributary under test</w:t>
            </w:r>
          </w:p>
        </w:tc>
      </w:tr>
      <w:tr w:rsidR="00114B80" w:rsidRPr="00114B80" w:rsidTr="00155351">
        <w:trPr>
          <w:cantSplit/>
          <w:tblHeader/>
        </w:trPr>
        <w:tc>
          <w:tcPr>
            <w:tcW w:w="656" w:type="pct"/>
            <w:shd w:val="clear" w:color="auto" w:fill="FFFFFF" w:themeFill="background1"/>
            <w:vAlign w:val="center"/>
          </w:tcPr>
          <w:p w:rsidR="00114B80" w:rsidRPr="00114B80" w:rsidRDefault="00114B80" w:rsidP="00155351">
            <w:pPr>
              <w:pStyle w:val="Para"/>
              <w:rPr>
                <w:b/>
              </w:rPr>
            </w:pPr>
            <w:r w:rsidRPr="00114B80">
              <w:rPr>
                <w:b/>
              </w:rPr>
              <w:t>#</w:t>
            </w:r>
          </w:p>
        </w:tc>
        <w:tc>
          <w:tcPr>
            <w:tcW w:w="1198" w:type="pct"/>
            <w:vMerge w:val="restart"/>
            <w:shd w:val="clear" w:color="auto" w:fill="FFFFFF" w:themeFill="background1"/>
            <w:vAlign w:val="center"/>
          </w:tcPr>
          <w:p w:rsidR="00114B80" w:rsidRPr="00114B80" w:rsidRDefault="00114B80" w:rsidP="00155351">
            <w:pPr>
              <w:pStyle w:val="Para"/>
              <w:rPr>
                <w:b/>
              </w:rPr>
            </w:pPr>
            <w:r w:rsidRPr="00114B80">
              <w:rPr>
                <w:b/>
              </w:rPr>
              <w:t>Service</w:t>
            </w:r>
          </w:p>
        </w:tc>
        <w:tc>
          <w:tcPr>
            <w:tcW w:w="3146" w:type="pct"/>
            <w:gridSpan w:val="3"/>
            <w:shd w:val="clear" w:color="auto" w:fill="FFFFFF" w:themeFill="background1"/>
            <w:vAlign w:val="center"/>
          </w:tcPr>
          <w:p w:rsidR="00114B80" w:rsidRPr="00114B80" w:rsidRDefault="00114B80" w:rsidP="00155351">
            <w:pPr>
              <w:pStyle w:val="Para"/>
              <w:rPr>
                <w:b/>
              </w:rPr>
            </w:pPr>
            <w:r w:rsidRPr="00114B80">
              <w:rPr>
                <w:b/>
              </w:rPr>
              <w:t>Tributary</w:t>
            </w:r>
          </w:p>
        </w:tc>
      </w:tr>
      <w:tr w:rsidR="00114B80" w:rsidRPr="00114B80" w:rsidTr="00155351">
        <w:trPr>
          <w:cantSplit/>
          <w:tblHeader/>
        </w:trPr>
        <w:tc>
          <w:tcPr>
            <w:tcW w:w="656" w:type="pct"/>
            <w:shd w:val="clear" w:color="auto" w:fill="FFFFFF" w:themeFill="background1"/>
            <w:vAlign w:val="center"/>
          </w:tcPr>
          <w:p w:rsidR="00114B80" w:rsidRPr="00114B80" w:rsidRDefault="00114B80" w:rsidP="00155351">
            <w:pPr>
              <w:pStyle w:val="Para"/>
              <w:rPr>
                <w:b/>
              </w:rPr>
            </w:pPr>
          </w:p>
        </w:tc>
        <w:tc>
          <w:tcPr>
            <w:tcW w:w="1198" w:type="pct"/>
            <w:vMerge/>
            <w:shd w:val="clear" w:color="auto" w:fill="FFFFFF" w:themeFill="background1"/>
          </w:tcPr>
          <w:p w:rsidR="00114B80" w:rsidRPr="00114B80" w:rsidRDefault="00114B80" w:rsidP="00155351">
            <w:pPr>
              <w:pStyle w:val="Para"/>
              <w:rPr>
                <w:b/>
              </w:rPr>
            </w:pPr>
          </w:p>
        </w:tc>
        <w:tc>
          <w:tcPr>
            <w:tcW w:w="889" w:type="pct"/>
            <w:shd w:val="clear" w:color="auto" w:fill="FFFFFF" w:themeFill="background1"/>
            <w:vAlign w:val="center"/>
          </w:tcPr>
          <w:p w:rsidR="00114B80" w:rsidRPr="00114B80" w:rsidRDefault="00114B80" w:rsidP="00155351">
            <w:pPr>
              <w:pStyle w:val="Para"/>
              <w:rPr>
                <w:b/>
              </w:rPr>
            </w:pPr>
            <w:r w:rsidRPr="00114B80">
              <w:rPr>
                <w:b/>
              </w:rPr>
              <w:t>TUG3</w:t>
            </w:r>
          </w:p>
        </w:tc>
        <w:tc>
          <w:tcPr>
            <w:tcW w:w="1209" w:type="pct"/>
            <w:shd w:val="clear" w:color="auto" w:fill="FFFFFF" w:themeFill="background1"/>
            <w:vAlign w:val="center"/>
          </w:tcPr>
          <w:p w:rsidR="00114B80" w:rsidRPr="00114B80" w:rsidRDefault="00114B80" w:rsidP="00155351">
            <w:pPr>
              <w:pStyle w:val="Para"/>
              <w:rPr>
                <w:b/>
              </w:rPr>
            </w:pPr>
            <w:r w:rsidRPr="00114B80">
              <w:rPr>
                <w:b/>
              </w:rPr>
              <w:t>TUG2</w:t>
            </w:r>
          </w:p>
        </w:tc>
        <w:tc>
          <w:tcPr>
            <w:tcW w:w="1048" w:type="pct"/>
            <w:shd w:val="clear" w:color="auto" w:fill="FFFFFF" w:themeFill="background1"/>
            <w:vAlign w:val="center"/>
          </w:tcPr>
          <w:p w:rsidR="00114B80" w:rsidRPr="00114B80" w:rsidRDefault="00114B80" w:rsidP="00155351">
            <w:pPr>
              <w:pStyle w:val="Para"/>
              <w:rPr>
                <w:b/>
              </w:rPr>
            </w:pPr>
            <w:r w:rsidRPr="00114B80">
              <w:rPr>
                <w:b/>
              </w:rPr>
              <w:t>TU</w:t>
            </w:r>
          </w:p>
        </w:tc>
      </w:tr>
      <w:tr w:rsidR="00114B80" w:rsidRPr="00114B80" w:rsidTr="00155351">
        <w:trPr>
          <w:cantSplit/>
          <w:tblHeader/>
        </w:trPr>
        <w:tc>
          <w:tcPr>
            <w:tcW w:w="656" w:type="pct"/>
            <w:shd w:val="clear" w:color="auto" w:fill="FFFFFF" w:themeFill="background1"/>
            <w:vAlign w:val="center"/>
          </w:tcPr>
          <w:p w:rsidR="00114B80" w:rsidRPr="00114B80" w:rsidRDefault="00114B80" w:rsidP="00155351">
            <w:pPr>
              <w:pStyle w:val="Para"/>
              <w:rPr>
                <w:b/>
              </w:rPr>
            </w:pPr>
          </w:p>
        </w:tc>
        <w:tc>
          <w:tcPr>
            <w:tcW w:w="1198" w:type="pct"/>
            <w:shd w:val="clear" w:color="auto" w:fill="FFFFFF" w:themeFill="background1"/>
          </w:tcPr>
          <w:p w:rsidR="00114B80" w:rsidRPr="00114B80" w:rsidRDefault="00114B80" w:rsidP="00114B80">
            <w:pPr>
              <w:pStyle w:val="Para"/>
              <w:rPr>
                <w:b/>
              </w:rPr>
            </w:pPr>
            <w:r w:rsidRPr="00114B80">
              <w:rPr>
                <w:b/>
              </w:rPr>
              <w:t xml:space="preserve">PW </w:t>
            </w:r>
            <w:r>
              <w:rPr>
                <w:b/>
              </w:rPr>
              <w:t>10</w:t>
            </w:r>
          </w:p>
        </w:tc>
        <w:tc>
          <w:tcPr>
            <w:tcW w:w="889" w:type="pct"/>
            <w:shd w:val="clear" w:color="auto" w:fill="FFFFFF" w:themeFill="background1"/>
          </w:tcPr>
          <w:p w:rsidR="00114B80" w:rsidRPr="00114B80" w:rsidRDefault="00114B80" w:rsidP="00155351">
            <w:pPr>
              <w:pStyle w:val="Para"/>
              <w:rPr>
                <w:b/>
              </w:rPr>
            </w:pPr>
            <w:r>
              <w:rPr>
                <w:b/>
              </w:rPr>
              <w:t>1</w:t>
            </w:r>
          </w:p>
        </w:tc>
        <w:tc>
          <w:tcPr>
            <w:tcW w:w="1209" w:type="pct"/>
            <w:shd w:val="clear" w:color="auto" w:fill="FFFFFF" w:themeFill="background1"/>
          </w:tcPr>
          <w:p w:rsidR="00114B80" w:rsidRPr="00114B80" w:rsidRDefault="00114B80" w:rsidP="00155351">
            <w:pPr>
              <w:pStyle w:val="Para"/>
              <w:rPr>
                <w:b/>
              </w:rPr>
            </w:pPr>
            <w:r>
              <w:rPr>
                <w:b/>
              </w:rPr>
              <w:t>4</w:t>
            </w:r>
          </w:p>
        </w:tc>
        <w:tc>
          <w:tcPr>
            <w:tcW w:w="1048" w:type="pct"/>
            <w:shd w:val="clear" w:color="auto" w:fill="FFFFFF" w:themeFill="background1"/>
          </w:tcPr>
          <w:p w:rsidR="00114B80" w:rsidRPr="00114B80" w:rsidRDefault="00114B80" w:rsidP="00155351">
            <w:pPr>
              <w:pStyle w:val="Para"/>
              <w:rPr>
                <w:b/>
              </w:rPr>
            </w:pPr>
            <w:r w:rsidRPr="00114B80">
              <w:rPr>
                <w:b/>
              </w:rPr>
              <w:t>1</w:t>
            </w:r>
          </w:p>
        </w:tc>
      </w:tr>
    </w:tbl>
    <w:p w:rsidR="00114B80" w:rsidRPr="00114B80" w:rsidRDefault="00114B80" w:rsidP="00114B80">
      <w:pPr>
        <w:pStyle w:val="Para"/>
      </w:pPr>
    </w:p>
    <w:p w:rsidR="00114B80" w:rsidRDefault="00114B80" w:rsidP="00114B80">
      <w:pPr>
        <w:pStyle w:val="Heading6"/>
      </w:pPr>
      <w:r>
        <w:t>Protection testing</w:t>
      </w:r>
    </w:p>
    <w:p w:rsidR="000F6B32" w:rsidRDefault="00114B80">
      <w:pPr>
        <w:pStyle w:val="Num1"/>
      </w:pPr>
      <w:r>
        <w:t>Connect E1-TTC to LA-210 TDM port with Protection time measurement feature.</w:t>
      </w:r>
    </w:p>
    <w:p w:rsidR="000F6B32" w:rsidRDefault="00114B80">
      <w:pPr>
        <w:pStyle w:val="Num1"/>
      </w:pPr>
      <w:r>
        <w:t>Connect STM1 TDM Loop to each of the TDM port in the ETX-5 MS</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114B80" w:rsidRPr="00695026" w:rsidTr="00155351">
        <w:trPr>
          <w:cantSplit/>
        </w:trPr>
        <w:tc>
          <w:tcPr>
            <w:tcW w:w="5000" w:type="pct"/>
            <w:gridSpan w:val="4"/>
            <w:shd w:val="clear" w:color="auto" w:fill="D9D9D9" w:themeFill="background1" w:themeFillShade="D9"/>
            <w:vAlign w:val="center"/>
          </w:tcPr>
          <w:p w:rsidR="00114B80" w:rsidRDefault="00114B80" w:rsidP="00155351">
            <w:pPr>
              <w:pStyle w:val="TableHeadLeft"/>
            </w:pPr>
            <w:r>
              <w:t>Basic TDM traffic testing</w:t>
            </w:r>
          </w:p>
        </w:tc>
      </w:tr>
      <w:tr w:rsidR="00114B80" w:rsidRPr="002D6718" w:rsidTr="00155351">
        <w:trPr>
          <w:cantSplit/>
          <w:tblHeader/>
        </w:trPr>
        <w:tc>
          <w:tcPr>
            <w:tcW w:w="259" w:type="pct"/>
            <w:shd w:val="clear" w:color="auto" w:fill="FFFFFF" w:themeFill="background1"/>
            <w:vAlign w:val="center"/>
          </w:tcPr>
          <w:p w:rsidR="00114B80" w:rsidRPr="002D6718" w:rsidRDefault="00114B80" w:rsidP="00155351">
            <w:pPr>
              <w:pStyle w:val="TableHead"/>
            </w:pPr>
            <w:r w:rsidRPr="002D6718">
              <w:t>#</w:t>
            </w:r>
          </w:p>
        </w:tc>
        <w:tc>
          <w:tcPr>
            <w:tcW w:w="2830" w:type="pct"/>
            <w:shd w:val="clear" w:color="auto" w:fill="FFFFFF" w:themeFill="background1"/>
          </w:tcPr>
          <w:p w:rsidR="00114B80" w:rsidRDefault="00114B80" w:rsidP="00155351">
            <w:pPr>
              <w:pStyle w:val="TableHeadLeft"/>
            </w:pPr>
            <w:r w:rsidRPr="002D6718">
              <w:t>Action</w:t>
            </w:r>
          </w:p>
        </w:tc>
        <w:tc>
          <w:tcPr>
            <w:tcW w:w="1398" w:type="pct"/>
            <w:shd w:val="clear" w:color="auto" w:fill="FFFFFF" w:themeFill="background1"/>
          </w:tcPr>
          <w:p w:rsidR="00114B80" w:rsidRDefault="00114B80" w:rsidP="00155351">
            <w:pPr>
              <w:pStyle w:val="TableHeadLeft"/>
            </w:pPr>
            <w:r w:rsidRPr="002D6718">
              <w:t>Expected Result</w:t>
            </w:r>
          </w:p>
        </w:tc>
        <w:tc>
          <w:tcPr>
            <w:tcW w:w="513" w:type="pct"/>
            <w:shd w:val="clear" w:color="auto" w:fill="FFFFFF" w:themeFill="background1"/>
          </w:tcPr>
          <w:p w:rsidR="00114B80" w:rsidRDefault="00114B80" w:rsidP="00155351">
            <w:pPr>
              <w:pStyle w:val="TableHeadLeft"/>
            </w:pPr>
            <w:r>
              <w:t>Pass/Fail</w:t>
            </w:r>
          </w:p>
        </w:tc>
      </w:tr>
      <w:tr w:rsidR="00114B80" w:rsidRPr="002D6718" w:rsidTr="00155351">
        <w:trPr>
          <w:cantSplit/>
        </w:trPr>
        <w:tc>
          <w:tcPr>
            <w:tcW w:w="259" w:type="pct"/>
          </w:tcPr>
          <w:p w:rsidR="0028452E" w:rsidRDefault="0028452E">
            <w:pPr>
              <w:pStyle w:val="Num1"/>
            </w:pPr>
          </w:p>
        </w:tc>
        <w:tc>
          <w:tcPr>
            <w:tcW w:w="2830" w:type="pct"/>
          </w:tcPr>
          <w:p w:rsidR="00114B80" w:rsidRDefault="00114B80" w:rsidP="00155351">
            <w:pPr>
              <w:pStyle w:val="TableText"/>
            </w:pPr>
            <w:r>
              <w:t>Disconnect  STM port 1 and connect</w:t>
            </w:r>
          </w:p>
        </w:tc>
        <w:tc>
          <w:tcPr>
            <w:tcW w:w="1398" w:type="pct"/>
          </w:tcPr>
          <w:p w:rsidR="00114B80" w:rsidRPr="002D6718" w:rsidRDefault="00114B80" w:rsidP="00155351">
            <w:pPr>
              <w:pStyle w:val="TableText"/>
            </w:pPr>
            <w:r>
              <w:t>Few bits error, TTC &gt;50mSec</w:t>
            </w:r>
          </w:p>
        </w:tc>
        <w:tc>
          <w:tcPr>
            <w:tcW w:w="513" w:type="pct"/>
            <w:shd w:val="clear" w:color="auto" w:fill="auto"/>
          </w:tcPr>
          <w:p w:rsidR="00114B80" w:rsidRPr="001100F9" w:rsidRDefault="00114B80" w:rsidP="00155351">
            <w:pPr>
              <w:pStyle w:val="TableText"/>
              <w:rPr>
                <w:b/>
                <w:bCs/>
                <w:color w:val="00B050"/>
              </w:rPr>
            </w:pPr>
            <w:r>
              <w:rPr>
                <w:b/>
                <w:bCs/>
                <w:color w:val="00B050"/>
              </w:rPr>
              <w:t>pass</w:t>
            </w:r>
          </w:p>
        </w:tc>
      </w:tr>
      <w:tr w:rsidR="00114B80" w:rsidRPr="002D6718" w:rsidTr="00155351">
        <w:trPr>
          <w:cantSplit/>
        </w:trPr>
        <w:tc>
          <w:tcPr>
            <w:tcW w:w="259" w:type="pct"/>
          </w:tcPr>
          <w:p w:rsidR="0028452E" w:rsidRDefault="0028452E">
            <w:pPr>
              <w:pStyle w:val="Num1"/>
            </w:pPr>
          </w:p>
        </w:tc>
        <w:tc>
          <w:tcPr>
            <w:tcW w:w="2830" w:type="pct"/>
          </w:tcPr>
          <w:p w:rsidR="00114B80" w:rsidRDefault="00114B80" w:rsidP="00155351">
            <w:pPr>
              <w:pStyle w:val="TableText"/>
            </w:pPr>
            <w:r>
              <w:t>Check Status screens in ETX-5</w:t>
            </w:r>
          </w:p>
        </w:tc>
        <w:tc>
          <w:tcPr>
            <w:tcW w:w="1398" w:type="pct"/>
          </w:tcPr>
          <w:p w:rsidR="00114B80" w:rsidRDefault="00114B80" w:rsidP="00155351">
            <w:pPr>
              <w:pStyle w:val="TableText"/>
            </w:pPr>
            <w:r>
              <w:t>Port 2 is active Port 1 Standby</w:t>
            </w:r>
          </w:p>
        </w:tc>
        <w:tc>
          <w:tcPr>
            <w:tcW w:w="513" w:type="pct"/>
            <w:shd w:val="clear" w:color="auto" w:fill="auto"/>
          </w:tcPr>
          <w:p w:rsidR="00114B80" w:rsidRDefault="00114B80" w:rsidP="00155351">
            <w:pPr>
              <w:pStyle w:val="TableText"/>
              <w:rPr>
                <w:b/>
                <w:bCs/>
                <w:color w:val="00B050"/>
              </w:rPr>
            </w:pPr>
            <w:r>
              <w:rPr>
                <w:b/>
                <w:bCs/>
                <w:color w:val="00B050"/>
              </w:rPr>
              <w:t>pass</w:t>
            </w:r>
          </w:p>
        </w:tc>
      </w:tr>
      <w:tr w:rsidR="00114B80" w:rsidRPr="002D6718" w:rsidTr="00155351">
        <w:trPr>
          <w:cantSplit/>
        </w:trPr>
        <w:tc>
          <w:tcPr>
            <w:tcW w:w="259" w:type="pct"/>
          </w:tcPr>
          <w:p w:rsidR="0028452E" w:rsidRDefault="0028452E">
            <w:pPr>
              <w:pStyle w:val="Num1"/>
            </w:pPr>
          </w:p>
        </w:tc>
        <w:tc>
          <w:tcPr>
            <w:tcW w:w="2830" w:type="pct"/>
          </w:tcPr>
          <w:p w:rsidR="00114B80" w:rsidRDefault="00114B80" w:rsidP="00155351">
            <w:pPr>
              <w:pStyle w:val="TableText"/>
            </w:pPr>
            <w:r>
              <w:t>Disconnect  STM port 2 and connect</w:t>
            </w:r>
          </w:p>
        </w:tc>
        <w:tc>
          <w:tcPr>
            <w:tcW w:w="1398" w:type="pct"/>
          </w:tcPr>
          <w:p w:rsidR="00114B80" w:rsidRPr="002D6718" w:rsidRDefault="00114B80" w:rsidP="00155351">
            <w:pPr>
              <w:pStyle w:val="TableText"/>
            </w:pPr>
            <w:r>
              <w:t>Few bits error, TTC &gt;50mSec</w:t>
            </w:r>
          </w:p>
        </w:tc>
        <w:tc>
          <w:tcPr>
            <w:tcW w:w="513" w:type="pct"/>
            <w:shd w:val="clear" w:color="auto" w:fill="auto"/>
          </w:tcPr>
          <w:p w:rsidR="00114B80" w:rsidRPr="002D6718" w:rsidRDefault="00114B80" w:rsidP="00155351">
            <w:pPr>
              <w:pStyle w:val="TableText"/>
            </w:pPr>
            <w:r w:rsidRPr="001100F9">
              <w:rPr>
                <w:b/>
                <w:bCs/>
                <w:color w:val="00B050"/>
              </w:rPr>
              <w:t>Pass</w:t>
            </w:r>
          </w:p>
        </w:tc>
      </w:tr>
      <w:tr w:rsidR="00114B80" w:rsidRPr="002D6718" w:rsidTr="00155351">
        <w:trPr>
          <w:cantSplit/>
        </w:trPr>
        <w:tc>
          <w:tcPr>
            <w:tcW w:w="259" w:type="pct"/>
          </w:tcPr>
          <w:p w:rsidR="0028452E" w:rsidRDefault="0028452E">
            <w:pPr>
              <w:pStyle w:val="Num1"/>
            </w:pPr>
          </w:p>
        </w:tc>
        <w:tc>
          <w:tcPr>
            <w:tcW w:w="2830" w:type="pct"/>
          </w:tcPr>
          <w:p w:rsidR="00114B80" w:rsidRDefault="00114B80" w:rsidP="00155351">
            <w:pPr>
              <w:pStyle w:val="TableText"/>
            </w:pPr>
            <w:r>
              <w:t>Check Status screens in ETX-5</w:t>
            </w:r>
          </w:p>
        </w:tc>
        <w:tc>
          <w:tcPr>
            <w:tcW w:w="1398" w:type="pct"/>
          </w:tcPr>
          <w:p w:rsidR="00114B80" w:rsidRDefault="00114B80" w:rsidP="00155351">
            <w:pPr>
              <w:pStyle w:val="TableText"/>
            </w:pPr>
            <w:r>
              <w:t>Port 1 is active Port 2 Standby</w:t>
            </w:r>
          </w:p>
        </w:tc>
        <w:tc>
          <w:tcPr>
            <w:tcW w:w="513" w:type="pct"/>
            <w:shd w:val="clear" w:color="auto" w:fill="auto"/>
          </w:tcPr>
          <w:p w:rsidR="00114B80" w:rsidRPr="001100F9" w:rsidRDefault="00114B80" w:rsidP="00155351">
            <w:pPr>
              <w:pStyle w:val="TableText"/>
              <w:rPr>
                <w:b/>
                <w:bCs/>
                <w:color w:val="00B050"/>
              </w:rPr>
            </w:pPr>
            <w:r>
              <w:rPr>
                <w:b/>
                <w:bCs/>
                <w:color w:val="00B050"/>
              </w:rPr>
              <w:t>pass</w:t>
            </w:r>
          </w:p>
        </w:tc>
      </w:tr>
    </w:tbl>
    <w:p w:rsidR="00114B80" w:rsidRDefault="00114B80" w:rsidP="00114B80">
      <w:pPr>
        <w:pStyle w:val="Para"/>
      </w:pPr>
    </w:p>
    <w:p w:rsidR="00114B80" w:rsidRDefault="00114B80" w:rsidP="00114B80">
      <w:pPr>
        <w:pStyle w:val="Para"/>
      </w:pPr>
    </w:p>
    <w:p w:rsidR="00095521" w:rsidRDefault="00095521" w:rsidP="00095521">
      <w:pPr>
        <w:pStyle w:val="Heading2"/>
      </w:pPr>
      <w:bookmarkStart w:id="109" w:name="_Toc409607809"/>
      <w:bookmarkStart w:id="110" w:name="_Toc410044787"/>
      <w:r>
        <w:t>TDM Services OC</w:t>
      </w:r>
      <w:r w:rsidR="00DA182E">
        <w:t>-</w:t>
      </w:r>
      <w:r>
        <w:t>3 – SAToP, MEF8 between Edge Endpoints</w:t>
      </w:r>
      <w:bookmarkEnd w:id="109"/>
      <w:bookmarkEnd w:id="110"/>
    </w:p>
    <w:p w:rsidR="00657816" w:rsidRDefault="00095521" w:rsidP="00657816">
      <w:pPr>
        <w:pStyle w:val="Para"/>
      </w:pPr>
      <w:r>
        <w:rPr>
          <w:noProof/>
        </w:rPr>
        <w:drawing>
          <wp:inline distT="0" distB="0" distL="0" distR="0">
            <wp:extent cx="6548801" cy="3789333"/>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4885" cy="3792853"/>
                    </a:xfrm>
                    <a:prstGeom prst="rect">
                      <a:avLst/>
                    </a:prstGeom>
                    <a:noFill/>
                  </pic:spPr>
                </pic:pic>
              </a:graphicData>
            </a:graphic>
          </wp:inline>
        </w:drawing>
      </w:r>
    </w:p>
    <w:p w:rsidR="00657816" w:rsidRDefault="00657816" w:rsidP="00657816">
      <w:pPr>
        <w:pStyle w:val="Para"/>
      </w:pPr>
    </w:p>
    <w:p w:rsidR="00095521" w:rsidRPr="00B15BEE" w:rsidRDefault="00095521" w:rsidP="00095521">
      <w:pPr>
        <w:pStyle w:val="Heading3"/>
      </w:pPr>
      <w:bookmarkStart w:id="111" w:name="_Toc409607810"/>
      <w:bookmarkStart w:id="112" w:name="_Toc410044788"/>
      <w:r w:rsidRPr="00B15BEE">
        <w:t xml:space="preserve">Test Case 1: </w:t>
      </w:r>
      <w:r>
        <w:t>PW1-4 between Aggregation POP to IPmux-24</w:t>
      </w:r>
      <w:bookmarkEnd w:id="111"/>
      <w:bookmarkEnd w:id="112"/>
    </w:p>
    <w:p w:rsidR="00095521" w:rsidRDefault="00095521" w:rsidP="00095521">
      <w:pPr>
        <w:pStyle w:val="Para"/>
        <w:rPr>
          <w:b/>
          <w:bCs/>
        </w:rPr>
      </w:pPr>
      <w:r w:rsidRPr="00B15BEE">
        <w:rPr>
          <w:b/>
          <w:bCs/>
        </w:rPr>
        <w:t xml:space="preserve">Service </w:t>
      </w:r>
      <w:r>
        <w:rPr>
          <w:b/>
          <w:bCs/>
        </w:rPr>
        <w:t>Provisioning</w:t>
      </w:r>
    </w:p>
    <w:p w:rsidR="000F6B32" w:rsidRDefault="00492E70">
      <w:pPr>
        <w:pStyle w:val="Num1"/>
        <w:numPr>
          <w:ilvl w:val="0"/>
          <w:numId w:val="216"/>
        </w:numPr>
      </w:pPr>
      <w:r w:rsidRPr="00492E70">
        <w:t xml:space="preserve">Configure </w:t>
      </w:r>
      <w:r w:rsidRPr="00492E70">
        <w:rPr>
          <w:b/>
          <w:bCs/>
        </w:rPr>
        <w:t>ETX-5 Services PW1-PW4</w:t>
      </w:r>
      <w:r w:rsidRPr="00492E70">
        <w:t xml:space="preserve"> according to scripts in </w:t>
      </w:r>
      <w:hyperlink w:anchor="e1" w:history="1">
        <w:r w:rsidRPr="00492E70">
          <w:rPr>
            <w:rStyle w:val="Hyperlink"/>
          </w:rPr>
          <w:t>Appendix  E.1</w:t>
        </w:r>
      </w:hyperlink>
    </w:p>
    <w:p w:rsidR="000F6B32" w:rsidRDefault="00492E70">
      <w:pPr>
        <w:pStyle w:val="Num1"/>
      </w:pPr>
      <w:r w:rsidRPr="00492E70">
        <w:t xml:space="preserve">Configure </w:t>
      </w:r>
      <w:r w:rsidRPr="00492E70">
        <w:rPr>
          <w:b/>
          <w:bCs/>
        </w:rPr>
        <w:t>IPMUX-24 Services PW1-PW4</w:t>
      </w:r>
      <w:r w:rsidRPr="00492E70">
        <w:t xml:space="preserve"> according to scripts in </w:t>
      </w:r>
      <w:hyperlink w:anchor="e1" w:history="1">
        <w:r w:rsidR="003710B1" w:rsidRPr="003710B1">
          <w:rPr>
            <w:rStyle w:val="Hyperlink"/>
          </w:rPr>
          <w:t>Appendix  E.1</w:t>
        </w:r>
      </w:hyperlink>
    </w:p>
    <w:p w:rsidR="000F6B32" w:rsidRDefault="00095521">
      <w:pPr>
        <w:pStyle w:val="Num1"/>
      </w:pPr>
      <w:r>
        <w:t xml:space="preserve">Connect </w:t>
      </w:r>
      <w:r w:rsidR="00343571">
        <w:t>OC3</w:t>
      </w:r>
      <w:r>
        <w:t>-TTC to TDM port 1 on the ETX-5 MS</w:t>
      </w:r>
    </w:p>
    <w:p w:rsidR="000F6B32" w:rsidRDefault="00095521">
      <w:pPr>
        <w:pStyle w:val="Num1"/>
      </w:pPr>
      <w:r>
        <w:t xml:space="preserve">Connect </w:t>
      </w:r>
      <w:r w:rsidR="00343571">
        <w:t>T</w:t>
      </w:r>
      <w:r>
        <w:t>1 TDM Loop to each of the TDM port in the IPMUX-24</w:t>
      </w:r>
    </w:p>
    <w:p w:rsidR="000F6B32" w:rsidRDefault="00095521">
      <w:pPr>
        <w:pStyle w:val="Num1"/>
      </w:pPr>
      <w:r>
        <w:t>Verify the service was successfully created.</w:t>
      </w:r>
    </w:p>
    <w:p w:rsidR="00095521" w:rsidRPr="00DE5693" w:rsidRDefault="00095521" w:rsidP="00095521">
      <w:pPr>
        <w:pStyle w:val="Heading5"/>
      </w:pPr>
      <w:r w:rsidRPr="001645E1">
        <w:t>Test Procedure</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095521" w:rsidRPr="00695026" w:rsidTr="00155351">
        <w:trPr>
          <w:cantSplit/>
        </w:trPr>
        <w:tc>
          <w:tcPr>
            <w:tcW w:w="5000" w:type="pct"/>
            <w:gridSpan w:val="4"/>
            <w:shd w:val="clear" w:color="auto" w:fill="D9D9D9" w:themeFill="background1" w:themeFillShade="D9"/>
            <w:vAlign w:val="center"/>
          </w:tcPr>
          <w:p w:rsidR="00095521" w:rsidRDefault="00095521" w:rsidP="00155351">
            <w:pPr>
              <w:pStyle w:val="TableHeadLeft"/>
            </w:pPr>
            <w:r>
              <w:t>Basic TDM traffic testing</w:t>
            </w:r>
          </w:p>
        </w:tc>
      </w:tr>
      <w:tr w:rsidR="00095521" w:rsidRPr="002D6718" w:rsidTr="00155351">
        <w:trPr>
          <w:cantSplit/>
          <w:tblHeader/>
        </w:trPr>
        <w:tc>
          <w:tcPr>
            <w:tcW w:w="259" w:type="pct"/>
            <w:shd w:val="clear" w:color="auto" w:fill="FFFFFF" w:themeFill="background1"/>
            <w:vAlign w:val="center"/>
          </w:tcPr>
          <w:p w:rsidR="00095521" w:rsidRPr="002D6718" w:rsidRDefault="00095521" w:rsidP="00155351">
            <w:pPr>
              <w:pStyle w:val="TableHead"/>
            </w:pPr>
            <w:r w:rsidRPr="002D6718">
              <w:t>#</w:t>
            </w:r>
          </w:p>
        </w:tc>
        <w:tc>
          <w:tcPr>
            <w:tcW w:w="2830" w:type="pct"/>
            <w:shd w:val="clear" w:color="auto" w:fill="FFFFFF" w:themeFill="background1"/>
          </w:tcPr>
          <w:p w:rsidR="00095521" w:rsidRDefault="00095521" w:rsidP="00155351">
            <w:pPr>
              <w:pStyle w:val="TableHeadLeft"/>
            </w:pPr>
            <w:r w:rsidRPr="002D6718">
              <w:t>Action</w:t>
            </w:r>
          </w:p>
        </w:tc>
        <w:tc>
          <w:tcPr>
            <w:tcW w:w="1398" w:type="pct"/>
            <w:shd w:val="clear" w:color="auto" w:fill="FFFFFF" w:themeFill="background1"/>
          </w:tcPr>
          <w:p w:rsidR="00095521" w:rsidRDefault="00095521" w:rsidP="00155351">
            <w:pPr>
              <w:pStyle w:val="TableHeadLeft"/>
            </w:pPr>
            <w:r w:rsidRPr="002D6718">
              <w:t>Expected Result</w:t>
            </w:r>
          </w:p>
        </w:tc>
        <w:tc>
          <w:tcPr>
            <w:tcW w:w="513" w:type="pct"/>
            <w:shd w:val="clear" w:color="auto" w:fill="FFFFFF" w:themeFill="background1"/>
          </w:tcPr>
          <w:p w:rsidR="00095521" w:rsidRDefault="00095521" w:rsidP="00155351">
            <w:pPr>
              <w:pStyle w:val="TableHeadLeft"/>
            </w:pPr>
            <w:r>
              <w:t>Pass/Fail</w:t>
            </w:r>
          </w:p>
        </w:tc>
      </w:tr>
      <w:tr w:rsidR="00095521" w:rsidRPr="002D6718" w:rsidTr="00155351">
        <w:trPr>
          <w:cantSplit/>
        </w:trPr>
        <w:tc>
          <w:tcPr>
            <w:tcW w:w="259" w:type="pct"/>
          </w:tcPr>
          <w:p w:rsidR="000F6B32" w:rsidRDefault="000F6B32">
            <w:pPr>
              <w:pStyle w:val="Num1"/>
            </w:pPr>
          </w:p>
        </w:tc>
        <w:tc>
          <w:tcPr>
            <w:tcW w:w="2830" w:type="pct"/>
          </w:tcPr>
          <w:p w:rsidR="00095521" w:rsidRDefault="00095521" w:rsidP="00343571">
            <w:pPr>
              <w:pStyle w:val="TableText"/>
            </w:pPr>
            <w:r>
              <w:t xml:space="preserve">Set the TTC generator to transmit </w:t>
            </w:r>
            <w:r w:rsidR="00343571">
              <w:t>T</w:t>
            </w:r>
            <w:r>
              <w:t xml:space="preserve">1 2*10^11 pattern on each of the tributary (see table) and test no bit error occurs  </w:t>
            </w:r>
          </w:p>
        </w:tc>
        <w:tc>
          <w:tcPr>
            <w:tcW w:w="1398" w:type="pct"/>
          </w:tcPr>
          <w:p w:rsidR="00095521" w:rsidRDefault="00095521" w:rsidP="00155351">
            <w:pPr>
              <w:pStyle w:val="TableText"/>
            </w:pPr>
            <w:r>
              <w:t>No bit error occurs</w:t>
            </w:r>
          </w:p>
          <w:p w:rsidR="00095521" w:rsidRPr="002D6718" w:rsidRDefault="00095521" w:rsidP="00155351">
            <w:pPr>
              <w:pStyle w:val="TableText"/>
            </w:pPr>
            <w:r>
              <w:t>No frame slip</w:t>
            </w:r>
          </w:p>
        </w:tc>
        <w:tc>
          <w:tcPr>
            <w:tcW w:w="513" w:type="pct"/>
            <w:shd w:val="clear" w:color="auto" w:fill="auto"/>
          </w:tcPr>
          <w:p w:rsidR="00095521" w:rsidRPr="001100F9" w:rsidRDefault="00095521" w:rsidP="00155351">
            <w:pPr>
              <w:pStyle w:val="TableText"/>
              <w:rPr>
                <w:b/>
                <w:bCs/>
                <w:color w:val="00B050"/>
              </w:rPr>
            </w:pPr>
            <w:r>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155351">
            <w:pPr>
              <w:pStyle w:val="TableText"/>
            </w:pPr>
            <w:r>
              <w:t>Check PM screens in ETX-5 and IPMUX-24</w:t>
            </w:r>
          </w:p>
        </w:tc>
        <w:tc>
          <w:tcPr>
            <w:tcW w:w="1398" w:type="pct"/>
          </w:tcPr>
          <w:p w:rsidR="00095521" w:rsidRDefault="00095521" w:rsidP="00155351">
            <w:pPr>
              <w:pStyle w:val="TableText"/>
            </w:pPr>
            <w:r>
              <w:t>No ES were counted</w:t>
            </w:r>
          </w:p>
        </w:tc>
        <w:tc>
          <w:tcPr>
            <w:tcW w:w="513" w:type="pct"/>
            <w:shd w:val="clear" w:color="auto" w:fill="auto"/>
          </w:tcPr>
          <w:p w:rsidR="00095521" w:rsidRDefault="00095521" w:rsidP="00155351">
            <w:pPr>
              <w:pStyle w:val="TableText"/>
              <w:rPr>
                <w:b/>
                <w:bCs/>
                <w:color w:val="00B050"/>
              </w:rPr>
            </w:pPr>
            <w:r>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Pr="002D6718" w:rsidRDefault="00095521" w:rsidP="00155351">
            <w:pPr>
              <w:pStyle w:val="TableText"/>
            </w:pPr>
            <w:r>
              <w:t>Inject a few bits error (i.e. TSE)</w:t>
            </w:r>
          </w:p>
        </w:tc>
        <w:tc>
          <w:tcPr>
            <w:tcW w:w="1398" w:type="pct"/>
          </w:tcPr>
          <w:p w:rsidR="00095521" w:rsidRPr="002D6718" w:rsidRDefault="00095521" w:rsidP="00155351">
            <w:pPr>
              <w:pStyle w:val="TableText"/>
            </w:pPr>
            <w:r>
              <w:t>A few bits error were counted</w:t>
            </w:r>
          </w:p>
        </w:tc>
        <w:tc>
          <w:tcPr>
            <w:tcW w:w="513" w:type="pct"/>
            <w:shd w:val="clear" w:color="auto" w:fill="auto"/>
          </w:tcPr>
          <w:p w:rsidR="00095521" w:rsidRPr="002D6718" w:rsidRDefault="00095521" w:rsidP="00155351">
            <w:pPr>
              <w:pStyle w:val="TableText"/>
            </w:pPr>
            <w:r w:rsidRPr="001100F9">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155351">
            <w:pPr>
              <w:pStyle w:val="TableText"/>
            </w:pPr>
            <w:r>
              <w:t>Check PM screens in ETX-5 and IPMUX-24</w:t>
            </w:r>
          </w:p>
        </w:tc>
        <w:tc>
          <w:tcPr>
            <w:tcW w:w="1398" w:type="pct"/>
          </w:tcPr>
          <w:p w:rsidR="00095521" w:rsidRDefault="00095521" w:rsidP="00155351">
            <w:pPr>
              <w:pStyle w:val="TableText"/>
            </w:pPr>
            <w:r>
              <w:t>A few ES were counted</w:t>
            </w:r>
          </w:p>
        </w:tc>
        <w:tc>
          <w:tcPr>
            <w:tcW w:w="513" w:type="pct"/>
            <w:shd w:val="clear" w:color="auto" w:fill="auto"/>
          </w:tcPr>
          <w:p w:rsidR="00095521" w:rsidRPr="001100F9" w:rsidRDefault="00095521" w:rsidP="00155351">
            <w:pPr>
              <w:pStyle w:val="TableText"/>
              <w:rPr>
                <w:b/>
                <w:bCs/>
                <w:color w:val="00B050"/>
              </w:rPr>
            </w:pPr>
            <w:r>
              <w:rPr>
                <w:b/>
                <w:bCs/>
                <w:color w:val="00B050"/>
              </w:rPr>
              <w:t>pass</w:t>
            </w:r>
          </w:p>
        </w:tc>
      </w:tr>
    </w:tbl>
    <w:p w:rsidR="00095521" w:rsidRDefault="00095521" w:rsidP="00095521">
      <w:pPr>
        <w:pStyle w:val="Heading6"/>
      </w:pPr>
    </w:p>
    <w:tbl>
      <w:tblPr>
        <w:tblW w:w="2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2"/>
        <w:gridCol w:w="971"/>
        <w:gridCol w:w="721"/>
        <w:gridCol w:w="980"/>
        <w:gridCol w:w="850"/>
      </w:tblGrid>
      <w:tr w:rsidR="00095521" w:rsidRPr="00062745" w:rsidTr="00155351">
        <w:trPr>
          <w:cantSplit/>
        </w:trPr>
        <w:tc>
          <w:tcPr>
            <w:tcW w:w="5000" w:type="pct"/>
            <w:gridSpan w:val="5"/>
            <w:shd w:val="clear" w:color="auto" w:fill="D9D9D9" w:themeFill="background1" w:themeFillShade="D9"/>
            <w:vAlign w:val="center"/>
          </w:tcPr>
          <w:p w:rsidR="00095521" w:rsidRPr="00062745" w:rsidRDefault="00095521" w:rsidP="00155351">
            <w:pPr>
              <w:pStyle w:val="Para"/>
              <w:rPr>
                <w:b/>
                <w:lang w:bidi="ar-SA"/>
              </w:rPr>
            </w:pPr>
            <w:r w:rsidRPr="00062745">
              <w:rPr>
                <w:b/>
                <w:lang w:bidi="ar-SA"/>
              </w:rPr>
              <w:t>Tributary under test</w:t>
            </w:r>
          </w:p>
        </w:tc>
      </w:tr>
      <w:tr w:rsidR="00095521" w:rsidRPr="00062745" w:rsidTr="00155351">
        <w:trPr>
          <w:cantSplit/>
          <w:tblHeader/>
        </w:trPr>
        <w:tc>
          <w:tcPr>
            <w:tcW w:w="656" w:type="pct"/>
            <w:shd w:val="clear" w:color="auto" w:fill="FFFFFF" w:themeFill="background1"/>
            <w:vAlign w:val="center"/>
          </w:tcPr>
          <w:p w:rsidR="00095521" w:rsidRPr="00062745" w:rsidRDefault="00095521" w:rsidP="00155351">
            <w:pPr>
              <w:pStyle w:val="Para"/>
              <w:rPr>
                <w:b/>
              </w:rPr>
            </w:pPr>
            <w:r w:rsidRPr="00062745">
              <w:rPr>
                <w:b/>
              </w:rPr>
              <w:t>#</w:t>
            </w:r>
          </w:p>
        </w:tc>
        <w:tc>
          <w:tcPr>
            <w:tcW w:w="1198" w:type="pct"/>
            <w:vMerge w:val="restart"/>
            <w:shd w:val="clear" w:color="auto" w:fill="FFFFFF" w:themeFill="background1"/>
            <w:vAlign w:val="center"/>
          </w:tcPr>
          <w:p w:rsidR="00095521" w:rsidRPr="00062745" w:rsidRDefault="00095521" w:rsidP="00155351">
            <w:pPr>
              <w:pStyle w:val="Para"/>
              <w:jc w:val="center"/>
              <w:rPr>
                <w:b/>
              </w:rPr>
            </w:pPr>
            <w:r>
              <w:rPr>
                <w:b/>
                <w:lang w:bidi="ar-SA"/>
              </w:rPr>
              <w:t>Service</w:t>
            </w:r>
          </w:p>
        </w:tc>
        <w:tc>
          <w:tcPr>
            <w:tcW w:w="3146" w:type="pct"/>
            <w:gridSpan w:val="3"/>
            <w:shd w:val="clear" w:color="auto" w:fill="FFFFFF" w:themeFill="background1"/>
            <w:vAlign w:val="center"/>
          </w:tcPr>
          <w:p w:rsidR="00095521" w:rsidRPr="00062745" w:rsidRDefault="00095521" w:rsidP="00155351">
            <w:pPr>
              <w:pStyle w:val="Para"/>
              <w:jc w:val="center"/>
              <w:rPr>
                <w:b/>
              </w:rPr>
            </w:pPr>
            <w:r w:rsidRPr="00062745">
              <w:rPr>
                <w:b/>
                <w:lang w:bidi="ar-SA"/>
              </w:rPr>
              <w:t>Tributary</w:t>
            </w:r>
          </w:p>
        </w:tc>
      </w:tr>
      <w:tr w:rsidR="00095521" w:rsidRPr="00062745" w:rsidTr="00155351">
        <w:trPr>
          <w:cantSplit/>
          <w:tblHeader/>
        </w:trPr>
        <w:tc>
          <w:tcPr>
            <w:tcW w:w="656" w:type="pct"/>
            <w:shd w:val="clear" w:color="auto" w:fill="FFFFFF" w:themeFill="background1"/>
            <w:vAlign w:val="center"/>
          </w:tcPr>
          <w:p w:rsidR="00095521" w:rsidRPr="00062745" w:rsidRDefault="00095521" w:rsidP="00155351">
            <w:pPr>
              <w:pStyle w:val="Para"/>
              <w:rPr>
                <w:b/>
              </w:rPr>
            </w:pPr>
          </w:p>
        </w:tc>
        <w:tc>
          <w:tcPr>
            <w:tcW w:w="1198" w:type="pct"/>
            <w:vMerge/>
            <w:shd w:val="clear" w:color="auto" w:fill="FFFFFF" w:themeFill="background1"/>
          </w:tcPr>
          <w:p w:rsidR="00095521" w:rsidRDefault="00095521" w:rsidP="00155351">
            <w:pPr>
              <w:pStyle w:val="Para"/>
              <w:rPr>
                <w:b/>
                <w:lang w:bidi="ar-SA"/>
              </w:rPr>
            </w:pPr>
          </w:p>
        </w:tc>
        <w:tc>
          <w:tcPr>
            <w:tcW w:w="889" w:type="pct"/>
            <w:shd w:val="clear" w:color="auto" w:fill="FFFFFF" w:themeFill="background1"/>
            <w:vAlign w:val="center"/>
          </w:tcPr>
          <w:p w:rsidR="00095521" w:rsidRPr="00062745" w:rsidRDefault="00095521" w:rsidP="00155351">
            <w:pPr>
              <w:pStyle w:val="Para"/>
              <w:jc w:val="center"/>
              <w:rPr>
                <w:b/>
                <w:lang w:bidi="ar-SA"/>
              </w:rPr>
            </w:pPr>
            <w:r>
              <w:rPr>
                <w:b/>
                <w:lang w:bidi="ar-SA"/>
              </w:rPr>
              <w:t>TUG3</w:t>
            </w:r>
          </w:p>
        </w:tc>
        <w:tc>
          <w:tcPr>
            <w:tcW w:w="1209" w:type="pct"/>
            <w:shd w:val="clear" w:color="auto" w:fill="FFFFFF" w:themeFill="background1"/>
            <w:vAlign w:val="center"/>
          </w:tcPr>
          <w:p w:rsidR="00095521" w:rsidRPr="00062745" w:rsidRDefault="00095521" w:rsidP="00155351">
            <w:pPr>
              <w:pStyle w:val="Para"/>
              <w:jc w:val="center"/>
              <w:rPr>
                <w:b/>
                <w:lang w:bidi="ar-SA"/>
              </w:rPr>
            </w:pPr>
            <w:r>
              <w:rPr>
                <w:b/>
                <w:lang w:bidi="ar-SA"/>
              </w:rPr>
              <w:t>TUG2</w:t>
            </w:r>
          </w:p>
        </w:tc>
        <w:tc>
          <w:tcPr>
            <w:tcW w:w="1048" w:type="pct"/>
            <w:shd w:val="clear" w:color="auto" w:fill="FFFFFF" w:themeFill="background1"/>
            <w:vAlign w:val="center"/>
          </w:tcPr>
          <w:p w:rsidR="00095521" w:rsidRPr="00062745" w:rsidRDefault="00095521" w:rsidP="00155351">
            <w:pPr>
              <w:pStyle w:val="Para"/>
              <w:jc w:val="center"/>
              <w:rPr>
                <w:b/>
                <w:lang w:bidi="ar-SA"/>
              </w:rPr>
            </w:pPr>
            <w:r>
              <w:rPr>
                <w:b/>
                <w:lang w:bidi="ar-SA"/>
              </w:rPr>
              <w:t>TU</w:t>
            </w:r>
          </w:p>
        </w:tc>
      </w:tr>
      <w:tr w:rsidR="00095521" w:rsidRPr="00062745" w:rsidTr="00155351">
        <w:trPr>
          <w:cantSplit/>
          <w:tblHeader/>
        </w:trPr>
        <w:tc>
          <w:tcPr>
            <w:tcW w:w="656" w:type="pct"/>
            <w:shd w:val="clear" w:color="auto" w:fill="FFFFFF" w:themeFill="background1"/>
            <w:vAlign w:val="center"/>
          </w:tcPr>
          <w:p w:rsidR="00095521" w:rsidRPr="00062745" w:rsidRDefault="00095521" w:rsidP="00155351">
            <w:pPr>
              <w:pStyle w:val="Para"/>
              <w:rPr>
                <w:b/>
              </w:rPr>
            </w:pPr>
          </w:p>
        </w:tc>
        <w:tc>
          <w:tcPr>
            <w:tcW w:w="1198" w:type="pct"/>
            <w:shd w:val="clear" w:color="auto" w:fill="FFFFFF" w:themeFill="background1"/>
          </w:tcPr>
          <w:p w:rsidR="00095521" w:rsidRDefault="00095521" w:rsidP="00155351">
            <w:pPr>
              <w:pStyle w:val="Para"/>
              <w:rPr>
                <w:b/>
                <w:lang w:bidi="ar-SA"/>
              </w:rPr>
            </w:pPr>
            <w:r>
              <w:rPr>
                <w:b/>
                <w:lang w:bidi="ar-SA"/>
              </w:rPr>
              <w:t>PW 1</w:t>
            </w:r>
          </w:p>
        </w:tc>
        <w:tc>
          <w:tcPr>
            <w:tcW w:w="889" w:type="pct"/>
            <w:shd w:val="clear" w:color="auto" w:fill="FFFFFF" w:themeFill="background1"/>
          </w:tcPr>
          <w:p w:rsidR="00095521" w:rsidRDefault="00095521" w:rsidP="00155351">
            <w:pPr>
              <w:pStyle w:val="Para"/>
              <w:rPr>
                <w:b/>
                <w:lang w:bidi="ar-SA"/>
              </w:rPr>
            </w:pPr>
            <w:r>
              <w:rPr>
                <w:b/>
                <w:lang w:bidi="ar-SA"/>
              </w:rPr>
              <w:t>1</w:t>
            </w:r>
          </w:p>
        </w:tc>
        <w:tc>
          <w:tcPr>
            <w:tcW w:w="1209" w:type="pct"/>
            <w:shd w:val="clear" w:color="auto" w:fill="FFFFFF" w:themeFill="background1"/>
          </w:tcPr>
          <w:p w:rsidR="00095521" w:rsidRDefault="00095521" w:rsidP="00155351">
            <w:pPr>
              <w:pStyle w:val="Para"/>
              <w:rPr>
                <w:b/>
                <w:lang w:bidi="ar-SA"/>
              </w:rPr>
            </w:pPr>
            <w:r>
              <w:rPr>
                <w:b/>
                <w:lang w:bidi="ar-SA"/>
              </w:rPr>
              <w:t>1</w:t>
            </w:r>
          </w:p>
        </w:tc>
        <w:tc>
          <w:tcPr>
            <w:tcW w:w="1048" w:type="pct"/>
            <w:shd w:val="clear" w:color="auto" w:fill="FFFFFF" w:themeFill="background1"/>
          </w:tcPr>
          <w:p w:rsidR="00095521" w:rsidRDefault="00095521" w:rsidP="00155351">
            <w:pPr>
              <w:pStyle w:val="Para"/>
              <w:rPr>
                <w:b/>
                <w:lang w:bidi="ar-SA"/>
              </w:rPr>
            </w:pPr>
            <w:r>
              <w:rPr>
                <w:b/>
                <w:lang w:bidi="ar-SA"/>
              </w:rPr>
              <w:t>1</w:t>
            </w:r>
          </w:p>
        </w:tc>
      </w:tr>
      <w:tr w:rsidR="00095521" w:rsidRPr="00062745" w:rsidTr="00155351">
        <w:trPr>
          <w:cantSplit/>
          <w:tblHeader/>
        </w:trPr>
        <w:tc>
          <w:tcPr>
            <w:tcW w:w="656" w:type="pct"/>
            <w:shd w:val="clear" w:color="auto" w:fill="FFFFFF" w:themeFill="background1"/>
            <w:vAlign w:val="center"/>
          </w:tcPr>
          <w:p w:rsidR="00095521" w:rsidRPr="00062745" w:rsidRDefault="00095521" w:rsidP="00155351">
            <w:pPr>
              <w:pStyle w:val="Para"/>
              <w:rPr>
                <w:b/>
              </w:rPr>
            </w:pPr>
          </w:p>
        </w:tc>
        <w:tc>
          <w:tcPr>
            <w:tcW w:w="1198" w:type="pct"/>
            <w:shd w:val="clear" w:color="auto" w:fill="FFFFFF" w:themeFill="background1"/>
          </w:tcPr>
          <w:p w:rsidR="00095521" w:rsidRDefault="00095521" w:rsidP="00155351">
            <w:pPr>
              <w:pStyle w:val="Para"/>
              <w:rPr>
                <w:b/>
                <w:lang w:bidi="ar-SA"/>
              </w:rPr>
            </w:pPr>
            <w:r>
              <w:rPr>
                <w:b/>
                <w:lang w:bidi="ar-SA"/>
              </w:rPr>
              <w:t>PW 2</w:t>
            </w:r>
          </w:p>
        </w:tc>
        <w:tc>
          <w:tcPr>
            <w:tcW w:w="889" w:type="pct"/>
            <w:shd w:val="clear" w:color="auto" w:fill="FFFFFF" w:themeFill="background1"/>
          </w:tcPr>
          <w:p w:rsidR="00095521" w:rsidRDefault="00095521" w:rsidP="00155351">
            <w:pPr>
              <w:pStyle w:val="Para"/>
              <w:rPr>
                <w:b/>
                <w:lang w:bidi="ar-SA"/>
              </w:rPr>
            </w:pPr>
            <w:r>
              <w:rPr>
                <w:b/>
                <w:lang w:bidi="ar-SA"/>
              </w:rPr>
              <w:t>2</w:t>
            </w:r>
          </w:p>
        </w:tc>
        <w:tc>
          <w:tcPr>
            <w:tcW w:w="1209" w:type="pct"/>
            <w:shd w:val="clear" w:color="auto" w:fill="FFFFFF" w:themeFill="background1"/>
          </w:tcPr>
          <w:p w:rsidR="00095521" w:rsidRDefault="00095521" w:rsidP="00155351">
            <w:pPr>
              <w:pStyle w:val="Para"/>
              <w:rPr>
                <w:b/>
                <w:lang w:bidi="ar-SA"/>
              </w:rPr>
            </w:pPr>
            <w:r>
              <w:rPr>
                <w:b/>
                <w:lang w:bidi="ar-SA"/>
              </w:rPr>
              <w:t>1</w:t>
            </w:r>
          </w:p>
        </w:tc>
        <w:tc>
          <w:tcPr>
            <w:tcW w:w="1048" w:type="pct"/>
            <w:shd w:val="clear" w:color="auto" w:fill="FFFFFF" w:themeFill="background1"/>
          </w:tcPr>
          <w:p w:rsidR="00095521" w:rsidRDefault="00095521" w:rsidP="00155351">
            <w:pPr>
              <w:pStyle w:val="Para"/>
              <w:rPr>
                <w:b/>
                <w:lang w:bidi="ar-SA"/>
              </w:rPr>
            </w:pPr>
            <w:r>
              <w:rPr>
                <w:b/>
                <w:lang w:bidi="ar-SA"/>
              </w:rPr>
              <w:t>1</w:t>
            </w:r>
          </w:p>
        </w:tc>
      </w:tr>
      <w:tr w:rsidR="00095521" w:rsidRPr="00062745" w:rsidTr="00155351">
        <w:trPr>
          <w:cantSplit/>
          <w:tblHeader/>
        </w:trPr>
        <w:tc>
          <w:tcPr>
            <w:tcW w:w="656" w:type="pct"/>
            <w:shd w:val="clear" w:color="auto" w:fill="FFFFFF" w:themeFill="background1"/>
            <w:vAlign w:val="center"/>
          </w:tcPr>
          <w:p w:rsidR="00095521" w:rsidRPr="00062745" w:rsidRDefault="00095521" w:rsidP="00155351">
            <w:pPr>
              <w:pStyle w:val="Para"/>
              <w:rPr>
                <w:b/>
              </w:rPr>
            </w:pPr>
          </w:p>
        </w:tc>
        <w:tc>
          <w:tcPr>
            <w:tcW w:w="1198" w:type="pct"/>
            <w:shd w:val="clear" w:color="auto" w:fill="FFFFFF" w:themeFill="background1"/>
          </w:tcPr>
          <w:p w:rsidR="00095521" w:rsidRDefault="00095521" w:rsidP="00155351">
            <w:pPr>
              <w:pStyle w:val="Para"/>
              <w:rPr>
                <w:b/>
                <w:lang w:bidi="ar-SA"/>
              </w:rPr>
            </w:pPr>
            <w:r>
              <w:rPr>
                <w:b/>
                <w:lang w:bidi="ar-SA"/>
              </w:rPr>
              <w:t>PW 3</w:t>
            </w:r>
          </w:p>
        </w:tc>
        <w:tc>
          <w:tcPr>
            <w:tcW w:w="889" w:type="pct"/>
            <w:shd w:val="clear" w:color="auto" w:fill="FFFFFF" w:themeFill="background1"/>
          </w:tcPr>
          <w:p w:rsidR="00095521" w:rsidRDefault="00095521" w:rsidP="00155351">
            <w:pPr>
              <w:pStyle w:val="Para"/>
              <w:rPr>
                <w:b/>
                <w:lang w:bidi="ar-SA"/>
              </w:rPr>
            </w:pPr>
            <w:r>
              <w:rPr>
                <w:b/>
                <w:lang w:bidi="ar-SA"/>
              </w:rPr>
              <w:t>3</w:t>
            </w:r>
          </w:p>
        </w:tc>
        <w:tc>
          <w:tcPr>
            <w:tcW w:w="1209" w:type="pct"/>
            <w:shd w:val="clear" w:color="auto" w:fill="FFFFFF" w:themeFill="background1"/>
          </w:tcPr>
          <w:p w:rsidR="00095521" w:rsidRDefault="00095521" w:rsidP="00155351">
            <w:pPr>
              <w:pStyle w:val="Para"/>
              <w:rPr>
                <w:b/>
                <w:lang w:bidi="ar-SA"/>
              </w:rPr>
            </w:pPr>
            <w:r>
              <w:rPr>
                <w:b/>
                <w:lang w:bidi="ar-SA"/>
              </w:rPr>
              <w:t>1</w:t>
            </w:r>
          </w:p>
        </w:tc>
        <w:tc>
          <w:tcPr>
            <w:tcW w:w="1048" w:type="pct"/>
            <w:shd w:val="clear" w:color="auto" w:fill="FFFFFF" w:themeFill="background1"/>
          </w:tcPr>
          <w:p w:rsidR="00095521" w:rsidRDefault="00095521" w:rsidP="00155351">
            <w:pPr>
              <w:pStyle w:val="Para"/>
              <w:rPr>
                <w:b/>
                <w:lang w:bidi="ar-SA"/>
              </w:rPr>
            </w:pPr>
            <w:r>
              <w:rPr>
                <w:b/>
                <w:lang w:bidi="ar-SA"/>
              </w:rPr>
              <w:t>1</w:t>
            </w:r>
          </w:p>
        </w:tc>
      </w:tr>
      <w:tr w:rsidR="00095521" w:rsidRPr="00062745" w:rsidTr="00155351">
        <w:trPr>
          <w:cantSplit/>
          <w:tblHeader/>
        </w:trPr>
        <w:tc>
          <w:tcPr>
            <w:tcW w:w="656" w:type="pct"/>
            <w:shd w:val="clear" w:color="auto" w:fill="FFFFFF" w:themeFill="background1"/>
            <w:vAlign w:val="center"/>
          </w:tcPr>
          <w:p w:rsidR="00095521" w:rsidRPr="00062745" w:rsidRDefault="00095521" w:rsidP="00155351">
            <w:pPr>
              <w:pStyle w:val="Para"/>
              <w:rPr>
                <w:b/>
              </w:rPr>
            </w:pPr>
          </w:p>
        </w:tc>
        <w:tc>
          <w:tcPr>
            <w:tcW w:w="1198" w:type="pct"/>
            <w:shd w:val="clear" w:color="auto" w:fill="FFFFFF" w:themeFill="background1"/>
          </w:tcPr>
          <w:p w:rsidR="00095521" w:rsidRDefault="00095521" w:rsidP="00155351">
            <w:pPr>
              <w:pStyle w:val="Para"/>
              <w:rPr>
                <w:b/>
                <w:lang w:bidi="ar-SA"/>
              </w:rPr>
            </w:pPr>
            <w:r>
              <w:rPr>
                <w:b/>
                <w:lang w:bidi="ar-SA"/>
              </w:rPr>
              <w:t>PW 4</w:t>
            </w:r>
          </w:p>
        </w:tc>
        <w:tc>
          <w:tcPr>
            <w:tcW w:w="889" w:type="pct"/>
            <w:shd w:val="clear" w:color="auto" w:fill="FFFFFF" w:themeFill="background1"/>
          </w:tcPr>
          <w:p w:rsidR="00095521" w:rsidRDefault="00095521" w:rsidP="00155351">
            <w:pPr>
              <w:pStyle w:val="Para"/>
              <w:rPr>
                <w:b/>
                <w:lang w:bidi="ar-SA"/>
              </w:rPr>
            </w:pPr>
            <w:r>
              <w:rPr>
                <w:b/>
                <w:lang w:bidi="ar-SA"/>
              </w:rPr>
              <w:t>1</w:t>
            </w:r>
          </w:p>
        </w:tc>
        <w:tc>
          <w:tcPr>
            <w:tcW w:w="1209" w:type="pct"/>
            <w:shd w:val="clear" w:color="auto" w:fill="FFFFFF" w:themeFill="background1"/>
          </w:tcPr>
          <w:p w:rsidR="00095521" w:rsidRDefault="00095521" w:rsidP="00155351">
            <w:pPr>
              <w:pStyle w:val="Para"/>
              <w:rPr>
                <w:b/>
                <w:lang w:bidi="ar-SA"/>
              </w:rPr>
            </w:pPr>
            <w:r>
              <w:rPr>
                <w:b/>
                <w:lang w:bidi="ar-SA"/>
              </w:rPr>
              <w:t>2</w:t>
            </w:r>
          </w:p>
        </w:tc>
        <w:tc>
          <w:tcPr>
            <w:tcW w:w="1048" w:type="pct"/>
            <w:shd w:val="clear" w:color="auto" w:fill="FFFFFF" w:themeFill="background1"/>
          </w:tcPr>
          <w:p w:rsidR="00095521" w:rsidRDefault="00095521" w:rsidP="00155351">
            <w:pPr>
              <w:pStyle w:val="Para"/>
              <w:rPr>
                <w:b/>
                <w:lang w:bidi="ar-SA"/>
              </w:rPr>
            </w:pPr>
            <w:r>
              <w:rPr>
                <w:b/>
                <w:lang w:bidi="ar-SA"/>
              </w:rPr>
              <w:t>1</w:t>
            </w:r>
          </w:p>
        </w:tc>
      </w:tr>
    </w:tbl>
    <w:p w:rsidR="00095521" w:rsidRDefault="00095521" w:rsidP="00095521">
      <w:pPr>
        <w:pStyle w:val="Heading6"/>
      </w:pPr>
      <w:r>
        <w:t>Protection testing</w:t>
      </w:r>
    </w:p>
    <w:p w:rsidR="000F6B32" w:rsidRDefault="00095521">
      <w:pPr>
        <w:pStyle w:val="Num1"/>
      </w:pPr>
      <w:r>
        <w:t xml:space="preserve">Connect </w:t>
      </w:r>
      <w:r w:rsidR="00343571">
        <w:t>T</w:t>
      </w:r>
      <w:r>
        <w:t>1-TTC to IPMUX-24 TDM port with Protection time measurement feature.</w:t>
      </w:r>
    </w:p>
    <w:p w:rsidR="000F6B32" w:rsidRDefault="00095521">
      <w:pPr>
        <w:pStyle w:val="Num1"/>
      </w:pPr>
      <w:r>
        <w:t xml:space="preserve">Connect </w:t>
      </w:r>
      <w:r w:rsidR="00343571">
        <w:t>OC3</w:t>
      </w:r>
      <w:r>
        <w:t xml:space="preserve"> TDM Loop to each of the TDM port in the ETX-5 MS</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095521" w:rsidRPr="00695026" w:rsidTr="00155351">
        <w:trPr>
          <w:cantSplit/>
        </w:trPr>
        <w:tc>
          <w:tcPr>
            <w:tcW w:w="5000" w:type="pct"/>
            <w:gridSpan w:val="4"/>
            <w:shd w:val="clear" w:color="auto" w:fill="D9D9D9" w:themeFill="background1" w:themeFillShade="D9"/>
            <w:vAlign w:val="center"/>
          </w:tcPr>
          <w:p w:rsidR="00095521" w:rsidRDefault="00095521" w:rsidP="00155351">
            <w:pPr>
              <w:pStyle w:val="TableHeadLeft"/>
            </w:pPr>
            <w:r>
              <w:t>Basic TDM traffic testing</w:t>
            </w:r>
          </w:p>
        </w:tc>
      </w:tr>
      <w:tr w:rsidR="00095521" w:rsidRPr="002D6718" w:rsidTr="00155351">
        <w:trPr>
          <w:cantSplit/>
          <w:tblHeader/>
        </w:trPr>
        <w:tc>
          <w:tcPr>
            <w:tcW w:w="259" w:type="pct"/>
            <w:shd w:val="clear" w:color="auto" w:fill="FFFFFF" w:themeFill="background1"/>
            <w:vAlign w:val="center"/>
          </w:tcPr>
          <w:p w:rsidR="00095521" w:rsidRPr="002D6718" w:rsidRDefault="00095521" w:rsidP="00155351">
            <w:pPr>
              <w:pStyle w:val="TableHead"/>
            </w:pPr>
            <w:r w:rsidRPr="002D6718">
              <w:t>#</w:t>
            </w:r>
          </w:p>
        </w:tc>
        <w:tc>
          <w:tcPr>
            <w:tcW w:w="2830" w:type="pct"/>
            <w:shd w:val="clear" w:color="auto" w:fill="FFFFFF" w:themeFill="background1"/>
          </w:tcPr>
          <w:p w:rsidR="00095521" w:rsidRDefault="00095521" w:rsidP="00155351">
            <w:pPr>
              <w:pStyle w:val="TableHeadLeft"/>
            </w:pPr>
            <w:r w:rsidRPr="002D6718">
              <w:t>Action</w:t>
            </w:r>
          </w:p>
        </w:tc>
        <w:tc>
          <w:tcPr>
            <w:tcW w:w="1398" w:type="pct"/>
            <w:shd w:val="clear" w:color="auto" w:fill="FFFFFF" w:themeFill="background1"/>
          </w:tcPr>
          <w:p w:rsidR="00095521" w:rsidRDefault="00095521" w:rsidP="00155351">
            <w:pPr>
              <w:pStyle w:val="TableHeadLeft"/>
            </w:pPr>
            <w:r w:rsidRPr="002D6718">
              <w:t>Expected Result</w:t>
            </w:r>
          </w:p>
        </w:tc>
        <w:tc>
          <w:tcPr>
            <w:tcW w:w="513" w:type="pct"/>
            <w:shd w:val="clear" w:color="auto" w:fill="FFFFFF" w:themeFill="background1"/>
          </w:tcPr>
          <w:p w:rsidR="00095521" w:rsidRDefault="00095521" w:rsidP="00155351">
            <w:pPr>
              <w:pStyle w:val="TableHeadLeft"/>
            </w:pPr>
            <w:r>
              <w:t>Pass/Fail</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343571">
            <w:pPr>
              <w:pStyle w:val="TableText"/>
            </w:pPr>
            <w:r>
              <w:t xml:space="preserve">Disconnect  </w:t>
            </w:r>
            <w:r w:rsidR="00343571">
              <w:t>OC3</w:t>
            </w:r>
            <w:r>
              <w:t xml:space="preserve"> port 1 and connect</w:t>
            </w:r>
          </w:p>
        </w:tc>
        <w:tc>
          <w:tcPr>
            <w:tcW w:w="1398" w:type="pct"/>
          </w:tcPr>
          <w:p w:rsidR="00095521" w:rsidRPr="002D6718" w:rsidRDefault="00095521" w:rsidP="00155351">
            <w:pPr>
              <w:pStyle w:val="TableText"/>
            </w:pPr>
            <w:r>
              <w:t>Few bits error, TTC &gt;50mSec</w:t>
            </w:r>
          </w:p>
        </w:tc>
        <w:tc>
          <w:tcPr>
            <w:tcW w:w="513" w:type="pct"/>
            <w:shd w:val="clear" w:color="auto" w:fill="auto"/>
          </w:tcPr>
          <w:p w:rsidR="00095521" w:rsidRPr="001100F9" w:rsidRDefault="00095521" w:rsidP="00155351">
            <w:pPr>
              <w:pStyle w:val="TableText"/>
              <w:rPr>
                <w:b/>
                <w:bCs/>
                <w:color w:val="00B050"/>
              </w:rPr>
            </w:pPr>
            <w:r>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155351">
            <w:pPr>
              <w:pStyle w:val="TableText"/>
            </w:pPr>
            <w:r>
              <w:t>Check Status screens in ETX-5</w:t>
            </w:r>
          </w:p>
        </w:tc>
        <w:tc>
          <w:tcPr>
            <w:tcW w:w="1398" w:type="pct"/>
          </w:tcPr>
          <w:p w:rsidR="00095521" w:rsidRDefault="00095521" w:rsidP="00155351">
            <w:pPr>
              <w:pStyle w:val="TableText"/>
            </w:pPr>
            <w:r>
              <w:t>Port 2 is active Port 1 Standby</w:t>
            </w:r>
          </w:p>
        </w:tc>
        <w:tc>
          <w:tcPr>
            <w:tcW w:w="513" w:type="pct"/>
            <w:shd w:val="clear" w:color="auto" w:fill="auto"/>
          </w:tcPr>
          <w:p w:rsidR="00095521" w:rsidRDefault="00095521" w:rsidP="00155351">
            <w:pPr>
              <w:pStyle w:val="TableText"/>
              <w:rPr>
                <w:b/>
                <w:bCs/>
                <w:color w:val="00B050"/>
              </w:rPr>
            </w:pPr>
            <w:r>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343571">
            <w:pPr>
              <w:pStyle w:val="TableText"/>
            </w:pPr>
            <w:r>
              <w:t xml:space="preserve">Disconnect  </w:t>
            </w:r>
            <w:r w:rsidR="00343571">
              <w:t>OC3</w:t>
            </w:r>
            <w:r>
              <w:t xml:space="preserve"> port 2 and connect</w:t>
            </w:r>
          </w:p>
        </w:tc>
        <w:tc>
          <w:tcPr>
            <w:tcW w:w="1398" w:type="pct"/>
          </w:tcPr>
          <w:p w:rsidR="00095521" w:rsidRPr="002D6718" w:rsidRDefault="00095521" w:rsidP="00155351">
            <w:pPr>
              <w:pStyle w:val="TableText"/>
            </w:pPr>
            <w:r>
              <w:t>Few bits error, TTC &gt;50mSec</w:t>
            </w:r>
          </w:p>
        </w:tc>
        <w:tc>
          <w:tcPr>
            <w:tcW w:w="513" w:type="pct"/>
            <w:shd w:val="clear" w:color="auto" w:fill="auto"/>
          </w:tcPr>
          <w:p w:rsidR="00095521" w:rsidRPr="002D6718" w:rsidRDefault="00095521" w:rsidP="00155351">
            <w:pPr>
              <w:pStyle w:val="TableText"/>
            </w:pPr>
            <w:r w:rsidRPr="001100F9">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155351">
            <w:pPr>
              <w:pStyle w:val="TableText"/>
            </w:pPr>
            <w:r>
              <w:t>Check Status screens in ETX-5</w:t>
            </w:r>
          </w:p>
        </w:tc>
        <w:tc>
          <w:tcPr>
            <w:tcW w:w="1398" w:type="pct"/>
          </w:tcPr>
          <w:p w:rsidR="00095521" w:rsidRDefault="00095521" w:rsidP="00155351">
            <w:pPr>
              <w:pStyle w:val="TableText"/>
            </w:pPr>
            <w:r>
              <w:t>Port 1 is active Port 2 Standby</w:t>
            </w:r>
          </w:p>
        </w:tc>
        <w:tc>
          <w:tcPr>
            <w:tcW w:w="513" w:type="pct"/>
            <w:shd w:val="clear" w:color="auto" w:fill="auto"/>
          </w:tcPr>
          <w:p w:rsidR="00095521" w:rsidRPr="001100F9" w:rsidRDefault="00095521" w:rsidP="00155351">
            <w:pPr>
              <w:pStyle w:val="TableText"/>
              <w:rPr>
                <w:b/>
                <w:bCs/>
                <w:color w:val="00B050"/>
              </w:rPr>
            </w:pPr>
            <w:r>
              <w:rPr>
                <w:b/>
                <w:bCs/>
                <w:color w:val="00B050"/>
              </w:rPr>
              <w:t>pass</w:t>
            </w:r>
          </w:p>
        </w:tc>
      </w:tr>
    </w:tbl>
    <w:p w:rsidR="00095521" w:rsidRPr="00AF063B" w:rsidRDefault="00095521" w:rsidP="00095521">
      <w:pPr>
        <w:pStyle w:val="Para"/>
        <w:rPr>
          <w:i/>
          <w:iCs/>
        </w:rPr>
      </w:pPr>
      <w:r w:rsidRPr="00AF063B">
        <w:rPr>
          <w:b/>
          <w:bCs/>
          <w:i/>
          <w:iCs/>
        </w:rPr>
        <w:t>Note</w:t>
      </w:r>
      <w:r>
        <w:rPr>
          <w:i/>
          <w:iCs/>
        </w:rPr>
        <w:t xml:space="preserve">: </w:t>
      </w:r>
      <w:r w:rsidRPr="00AF063B">
        <w:rPr>
          <w:i/>
          <w:iCs/>
        </w:rPr>
        <w:t xml:space="preserve">Perform each test per TDM port of </w:t>
      </w:r>
      <w:r w:rsidR="00DA3ECB">
        <w:rPr>
          <w:i/>
          <w:iCs/>
        </w:rPr>
        <w:t>IPmux</w:t>
      </w:r>
      <w:r w:rsidRPr="00AF063B">
        <w:rPr>
          <w:i/>
          <w:iCs/>
        </w:rPr>
        <w:t>-24</w:t>
      </w:r>
    </w:p>
    <w:p w:rsidR="00095521" w:rsidRDefault="00095521" w:rsidP="00095521">
      <w:pPr>
        <w:pStyle w:val="Heading3"/>
      </w:pPr>
      <w:bookmarkStart w:id="113" w:name="_Toc409607811"/>
      <w:bookmarkStart w:id="114" w:name="_Toc410044789"/>
      <w:r>
        <w:t>Test Case 2: PW5-8 between Aggregation POP to HQ, ETX-205</w:t>
      </w:r>
      <w:bookmarkEnd w:id="113"/>
      <w:bookmarkEnd w:id="114"/>
    </w:p>
    <w:p w:rsidR="00095521" w:rsidRDefault="00095521" w:rsidP="00095521">
      <w:pPr>
        <w:pStyle w:val="Para"/>
        <w:rPr>
          <w:b/>
          <w:bCs/>
        </w:rPr>
      </w:pPr>
      <w:r w:rsidRPr="00B15BEE">
        <w:rPr>
          <w:b/>
          <w:bCs/>
        </w:rPr>
        <w:t xml:space="preserve">Service </w:t>
      </w:r>
      <w:r>
        <w:rPr>
          <w:b/>
          <w:bCs/>
        </w:rPr>
        <w:t>Provisioning</w:t>
      </w:r>
    </w:p>
    <w:p w:rsidR="000F6B32" w:rsidRDefault="00492E70">
      <w:pPr>
        <w:pStyle w:val="Num1"/>
        <w:numPr>
          <w:ilvl w:val="0"/>
          <w:numId w:val="218"/>
        </w:numPr>
      </w:pPr>
      <w:r w:rsidRPr="00492E70">
        <w:t xml:space="preserve">Configure </w:t>
      </w:r>
      <w:r w:rsidRPr="00492E70">
        <w:rPr>
          <w:b/>
          <w:bCs/>
        </w:rPr>
        <w:t>ETX-5 Services PW5-PW8</w:t>
      </w:r>
      <w:r w:rsidRPr="00492E70">
        <w:t xml:space="preserve"> according to scripts in </w:t>
      </w:r>
      <w:hyperlink w:anchor="e2" w:history="1">
        <w:r w:rsidRPr="00492E70">
          <w:rPr>
            <w:rStyle w:val="Hyperlink"/>
          </w:rPr>
          <w:t>Appendix  E.2</w:t>
        </w:r>
      </w:hyperlink>
    </w:p>
    <w:p w:rsidR="000F6B32" w:rsidRDefault="00492E70">
      <w:pPr>
        <w:pStyle w:val="Num1"/>
      </w:pPr>
      <w:r w:rsidRPr="00492E70">
        <w:t xml:space="preserve">Configure </w:t>
      </w:r>
      <w:r w:rsidRPr="00492E70">
        <w:rPr>
          <w:b/>
          <w:bCs/>
        </w:rPr>
        <w:t>ETX-205 Services PW5-PW8</w:t>
      </w:r>
      <w:r w:rsidRPr="00492E70">
        <w:t xml:space="preserve"> according to scripts in </w:t>
      </w:r>
      <w:hyperlink w:anchor="e2" w:history="1">
        <w:r w:rsidR="003710B1" w:rsidRPr="003710B1">
          <w:rPr>
            <w:rStyle w:val="Hyperlink"/>
          </w:rPr>
          <w:t>Appendix  E.2</w:t>
        </w:r>
      </w:hyperlink>
    </w:p>
    <w:p w:rsidR="000F6B32" w:rsidRDefault="00492E70">
      <w:pPr>
        <w:pStyle w:val="Num1"/>
      </w:pPr>
      <w:r w:rsidRPr="00492E70">
        <w:t xml:space="preserve">Configure </w:t>
      </w:r>
      <w:r w:rsidRPr="00492E70">
        <w:rPr>
          <w:b/>
          <w:bCs/>
        </w:rPr>
        <w:t>ETX-5 Master configuration</w:t>
      </w:r>
      <w:r w:rsidRPr="00492E70">
        <w:t xml:space="preserve"> according to </w:t>
      </w:r>
      <w:hyperlink w:anchor="c1" w:history="1">
        <w:r w:rsidRPr="00492E70">
          <w:rPr>
            <w:rStyle w:val="Hyperlink"/>
          </w:rPr>
          <w:t>script C.1</w:t>
        </w:r>
      </w:hyperlink>
    </w:p>
    <w:p w:rsidR="000F6B32" w:rsidRDefault="00492E70">
      <w:pPr>
        <w:pStyle w:val="Num1"/>
      </w:pPr>
      <w:r w:rsidRPr="00492E70">
        <w:t xml:space="preserve">Configure </w:t>
      </w:r>
      <w:r w:rsidRPr="00492E70">
        <w:rPr>
          <w:b/>
          <w:bCs/>
        </w:rPr>
        <w:t>ETX-205 Slave configuration</w:t>
      </w:r>
      <w:r w:rsidRPr="00492E70">
        <w:t xml:space="preserve"> according to </w:t>
      </w:r>
      <w:hyperlink w:anchor="c2" w:history="1">
        <w:r w:rsidRPr="00492E70">
          <w:rPr>
            <w:rStyle w:val="Hyperlink"/>
          </w:rPr>
          <w:t>script C.2</w:t>
        </w:r>
      </w:hyperlink>
    </w:p>
    <w:p w:rsidR="000F6B32" w:rsidRDefault="00095521">
      <w:pPr>
        <w:pStyle w:val="Num1"/>
      </w:pPr>
      <w:r>
        <w:t xml:space="preserve">Connect </w:t>
      </w:r>
      <w:r w:rsidR="00343571">
        <w:t>OC3</w:t>
      </w:r>
      <w:r>
        <w:t>-TTC to TDM port 1 on the ETX-5 MS</w:t>
      </w:r>
    </w:p>
    <w:p w:rsidR="000F6B32" w:rsidRDefault="00095521">
      <w:pPr>
        <w:pStyle w:val="Num1"/>
      </w:pPr>
      <w:r>
        <w:t xml:space="preserve">Connect </w:t>
      </w:r>
      <w:r w:rsidR="00343571">
        <w:t>T</w:t>
      </w:r>
      <w:r>
        <w:t>1 TDM Loop to each of the TDM port in the ETX-205</w:t>
      </w:r>
    </w:p>
    <w:p w:rsidR="000F6B32" w:rsidRDefault="00095521">
      <w:pPr>
        <w:pStyle w:val="Num1"/>
      </w:pPr>
      <w:r>
        <w:t>Verify the service was successfully created.</w:t>
      </w:r>
    </w:p>
    <w:p w:rsidR="0034275C" w:rsidRDefault="00095521">
      <w:pPr>
        <w:pStyle w:val="Heading5"/>
      </w:pPr>
      <w:r w:rsidRPr="001645E1">
        <w:t>Test Procedure</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095521" w:rsidRPr="00695026" w:rsidTr="00155351">
        <w:trPr>
          <w:cantSplit/>
        </w:trPr>
        <w:tc>
          <w:tcPr>
            <w:tcW w:w="5000" w:type="pct"/>
            <w:gridSpan w:val="4"/>
            <w:shd w:val="clear" w:color="auto" w:fill="D9D9D9" w:themeFill="background1" w:themeFillShade="D9"/>
            <w:vAlign w:val="center"/>
          </w:tcPr>
          <w:p w:rsidR="000F6B32" w:rsidRDefault="00095521">
            <w:pPr>
              <w:pStyle w:val="TableHeadLeft"/>
              <w:keepNext/>
            </w:pPr>
            <w:r>
              <w:t>Basic TDM traffic testing</w:t>
            </w:r>
          </w:p>
        </w:tc>
      </w:tr>
      <w:tr w:rsidR="00095521" w:rsidRPr="002D6718" w:rsidTr="00155351">
        <w:trPr>
          <w:cantSplit/>
          <w:tblHeader/>
        </w:trPr>
        <w:tc>
          <w:tcPr>
            <w:tcW w:w="259" w:type="pct"/>
            <w:shd w:val="clear" w:color="auto" w:fill="FFFFFF" w:themeFill="background1"/>
            <w:vAlign w:val="center"/>
          </w:tcPr>
          <w:p w:rsidR="00095521" w:rsidRPr="002D6718" w:rsidRDefault="00095521" w:rsidP="00155351">
            <w:pPr>
              <w:pStyle w:val="TableHead"/>
            </w:pPr>
            <w:r w:rsidRPr="002D6718">
              <w:t>#</w:t>
            </w:r>
          </w:p>
        </w:tc>
        <w:tc>
          <w:tcPr>
            <w:tcW w:w="2830" w:type="pct"/>
            <w:shd w:val="clear" w:color="auto" w:fill="FFFFFF" w:themeFill="background1"/>
          </w:tcPr>
          <w:p w:rsidR="00095521" w:rsidRDefault="00095521" w:rsidP="00155351">
            <w:pPr>
              <w:pStyle w:val="TableHeadLeft"/>
            </w:pPr>
            <w:r w:rsidRPr="002D6718">
              <w:t>Action</w:t>
            </w:r>
          </w:p>
        </w:tc>
        <w:tc>
          <w:tcPr>
            <w:tcW w:w="1398" w:type="pct"/>
            <w:shd w:val="clear" w:color="auto" w:fill="FFFFFF" w:themeFill="background1"/>
          </w:tcPr>
          <w:p w:rsidR="00095521" w:rsidRDefault="00095521" w:rsidP="00155351">
            <w:pPr>
              <w:pStyle w:val="TableHeadLeft"/>
            </w:pPr>
            <w:r w:rsidRPr="002D6718">
              <w:t>Expected Result</w:t>
            </w:r>
          </w:p>
        </w:tc>
        <w:tc>
          <w:tcPr>
            <w:tcW w:w="513" w:type="pct"/>
            <w:shd w:val="clear" w:color="auto" w:fill="FFFFFF" w:themeFill="background1"/>
          </w:tcPr>
          <w:p w:rsidR="00095521" w:rsidRDefault="00095521" w:rsidP="00155351">
            <w:pPr>
              <w:pStyle w:val="TableHeadLeft"/>
            </w:pPr>
            <w:r>
              <w:t>Pass/Fail</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343571">
            <w:pPr>
              <w:pStyle w:val="TableText"/>
            </w:pPr>
            <w:r>
              <w:t xml:space="preserve">Set the TTC generator to transmit </w:t>
            </w:r>
            <w:r w:rsidR="00343571">
              <w:t>T</w:t>
            </w:r>
            <w:r>
              <w:t xml:space="preserve">1 2*10^11 pattern on each of the tributary (see table) and test no bit error occurs  </w:t>
            </w:r>
          </w:p>
        </w:tc>
        <w:tc>
          <w:tcPr>
            <w:tcW w:w="1398" w:type="pct"/>
          </w:tcPr>
          <w:p w:rsidR="00095521" w:rsidRDefault="00095521" w:rsidP="00155351">
            <w:pPr>
              <w:pStyle w:val="TableText"/>
            </w:pPr>
            <w:r>
              <w:t>No bit error occurs</w:t>
            </w:r>
          </w:p>
          <w:p w:rsidR="00095521" w:rsidRPr="002D6718" w:rsidRDefault="00095521" w:rsidP="00155351">
            <w:pPr>
              <w:pStyle w:val="TableText"/>
            </w:pPr>
            <w:r>
              <w:t>No frame slip</w:t>
            </w:r>
          </w:p>
        </w:tc>
        <w:tc>
          <w:tcPr>
            <w:tcW w:w="513" w:type="pct"/>
            <w:shd w:val="clear" w:color="auto" w:fill="auto"/>
          </w:tcPr>
          <w:p w:rsidR="00095521" w:rsidRPr="001100F9" w:rsidRDefault="00095521" w:rsidP="00155351">
            <w:pPr>
              <w:pStyle w:val="TableText"/>
              <w:rPr>
                <w:b/>
                <w:bCs/>
                <w:color w:val="00B050"/>
              </w:rPr>
            </w:pPr>
            <w:r>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155351">
            <w:pPr>
              <w:pStyle w:val="TableText"/>
            </w:pPr>
            <w:r>
              <w:t>Check PM screens in ETX-5 and ETX-205</w:t>
            </w:r>
          </w:p>
        </w:tc>
        <w:tc>
          <w:tcPr>
            <w:tcW w:w="1398" w:type="pct"/>
          </w:tcPr>
          <w:p w:rsidR="00095521" w:rsidRDefault="00095521" w:rsidP="00155351">
            <w:pPr>
              <w:pStyle w:val="TableText"/>
            </w:pPr>
            <w:r>
              <w:t>No ES were counted</w:t>
            </w:r>
          </w:p>
        </w:tc>
        <w:tc>
          <w:tcPr>
            <w:tcW w:w="513" w:type="pct"/>
            <w:shd w:val="clear" w:color="auto" w:fill="auto"/>
          </w:tcPr>
          <w:p w:rsidR="00095521" w:rsidRDefault="00095521" w:rsidP="00155351">
            <w:pPr>
              <w:pStyle w:val="TableText"/>
              <w:rPr>
                <w:b/>
                <w:bCs/>
                <w:color w:val="00B050"/>
              </w:rPr>
            </w:pPr>
            <w:r>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Pr="002D6718" w:rsidRDefault="00095521" w:rsidP="00155351">
            <w:pPr>
              <w:pStyle w:val="TableText"/>
            </w:pPr>
            <w:r>
              <w:t>Inject a few bits error (i.e. TSE)</w:t>
            </w:r>
          </w:p>
        </w:tc>
        <w:tc>
          <w:tcPr>
            <w:tcW w:w="1398" w:type="pct"/>
          </w:tcPr>
          <w:p w:rsidR="00095521" w:rsidRPr="002D6718" w:rsidRDefault="00095521" w:rsidP="00155351">
            <w:pPr>
              <w:pStyle w:val="TableText"/>
            </w:pPr>
            <w:r>
              <w:t>A few bits error were counted</w:t>
            </w:r>
          </w:p>
        </w:tc>
        <w:tc>
          <w:tcPr>
            <w:tcW w:w="513" w:type="pct"/>
            <w:shd w:val="clear" w:color="auto" w:fill="auto"/>
          </w:tcPr>
          <w:p w:rsidR="00095521" w:rsidRPr="002D6718" w:rsidRDefault="00095521" w:rsidP="00155351">
            <w:pPr>
              <w:pStyle w:val="TableText"/>
            </w:pPr>
            <w:r w:rsidRPr="001100F9">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155351">
            <w:pPr>
              <w:pStyle w:val="TableText"/>
            </w:pPr>
            <w:r>
              <w:t>Check PM screens in ETX-5 and ETX-205</w:t>
            </w:r>
          </w:p>
        </w:tc>
        <w:tc>
          <w:tcPr>
            <w:tcW w:w="1398" w:type="pct"/>
          </w:tcPr>
          <w:p w:rsidR="00095521" w:rsidRDefault="00095521" w:rsidP="00155351">
            <w:pPr>
              <w:pStyle w:val="TableText"/>
            </w:pPr>
            <w:r>
              <w:t>A few ES were counted</w:t>
            </w:r>
          </w:p>
        </w:tc>
        <w:tc>
          <w:tcPr>
            <w:tcW w:w="513" w:type="pct"/>
            <w:shd w:val="clear" w:color="auto" w:fill="auto"/>
          </w:tcPr>
          <w:p w:rsidR="00095521" w:rsidRPr="001100F9" w:rsidRDefault="00095521" w:rsidP="00155351">
            <w:pPr>
              <w:pStyle w:val="TableText"/>
              <w:rPr>
                <w:b/>
                <w:bCs/>
                <w:color w:val="00B050"/>
              </w:rPr>
            </w:pPr>
            <w:r>
              <w:rPr>
                <w:b/>
                <w:bCs/>
                <w:color w:val="00B050"/>
              </w:rPr>
              <w:t>pass</w:t>
            </w:r>
          </w:p>
        </w:tc>
      </w:tr>
    </w:tbl>
    <w:p w:rsidR="00095521" w:rsidRDefault="00095521" w:rsidP="00095521">
      <w:pPr>
        <w:pStyle w:val="Heading6"/>
      </w:pPr>
    </w:p>
    <w:tbl>
      <w:tblPr>
        <w:tblW w:w="2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2"/>
        <w:gridCol w:w="971"/>
        <w:gridCol w:w="721"/>
        <w:gridCol w:w="980"/>
        <w:gridCol w:w="850"/>
      </w:tblGrid>
      <w:tr w:rsidR="00095521" w:rsidRPr="00114B80" w:rsidTr="00155351">
        <w:trPr>
          <w:cantSplit/>
        </w:trPr>
        <w:tc>
          <w:tcPr>
            <w:tcW w:w="5000" w:type="pct"/>
            <w:gridSpan w:val="5"/>
            <w:shd w:val="clear" w:color="auto" w:fill="D9D9D9" w:themeFill="background1" w:themeFillShade="D9"/>
            <w:vAlign w:val="center"/>
          </w:tcPr>
          <w:p w:rsidR="00095521" w:rsidRPr="00114B80" w:rsidRDefault="00095521" w:rsidP="00155351">
            <w:pPr>
              <w:pStyle w:val="Para"/>
              <w:rPr>
                <w:b/>
              </w:rPr>
            </w:pPr>
            <w:r w:rsidRPr="00114B80">
              <w:rPr>
                <w:b/>
              </w:rPr>
              <w:t>Tributary under test</w:t>
            </w:r>
          </w:p>
        </w:tc>
      </w:tr>
      <w:tr w:rsidR="00095521" w:rsidRPr="00114B80" w:rsidTr="00155351">
        <w:trPr>
          <w:cantSplit/>
          <w:tblHeader/>
        </w:trPr>
        <w:tc>
          <w:tcPr>
            <w:tcW w:w="656" w:type="pct"/>
            <w:shd w:val="clear" w:color="auto" w:fill="FFFFFF" w:themeFill="background1"/>
            <w:vAlign w:val="center"/>
          </w:tcPr>
          <w:p w:rsidR="00095521" w:rsidRPr="00114B80" w:rsidRDefault="00095521" w:rsidP="00155351">
            <w:pPr>
              <w:pStyle w:val="Para"/>
              <w:rPr>
                <w:b/>
              </w:rPr>
            </w:pPr>
            <w:r w:rsidRPr="00114B80">
              <w:rPr>
                <w:b/>
              </w:rPr>
              <w:t>#</w:t>
            </w:r>
          </w:p>
        </w:tc>
        <w:tc>
          <w:tcPr>
            <w:tcW w:w="1198" w:type="pct"/>
            <w:vMerge w:val="restart"/>
            <w:shd w:val="clear" w:color="auto" w:fill="FFFFFF" w:themeFill="background1"/>
            <w:vAlign w:val="center"/>
          </w:tcPr>
          <w:p w:rsidR="00095521" w:rsidRPr="00114B80" w:rsidRDefault="00095521" w:rsidP="00155351">
            <w:pPr>
              <w:pStyle w:val="Para"/>
              <w:rPr>
                <w:b/>
              </w:rPr>
            </w:pPr>
            <w:r w:rsidRPr="00114B80">
              <w:rPr>
                <w:b/>
              </w:rPr>
              <w:t>Service</w:t>
            </w:r>
          </w:p>
        </w:tc>
        <w:tc>
          <w:tcPr>
            <w:tcW w:w="3146" w:type="pct"/>
            <w:gridSpan w:val="3"/>
            <w:shd w:val="clear" w:color="auto" w:fill="FFFFFF" w:themeFill="background1"/>
            <w:vAlign w:val="center"/>
          </w:tcPr>
          <w:p w:rsidR="00095521" w:rsidRPr="00114B80" w:rsidRDefault="00095521" w:rsidP="00155351">
            <w:pPr>
              <w:pStyle w:val="Para"/>
              <w:rPr>
                <w:b/>
              </w:rPr>
            </w:pPr>
            <w:r w:rsidRPr="00114B80">
              <w:rPr>
                <w:b/>
              </w:rPr>
              <w:t>Tributary</w:t>
            </w:r>
          </w:p>
        </w:tc>
      </w:tr>
      <w:tr w:rsidR="00095521" w:rsidRPr="00114B80" w:rsidTr="00155351">
        <w:trPr>
          <w:cantSplit/>
          <w:tblHeader/>
        </w:trPr>
        <w:tc>
          <w:tcPr>
            <w:tcW w:w="656" w:type="pct"/>
            <w:shd w:val="clear" w:color="auto" w:fill="FFFFFF" w:themeFill="background1"/>
            <w:vAlign w:val="center"/>
          </w:tcPr>
          <w:p w:rsidR="00095521" w:rsidRPr="00114B80" w:rsidRDefault="00095521" w:rsidP="00155351">
            <w:pPr>
              <w:pStyle w:val="Para"/>
              <w:rPr>
                <w:b/>
              </w:rPr>
            </w:pPr>
          </w:p>
        </w:tc>
        <w:tc>
          <w:tcPr>
            <w:tcW w:w="1198" w:type="pct"/>
            <w:vMerge/>
            <w:shd w:val="clear" w:color="auto" w:fill="FFFFFF" w:themeFill="background1"/>
          </w:tcPr>
          <w:p w:rsidR="00095521" w:rsidRPr="00114B80" w:rsidRDefault="00095521" w:rsidP="00155351">
            <w:pPr>
              <w:pStyle w:val="Para"/>
              <w:rPr>
                <w:b/>
              </w:rPr>
            </w:pPr>
          </w:p>
        </w:tc>
        <w:tc>
          <w:tcPr>
            <w:tcW w:w="889" w:type="pct"/>
            <w:shd w:val="clear" w:color="auto" w:fill="FFFFFF" w:themeFill="background1"/>
            <w:vAlign w:val="center"/>
          </w:tcPr>
          <w:p w:rsidR="00095521" w:rsidRPr="00114B80" w:rsidRDefault="00095521" w:rsidP="00155351">
            <w:pPr>
              <w:pStyle w:val="Para"/>
              <w:rPr>
                <w:b/>
              </w:rPr>
            </w:pPr>
            <w:r w:rsidRPr="00114B80">
              <w:rPr>
                <w:b/>
              </w:rPr>
              <w:t>TUG3</w:t>
            </w:r>
          </w:p>
        </w:tc>
        <w:tc>
          <w:tcPr>
            <w:tcW w:w="1209" w:type="pct"/>
            <w:shd w:val="clear" w:color="auto" w:fill="FFFFFF" w:themeFill="background1"/>
            <w:vAlign w:val="center"/>
          </w:tcPr>
          <w:p w:rsidR="00095521" w:rsidRPr="00114B80" w:rsidRDefault="00095521" w:rsidP="00155351">
            <w:pPr>
              <w:pStyle w:val="Para"/>
              <w:rPr>
                <w:b/>
              </w:rPr>
            </w:pPr>
            <w:r w:rsidRPr="00114B80">
              <w:rPr>
                <w:b/>
              </w:rPr>
              <w:t>TUG2</w:t>
            </w:r>
          </w:p>
        </w:tc>
        <w:tc>
          <w:tcPr>
            <w:tcW w:w="1048" w:type="pct"/>
            <w:shd w:val="clear" w:color="auto" w:fill="FFFFFF" w:themeFill="background1"/>
            <w:vAlign w:val="center"/>
          </w:tcPr>
          <w:p w:rsidR="00095521" w:rsidRPr="00114B80" w:rsidRDefault="00095521" w:rsidP="00155351">
            <w:pPr>
              <w:pStyle w:val="Para"/>
              <w:rPr>
                <w:b/>
              </w:rPr>
            </w:pPr>
            <w:r w:rsidRPr="00114B80">
              <w:rPr>
                <w:b/>
              </w:rPr>
              <w:t>TU</w:t>
            </w:r>
          </w:p>
        </w:tc>
      </w:tr>
      <w:tr w:rsidR="00095521" w:rsidRPr="00114B80" w:rsidTr="00155351">
        <w:trPr>
          <w:cantSplit/>
          <w:tblHeader/>
        </w:trPr>
        <w:tc>
          <w:tcPr>
            <w:tcW w:w="656" w:type="pct"/>
            <w:shd w:val="clear" w:color="auto" w:fill="FFFFFF" w:themeFill="background1"/>
            <w:vAlign w:val="center"/>
          </w:tcPr>
          <w:p w:rsidR="00095521" w:rsidRPr="00114B80" w:rsidRDefault="00095521" w:rsidP="00155351">
            <w:pPr>
              <w:pStyle w:val="Para"/>
              <w:rPr>
                <w:b/>
              </w:rPr>
            </w:pPr>
          </w:p>
        </w:tc>
        <w:tc>
          <w:tcPr>
            <w:tcW w:w="1198" w:type="pct"/>
            <w:shd w:val="clear" w:color="auto" w:fill="FFFFFF" w:themeFill="background1"/>
          </w:tcPr>
          <w:p w:rsidR="00095521" w:rsidRPr="00114B80" w:rsidRDefault="00095521" w:rsidP="00155351">
            <w:pPr>
              <w:pStyle w:val="Para"/>
              <w:rPr>
                <w:b/>
              </w:rPr>
            </w:pPr>
            <w:r w:rsidRPr="00114B80">
              <w:rPr>
                <w:b/>
              </w:rPr>
              <w:t xml:space="preserve">PW </w:t>
            </w:r>
            <w:r>
              <w:rPr>
                <w:b/>
              </w:rPr>
              <w:t>5</w:t>
            </w:r>
          </w:p>
        </w:tc>
        <w:tc>
          <w:tcPr>
            <w:tcW w:w="889" w:type="pct"/>
            <w:shd w:val="clear" w:color="auto" w:fill="FFFFFF" w:themeFill="background1"/>
          </w:tcPr>
          <w:p w:rsidR="00095521" w:rsidRPr="00114B80" w:rsidRDefault="00095521" w:rsidP="00155351">
            <w:pPr>
              <w:pStyle w:val="Para"/>
              <w:rPr>
                <w:b/>
              </w:rPr>
            </w:pPr>
            <w:r>
              <w:rPr>
                <w:b/>
              </w:rPr>
              <w:t>2</w:t>
            </w:r>
          </w:p>
        </w:tc>
        <w:tc>
          <w:tcPr>
            <w:tcW w:w="1209" w:type="pct"/>
            <w:shd w:val="clear" w:color="auto" w:fill="FFFFFF" w:themeFill="background1"/>
          </w:tcPr>
          <w:p w:rsidR="00095521" w:rsidRPr="00114B80" w:rsidRDefault="00095521" w:rsidP="00155351">
            <w:pPr>
              <w:pStyle w:val="Para"/>
              <w:rPr>
                <w:b/>
              </w:rPr>
            </w:pPr>
            <w:r>
              <w:rPr>
                <w:b/>
              </w:rPr>
              <w:t>2</w:t>
            </w:r>
          </w:p>
        </w:tc>
        <w:tc>
          <w:tcPr>
            <w:tcW w:w="1048" w:type="pct"/>
            <w:shd w:val="clear" w:color="auto" w:fill="FFFFFF" w:themeFill="background1"/>
          </w:tcPr>
          <w:p w:rsidR="00095521" w:rsidRPr="00114B80" w:rsidRDefault="00095521" w:rsidP="00155351">
            <w:pPr>
              <w:pStyle w:val="Para"/>
              <w:rPr>
                <w:b/>
              </w:rPr>
            </w:pPr>
            <w:r w:rsidRPr="00114B80">
              <w:rPr>
                <w:b/>
              </w:rPr>
              <w:t>1</w:t>
            </w:r>
          </w:p>
        </w:tc>
      </w:tr>
      <w:tr w:rsidR="00095521" w:rsidRPr="00114B80" w:rsidTr="00155351">
        <w:trPr>
          <w:cantSplit/>
          <w:tblHeader/>
        </w:trPr>
        <w:tc>
          <w:tcPr>
            <w:tcW w:w="656" w:type="pct"/>
            <w:shd w:val="clear" w:color="auto" w:fill="FFFFFF" w:themeFill="background1"/>
            <w:vAlign w:val="center"/>
          </w:tcPr>
          <w:p w:rsidR="00095521" w:rsidRPr="00114B80" w:rsidRDefault="00095521" w:rsidP="00155351">
            <w:pPr>
              <w:pStyle w:val="Para"/>
              <w:rPr>
                <w:b/>
              </w:rPr>
            </w:pPr>
          </w:p>
        </w:tc>
        <w:tc>
          <w:tcPr>
            <w:tcW w:w="1198" w:type="pct"/>
            <w:shd w:val="clear" w:color="auto" w:fill="FFFFFF" w:themeFill="background1"/>
          </w:tcPr>
          <w:p w:rsidR="00095521" w:rsidRPr="00114B80" w:rsidRDefault="00095521" w:rsidP="00155351">
            <w:pPr>
              <w:pStyle w:val="Para"/>
              <w:rPr>
                <w:b/>
              </w:rPr>
            </w:pPr>
            <w:r w:rsidRPr="00114B80">
              <w:rPr>
                <w:b/>
              </w:rPr>
              <w:t xml:space="preserve">PW </w:t>
            </w:r>
            <w:r>
              <w:rPr>
                <w:b/>
              </w:rPr>
              <w:t>6</w:t>
            </w:r>
          </w:p>
        </w:tc>
        <w:tc>
          <w:tcPr>
            <w:tcW w:w="889" w:type="pct"/>
            <w:shd w:val="clear" w:color="auto" w:fill="FFFFFF" w:themeFill="background1"/>
          </w:tcPr>
          <w:p w:rsidR="00095521" w:rsidRPr="00114B80" w:rsidRDefault="00095521" w:rsidP="00155351">
            <w:pPr>
              <w:pStyle w:val="Para"/>
              <w:rPr>
                <w:b/>
              </w:rPr>
            </w:pPr>
            <w:r>
              <w:rPr>
                <w:b/>
              </w:rPr>
              <w:t>3</w:t>
            </w:r>
          </w:p>
        </w:tc>
        <w:tc>
          <w:tcPr>
            <w:tcW w:w="1209" w:type="pct"/>
            <w:shd w:val="clear" w:color="auto" w:fill="FFFFFF" w:themeFill="background1"/>
          </w:tcPr>
          <w:p w:rsidR="00095521" w:rsidRPr="00114B80" w:rsidRDefault="00095521" w:rsidP="00155351">
            <w:pPr>
              <w:pStyle w:val="Para"/>
              <w:rPr>
                <w:b/>
              </w:rPr>
            </w:pPr>
            <w:r>
              <w:rPr>
                <w:b/>
              </w:rPr>
              <w:t>2</w:t>
            </w:r>
          </w:p>
        </w:tc>
        <w:tc>
          <w:tcPr>
            <w:tcW w:w="1048" w:type="pct"/>
            <w:shd w:val="clear" w:color="auto" w:fill="FFFFFF" w:themeFill="background1"/>
          </w:tcPr>
          <w:p w:rsidR="00095521" w:rsidRPr="00114B80" w:rsidRDefault="00095521" w:rsidP="00155351">
            <w:pPr>
              <w:pStyle w:val="Para"/>
              <w:rPr>
                <w:b/>
              </w:rPr>
            </w:pPr>
            <w:r w:rsidRPr="00114B80">
              <w:rPr>
                <w:b/>
              </w:rPr>
              <w:t>1</w:t>
            </w:r>
          </w:p>
        </w:tc>
      </w:tr>
      <w:tr w:rsidR="00095521" w:rsidRPr="00114B80" w:rsidTr="00155351">
        <w:trPr>
          <w:cantSplit/>
          <w:tblHeader/>
        </w:trPr>
        <w:tc>
          <w:tcPr>
            <w:tcW w:w="656" w:type="pct"/>
            <w:shd w:val="clear" w:color="auto" w:fill="FFFFFF" w:themeFill="background1"/>
            <w:vAlign w:val="center"/>
          </w:tcPr>
          <w:p w:rsidR="00095521" w:rsidRPr="00114B80" w:rsidRDefault="00095521" w:rsidP="00155351">
            <w:pPr>
              <w:pStyle w:val="Para"/>
              <w:rPr>
                <w:b/>
              </w:rPr>
            </w:pPr>
          </w:p>
        </w:tc>
        <w:tc>
          <w:tcPr>
            <w:tcW w:w="1198" w:type="pct"/>
            <w:shd w:val="clear" w:color="auto" w:fill="FFFFFF" w:themeFill="background1"/>
          </w:tcPr>
          <w:p w:rsidR="00095521" w:rsidRPr="00114B80" w:rsidRDefault="00095521" w:rsidP="00155351">
            <w:pPr>
              <w:pStyle w:val="Para"/>
              <w:rPr>
                <w:b/>
              </w:rPr>
            </w:pPr>
            <w:r w:rsidRPr="00114B80">
              <w:rPr>
                <w:b/>
              </w:rPr>
              <w:t xml:space="preserve">PW </w:t>
            </w:r>
            <w:r>
              <w:rPr>
                <w:b/>
              </w:rPr>
              <w:t>7</w:t>
            </w:r>
          </w:p>
        </w:tc>
        <w:tc>
          <w:tcPr>
            <w:tcW w:w="889" w:type="pct"/>
            <w:shd w:val="clear" w:color="auto" w:fill="FFFFFF" w:themeFill="background1"/>
          </w:tcPr>
          <w:p w:rsidR="00095521" w:rsidRPr="00114B80" w:rsidRDefault="00095521" w:rsidP="00155351">
            <w:pPr>
              <w:pStyle w:val="Para"/>
              <w:rPr>
                <w:b/>
              </w:rPr>
            </w:pPr>
            <w:r>
              <w:rPr>
                <w:b/>
              </w:rPr>
              <w:t>1</w:t>
            </w:r>
          </w:p>
        </w:tc>
        <w:tc>
          <w:tcPr>
            <w:tcW w:w="1209" w:type="pct"/>
            <w:shd w:val="clear" w:color="auto" w:fill="FFFFFF" w:themeFill="background1"/>
          </w:tcPr>
          <w:p w:rsidR="00095521" w:rsidRPr="00114B80" w:rsidRDefault="00095521" w:rsidP="00155351">
            <w:pPr>
              <w:pStyle w:val="Para"/>
              <w:rPr>
                <w:b/>
              </w:rPr>
            </w:pPr>
            <w:r>
              <w:rPr>
                <w:b/>
              </w:rPr>
              <w:t>3</w:t>
            </w:r>
          </w:p>
        </w:tc>
        <w:tc>
          <w:tcPr>
            <w:tcW w:w="1048" w:type="pct"/>
            <w:shd w:val="clear" w:color="auto" w:fill="FFFFFF" w:themeFill="background1"/>
          </w:tcPr>
          <w:p w:rsidR="00095521" w:rsidRPr="00114B80" w:rsidRDefault="00095521" w:rsidP="00155351">
            <w:pPr>
              <w:pStyle w:val="Para"/>
              <w:rPr>
                <w:b/>
              </w:rPr>
            </w:pPr>
            <w:r w:rsidRPr="00114B80">
              <w:rPr>
                <w:b/>
              </w:rPr>
              <w:t>1</w:t>
            </w:r>
          </w:p>
        </w:tc>
      </w:tr>
      <w:tr w:rsidR="00095521" w:rsidRPr="00114B80" w:rsidTr="00155351">
        <w:trPr>
          <w:cantSplit/>
          <w:tblHeader/>
        </w:trPr>
        <w:tc>
          <w:tcPr>
            <w:tcW w:w="656" w:type="pct"/>
            <w:shd w:val="clear" w:color="auto" w:fill="FFFFFF" w:themeFill="background1"/>
            <w:vAlign w:val="center"/>
          </w:tcPr>
          <w:p w:rsidR="00095521" w:rsidRPr="00114B80" w:rsidRDefault="00095521" w:rsidP="00155351">
            <w:pPr>
              <w:pStyle w:val="Para"/>
              <w:rPr>
                <w:b/>
              </w:rPr>
            </w:pPr>
          </w:p>
        </w:tc>
        <w:tc>
          <w:tcPr>
            <w:tcW w:w="1198" w:type="pct"/>
            <w:shd w:val="clear" w:color="auto" w:fill="FFFFFF" w:themeFill="background1"/>
          </w:tcPr>
          <w:p w:rsidR="00095521" w:rsidRPr="00114B80" w:rsidRDefault="00095521" w:rsidP="00155351">
            <w:pPr>
              <w:pStyle w:val="Para"/>
              <w:rPr>
                <w:b/>
              </w:rPr>
            </w:pPr>
            <w:r w:rsidRPr="00114B80">
              <w:rPr>
                <w:b/>
              </w:rPr>
              <w:t xml:space="preserve">PW </w:t>
            </w:r>
            <w:r>
              <w:rPr>
                <w:b/>
              </w:rPr>
              <w:t>8</w:t>
            </w:r>
          </w:p>
        </w:tc>
        <w:tc>
          <w:tcPr>
            <w:tcW w:w="889" w:type="pct"/>
            <w:shd w:val="clear" w:color="auto" w:fill="FFFFFF" w:themeFill="background1"/>
          </w:tcPr>
          <w:p w:rsidR="00095521" w:rsidRPr="00114B80" w:rsidRDefault="00095521" w:rsidP="00155351">
            <w:pPr>
              <w:pStyle w:val="Para"/>
              <w:rPr>
                <w:b/>
              </w:rPr>
            </w:pPr>
            <w:r>
              <w:rPr>
                <w:b/>
              </w:rPr>
              <w:t>2</w:t>
            </w:r>
          </w:p>
        </w:tc>
        <w:tc>
          <w:tcPr>
            <w:tcW w:w="1209" w:type="pct"/>
            <w:shd w:val="clear" w:color="auto" w:fill="FFFFFF" w:themeFill="background1"/>
          </w:tcPr>
          <w:p w:rsidR="00095521" w:rsidRPr="00114B80" w:rsidRDefault="00095521" w:rsidP="00155351">
            <w:pPr>
              <w:pStyle w:val="Para"/>
              <w:rPr>
                <w:b/>
              </w:rPr>
            </w:pPr>
            <w:r>
              <w:rPr>
                <w:b/>
              </w:rPr>
              <w:t>3</w:t>
            </w:r>
          </w:p>
        </w:tc>
        <w:tc>
          <w:tcPr>
            <w:tcW w:w="1048" w:type="pct"/>
            <w:shd w:val="clear" w:color="auto" w:fill="FFFFFF" w:themeFill="background1"/>
          </w:tcPr>
          <w:p w:rsidR="00095521" w:rsidRPr="00114B80" w:rsidRDefault="00095521" w:rsidP="00155351">
            <w:pPr>
              <w:pStyle w:val="Para"/>
              <w:rPr>
                <w:b/>
              </w:rPr>
            </w:pPr>
            <w:r w:rsidRPr="00114B80">
              <w:rPr>
                <w:b/>
              </w:rPr>
              <w:t>1</w:t>
            </w:r>
          </w:p>
        </w:tc>
      </w:tr>
    </w:tbl>
    <w:p w:rsidR="00095521" w:rsidRDefault="00095521" w:rsidP="00095521">
      <w:pPr>
        <w:pStyle w:val="Heading6"/>
      </w:pPr>
      <w:r>
        <w:t>Protection testing</w:t>
      </w:r>
    </w:p>
    <w:p w:rsidR="000F6B32" w:rsidRDefault="00095521">
      <w:pPr>
        <w:pStyle w:val="Num1"/>
      </w:pPr>
      <w:r>
        <w:t xml:space="preserve">Connect </w:t>
      </w:r>
      <w:r w:rsidR="00343571">
        <w:t>T</w:t>
      </w:r>
      <w:r>
        <w:t>1-TTC to ETX-205 TDM port with Protection time measurement feature.</w:t>
      </w:r>
    </w:p>
    <w:p w:rsidR="000F6B32" w:rsidRDefault="00095521">
      <w:pPr>
        <w:pStyle w:val="Num1"/>
      </w:pPr>
      <w:r>
        <w:t xml:space="preserve">Connect </w:t>
      </w:r>
      <w:r w:rsidR="00343571">
        <w:t>OC3</w:t>
      </w:r>
      <w:r>
        <w:t xml:space="preserve"> TDM Loop to each of the TDM port in the ETX-5 MS</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095521" w:rsidRPr="00695026" w:rsidTr="00155351">
        <w:trPr>
          <w:cantSplit/>
        </w:trPr>
        <w:tc>
          <w:tcPr>
            <w:tcW w:w="5000" w:type="pct"/>
            <w:gridSpan w:val="4"/>
            <w:shd w:val="clear" w:color="auto" w:fill="D9D9D9" w:themeFill="background1" w:themeFillShade="D9"/>
            <w:vAlign w:val="center"/>
          </w:tcPr>
          <w:p w:rsidR="00095521" w:rsidRDefault="00095521" w:rsidP="00155351">
            <w:pPr>
              <w:pStyle w:val="TableHeadLeft"/>
            </w:pPr>
            <w:r>
              <w:t>Basic TDM traffic testing</w:t>
            </w:r>
          </w:p>
        </w:tc>
      </w:tr>
      <w:tr w:rsidR="00095521" w:rsidRPr="002D6718" w:rsidTr="00155351">
        <w:trPr>
          <w:cantSplit/>
          <w:tblHeader/>
        </w:trPr>
        <w:tc>
          <w:tcPr>
            <w:tcW w:w="259" w:type="pct"/>
            <w:shd w:val="clear" w:color="auto" w:fill="FFFFFF" w:themeFill="background1"/>
            <w:vAlign w:val="center"/>
          </w:tcPr>
          <w:p w:rsidR="00095521" w:rsidRPr="002D6718" w:rsidRDefault="00095521" w:rsidP="00155351">
            <w:pPr>
              <w:pStyle w:val="TableHead"/>
            </w:pPr>
            <w:r w:rsidRPr="002D6718">
              <w:t>#</w:t>
            </w:r>
          </w:p>
        </w:tc>
        <w:tc>
          <w:tcPr>
            <w:tcW w:w="2830" w:type="pct"/>
            <w:shd w:val="clear" w:color="auto" w:fill="FFFFFF" w:themeFill="background1"/>
          </w:tcPr>
          <w:p w:rsidR="00095521" w:rsidRDefault="00095521" w:rsidP="00155351">
            <w:pPr>
              <w:pStyle w:val="TableHeadLeft"/>
            </w:pPr>
            <w:r w:rsidRPr="002D6718">
              <w:t>Action</w:t>
            </w:r>
          </w:p>
        </w:tc>
        <w:tc>
          <w:tcPr>
            <w:tcW w:w="1398" w:type="pct"/>
            <w:shd w:val="clear" w:color="auto" w:fill="FFFFFF" w:themeFill="background1"/>
          </w:tcPr>
          <w:p w:rsidR="00095521" w:rsidRDefault="00095521" w:rsidP="00155351">
            <w:pPr>
              <w:pStyle w:val="TableHeadLeft"/>
            </w:pPr>
            <w:r w:rsidRPr="002D6718">
              <w:t>Expected Result</w:t>
            </w:r>
          </w:p>
        </w:tc>
        <w:tc>
          <w:tcPr>
            <w:tcW w:w="513" w:type="pct"/>
            <w:shd w:val="clear" w:color="auto" w:fill="FFFFFF" w:themeFill="background1"/>
          </w:tcPr>
          <w:p w:rsidR="00095521" w:rsidRDefault="00095521" w:rsidP="00155351">
            <w:pPr>
              <w:pStyle w:val="TableHeadLeft"/>
            </w:pPr>
            <w:r>
              <w:t>Pass/Fail</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231853">
            <w:pPr>
              <w:pStyle w:val="TableText"/>
            </w:pPr>
            <w:r>
              <w:t xml:space="preserve">Disconnect  </w:t>
            </w:r>
            <w:r w:rsidR="00231853">
              <w:t>OC3</w:t>
            </w:r>
            <w:r>
              <w:t xml:space="preserve"> port 1 and connect</w:t>
            </w:r>
          </w:p>
        </w:tc>
        <w:tc>
          <w:tcPr>
            <w:tcW w:w="1398" w:type="pct"/>
          </w:tcPr>
          <w:p w:rsidR="00095521" w:rsidRPr="002D6718" w:rsidRDefault="00095521" w:rsidP="00155351">
            <w:pPr>
              <w:pStyle w:val="TableText"/>
            </w:pPr>
            <w:r>
              <w:t>Few bits error, TTC &gt;50mSec</w:t>
            </w:r>
          </w:p>
        </w:tc>
        <w:tc>
          <w:tcPr>
            <w:tcW w:w="513" w:type="pct"/>
            <w:shd w:val="clear" w:color="auto" w:fill="auto"/>
          </w:tcPr>
          <w:p w:rsidR="00095521" w:rsidRPr="001100F9" w:rsidRDefault="00095521" w:rsidP="00155351">
            <w:pPr>
              <w:pStyle w:val="TableText"/>
              <w:rPr>
                <w:b/>
                <w:bCs/>
                <w:color w:val="00B050"/>
              </w:rPr>
            </w:pPr>
            <w:r>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155351">
            <w:pPr>
              <w:pStyle w:val="TableText"/>
            </w:pPr>
            <w:r>
              <w:t>Check Status screens in ETX-5</w:t>
            </w:r>
          </w:p>
        </w:tc>
        <w:tc>
          <w:tcPr>
            <w:tcW w:w="1398" w:type="pct"/>
          </w:tcPr>
          <w:p w:rsidR="00095521" w:rsidRDefault="00095521" w:rsidP="00155351">
            <w:pPr>
              <w:pStyle w:val="TableText"/>
            </w:pPr>
            <w:r>
              <w:t>Port 2 is active Port 1 Standby</w:t>
            </w:r>
          </w:p>
        </w:tc>
        <w:tc>
          <w:tcPr>
            <w:tcW w:w="513" w:type="pct"/>
            <w:shd w:val="clear" w:color="auto" w:fill="auto"/>
          </w:tcPr>
          <w:p w:rsidR="00095521" w:rsidRDefault="00095521" w:rsidP="00155351">
            <w:pPr>
              <w:pStyle w:val="TableText"/>
              <w:rPr>
                <w:b/>
                <w:bCs/>
                <w:color w:val="00B050"/>
              </w:rPr>
            </w:pPr>
            <w:r>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231853">
            <w:pPr>
              <w:pStyle w:val="TableText"/>
            </w:pPr>
            <w:r>
              <w:t xml:space="preserve">Disconnect  </w:t>
            </w:r>
            <w:r w:rsidR="00231853">
              <w:t>OC3</w:t>
            </w:r>
            <w:r>
              <w:t xml:space="preserve"> port 2 and connect</w:t>
            </w:r>
          </w:p>
        </w:tc>
        <w:tc>
          <w:tcPr>
            <w:tcW w:w="1398" w:type="pct"/>
          </w:tcPr>
          <w:p w:rsidR="00095521" w:rsidRPr="002D6718" w:rsidRDefault="00095521" w:rsidP="00155351">
            <w:pPr>
              <w:pStyle w:val="TableText"/>
            </w:pPr>
            <w:r>
              <w:t>Few bits error, TTC &gt;50mSec</w:t>
            </w:r>
          </w:p>
        </w:tc>
        <w:tc>
          <w:tcPr>
            <w:tcW w:w="513" w:type="pct"/>
            <w:shd w:val="clear" w:color="auto" w:fill="auto"/>
          </w:tcPr>
          <w:p w:rsidR="00095521" w:rsidRPr="002D6718" w:rsidRDefault="00095521" w:rsidP="00155351">
            <w:pPr>
              <w:pStyle w:val="TableText"/>
            </w:pPr>
            <w:r w:rsidRPr="001100F9">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155351">
            <w:pPr>
              <w:pStyle w:val="TableText"/>
            </w:pPr>
            <w:r>
              <w:t>Check Status screens in ETX-5</w:t>
            </w:r>
          </w:p>
        </w:tc>
        <w:tc>
          <w:tcPr>
            <w:tcW w:w="1398" w:type="pct"/>
          </w:tcPr>
          <w:p w:rsidR="00095521" w:rsidRDefault="00095521" w:rsidP="00155351">
            <w:pPr>
              <w:pStyle w:val="TableText"/>
            </w:pPr>
            <w:r>
              <w:t>Port 1 is active Port 2 Standby</w:t>
            </w:r>
          </w:p>
        </w:tc>
        <w:tc>
          <w:tcPr>
            <w:tcW w:w="513" w:type="pct"/>
            <w:shd w:val="clear" w:color="auto" w:fill="auto"/>
          </w:tcPr>
          <w:p w:rsidR="00095521" w:rsidRPr="001100F9" w:rsidRDefault="00095521" w:rsidP="00155351">
            <w:pPr>
              <w:pStyle w:val="TableText"/>
              <w:rPr>
                <w:b/>
                <w:bCs/>
                <w:color w:val="00B050"/>
              </w:rPr>
            </w:pPr>
            <w:r>
              <w:rPr>
                <w:b/>
                <w:bCs/>
                <w:color w:val="00B050"/>
              </w:rPr>
              <w:t>pass</w:t>
            </w:r>
          </w:p>
        </w:tc>
      </w:tr>
    </w:tbl>
    <w:p w:rsidR="00095521" w:rsidRPr="00AF063B" w:rsidRDefault="00095521" w:rsidP="00095521">
      <w:pPr>
        <w:pStyle w:val="Para"/>
        <w:rPr>
          <w:i/>
          <w:iCs/>
        </w:rPr>
      </w:pPr>
      <w:r w:rsidRPr="00AF063B">
        <w:rPr>
          <w:b/>
          <w:bCs/>
          <w:i/>
          <w:iCs/>
        </w:rPr>
        <w:t>Note</w:t>
      </w:r>
      <w:r>
        <w:rPr>
          <w:i/>
          <w:iCs/>
        </w:rPr>
        <w:t xml:space="preserve">: </w:t>
      </w:r>
      <w:r w:rsidRPr="00AF063B">
        <w:rPr>
          <w:i/>
          <w:iCs/>
        </w:rPr>
        <w:t xml:space="preserve">Perform each test per TDM port of </w:t>
      </w:r>
      <w:r>
        <w:rPr>
          <w:i/>
          <w:iCs/>
        </w:rPr>
        <w:t>ETX-205</w:t>
      </w:r>
    </w:p>
    <w:p w:rsidR="00095521" w:rsidRPr="00B15BEE" w:rsidRDefault="00095521" w:rsidP="00343571">
      <w:pPr>
        <w:pStyle w:val="Heading3"/>
      </w:pPr>
      <w:bookmarkStart w:id="115" w:name="_Toc409607812"/>
      <w:bookmarkStart w:id="116" w:name="_Toc410044790"/>
      <w:r w:rsidRPr="00B15BEE">
        <w:t xml:space="preserve">Test Case </w:t>
      </w:r>
      <w:r>
        <w:t>3</w:t>
      </w:r>
      <w:r w:rsidRPr="00B15BEE">
        <w:t xml:space="preserve">: </w:t>
      </w:r>
      <w:r>
        <w:t>PW9 between Aggregation POP to MiTOP</w:t>
      </w:r>
      <w:r w:rsidR="00DA182E">
        <w:t xml:space="preserve"> </w:t>
      </w:r>
      <w:r>
        <w:t>(</w:t>
      </w:r>
      <w:r w:rsidR="00343571">
        <w:t>T</w:t>
      </w:r>
      <w:r>
        <w:t>1)</w:t>
      </w:r>
      <w:bookmarkEnd w:id="115"/>
      <w:bookmarkEnd w:id="116"/>
    </w:p>
    <w:p w:rsidR="00095521" w:rsidRDefault="00095521" w:rsidP="00095521">
      <w:pPr>
        <w:pStyle w:val="Para"/>
        <w:rPr>
          <w:b/>
          <w:bCs/>
        </w:rPr>
      </w:pPr>
      <w:r w:rsidRPr="00B15BEE">
        <w:rPr>
          <w:b/>
          <w:bCs/>
        </w:rPr>
        <w:t xml:space="preserve">Service </w:t>
      </w:r>
      <w:r>
        <w:rPr>
          <w:b/>
          <w:bCs/>
        </w:rPr>
        <w:t>Provisioning</w:t>
      </w:r>
    </w:p>
    <w:p w:rsidR="000F6B32" w:rsidRDefault="00492E70">
      <w:pPr>
        <w:pStyle w:val="Num1"/>
        <w:numPr>
          <w:ilvl w:val="0"/>
          <w:numId w:val="220"/>
        </w:numPr>
      </w:pPr>
      <w:r w:rsidRPr="00492E70">
        <w:t xml:space="preserve">Configure </w:t>
      </w:r>
      <w:r w:rsidRPr="00492E70">
        <w:rPr>
          <w:b/>
          <w:bCs/>
        </w:rPr>
        <w:t>ETX-5 Services PW9</w:t>
      </w:r>
      <w:r w:rsidRPr="00492E70">
        <w:t xml:space="preserve"> according to scripts in </w:t>
      </w:r>
      <w:hyperlink w:anchor="e3" w:history="1">
        <w:r w:rsidRPr="00492E70">
          <w:rPr>
            <w:rStyle w:val="Hyperlink"/>
          </w:rPr>
          <w:t>Appendix E.3</w:t>
        </w:r>
      </w:hyperlink>
    </w:p>
    <w:p w:rsidR="000F6B32" w:rsidRDefault="00492E70">
      <w:pPr>
        <w:pStyle w:val="Num1"/>
      </w:pPr>
      <w:r w:rsidRPr="00492E70">
        <w:t xml:space="preserve">Configure </w:t>
      </w:r>
      <w:r w:rsidRPr="00492E70">
        <w:rPr>
          <w:b/>
          <w:bCs/>
        </w:rPr>
        <w:t xml:space="preserve">MiTOP Services PW9 </w:t>
      </w:r>
      <w:r w:rsidRPr="00492E70">
        <w:t xml:space="preserve">according to scripts in </w:t>
      </w:r>
      <w:hyperlink w:anchor="e3" w:history="1">
        <w:r w:rsidR="003710B1" w:rsidRPr="003710B1">
          <w:rPr>
            <w:rStyle w:val="Hyperlink"/>
          </w:rPr>
          <w:t>Appendix E.3</w:t>
        </w:r>
      </w:hyperlink>
    </w:p>
    <w:p w:rsidR="000F6B32" w:rsidRDefault="00095521">
      <w:pPr>
        <w:pStyle w:val="Num1"/>
      </w:pPr>
      <w:r>
        <w:t xml:space="preserve">Connect </w:t>
      </w:r>
      <w:r w:rsidR="00343571">
        <w:t>OC3</w:t>
      </w:r>
      <w:r>
        <w:t>-TTC to TDM port 1 on the ETX-5 MS</w:t>
      </w:r>
    </w:p>
    <w:p w:rsidR="000F6B32" w:rsidRDefault="00095521">
      <w:pPr>
        <w:pStyle w:val="Num1"/>
      </w:pPr>
      <w:r>
        <w:t xml:space="preserve">Connect </w:t>
      </w:r>
      <w:r w:rsidR="00343571">
        <w:t>T</w:t>
      </w:r>
      <w:r>
        <w:t>1 TDM Loop to the TDM port in the MiTOP</w:t>
      </w:r>
    </w:p>
    <w:p w:rsidR="000F6B32" w:rsidRDefault="00095521">
      <w:pPr>
        <w:pStyle w:val="Num1"/>
      </w:pPr>
      <w:r>
        <w:t>Verify the service was successfully created.</w:t>
      </w:r>
    </w:p>
    <w:p w:rsidR="00095521" w:rsidRPr="00DE5693" w:rsidRDefault="00095521" w:rsidP="00095521">
      <w:pPr>
        <w:pStyle w:val="Heading5"/>
      </w:pPr>
      <w:r w:rsidRPr="001645E1">
        <w:t>Test Procedure</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095521" w:rsidRPr="00695026" w:rsidTr="00155351">
        <w:trPr>
          <w:cantSplit/>
        </w:trPr>
        <w:tc>
          <w:tcPr>
            <w:tcW w:w="5000" w:type="pct"/>
            <w:gridSpan w:val="4"/>
            <w:shd w:val="clear" w:color="auto" w:fill="D9D9D9" w:themeFill="background1" w:themeFillShade="D9"/>
            <w:vAlign w:val="center"/>
          </w:tcPr>
          <w:p w:rsidR="00095521" w:rsidRDefault="00095521" w:rsidP="00155351">
            <w:pPr>
              <w:pStyle w:val="TableHeadLeft"/>
            </w:pPr>
            <w:r>
              <w:t>Basic TDM traffic testing</w:t>
            </w:r>
          </w:p>
        </w:tc>
      </w:tr>
      <w:tr w:rsidR="00095521" w:rsidRPr="002D6718" w:rsidTr="00155351">
        <w:trPr>
          <w:cantSplit/>
          <w:tblHeader/>
        </w:trPr>
        <w:tc>
          <w:tcPr>
            <w:tcW w:w="259" w:type="pct"/>
            <w:shd w:val="clear" w:color="auto" w:fill="FFFFFF" w:themeFill="background1"/>
            <w:vAlign w:val="center"/>
          </w:tcPr>
          <w:p w:rsidR="00095521" w:rsidRPr="002D6718" w:rsidRDefault="00095521" w:rsidP="00155351">
            <w:pPr>
              <w:pStyle w:val="TableHead"/>
            </w:pPr>
            <w:r w:rsidRPr="002D6718">
              <w:t>#</w:t>
            </w:r>
          </w:p>
        </w:tc>
        <w:tc>
          <w:tcPr>
            <w:tcW w:w="2830" w:type="pct"/>
            <w:shd w:val="clear" w:color="auto" w:fill="FFFFFF" w:themeFill="background1"/>
          </w:tcPr>
          <w:p w:rsidR="00095521" w:rsidRDefault="00095521" w:rsidP="00155351">
            <w:pPr>
              <w:pStyle w:val="TableHeadLeft"/>
            </w:pPr>
            <w:r w:rsidRPr="002D6718">
              <w:t>Action</w:t>
            </w:r>
          </w:p>
        </w:tc>
        <w:tc>
          <w:tcPr>
            <w:tcW w:w="1398" w:type="pct"/>
            <w:shd w:val="clear" w:color="auto" w:fill="FFFFFF" w:themeFill="background1"/>
          </w:tcPr>
          <w:p w:rsidR="00095521" w:rsidRDefault="00095521" w:rsidP="00155351">
            <w:pPr>
              <w:pStyle w:val="TableHeadLeft"/>
            </w:pPr>
            <w:r w:rsidRPr="002D6718">
              <w:t>Expected Result</w:t>
            </w:r>
          </w:p>
        </w:tc>
        <w:tc>
          <w:tcPr>
            <w:tcW w:w="513" w:type="pct"/>
            <w:shd w:val="clear" w:color="auto" w:fill="FFFFFF" w:themeFill="background1"/>
          </w:tcPr>
          <w:p w:rsidR="00095521" w:rsidRDefault="00095521" w:rsidP="00155351">
            <w:pPr>
              <w:pStyle w:val="TableHeadLeft"/>
            </w:pPr>
            <w:r>
              <w:t>Pass/Fail</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343571">
            <w:pPr>
              <w:pStyle w:val="TableText"/>
            </w:pPr>
            <w:r>
              <w:t xml:space="preserve">Set the TTC generator to transmit </w:t>
            </w:r>
            <w:r w:rsidR="00343571">
              <w:t>T</w:t>
            </w:r>
            <w:r>
              <w:t xml:space="preserve">1 2*10^11 pattern on each of the tributary (see table) and test no bit error occurs  </w:t>
            </w:r>
          </w:p>
        </w:tc>
        <w:tc>
          <w:tcPr>
            <w:tcW w:w="1398" w:type="pct"/>
          </w:tcPr>
          <w:p w:rsidR="00095521" w:rsidRDefault="00095521" w:rsidP="00155351">
            <w:pPr>
              <w:pStyle w:val="TableText"/>
            </w:pPr>
            <w:r>
              <w:t>No bit error occurs</w:t>
            </w:r>
          </w:p>
          <w:p w:rsidR="00095521" w:rsidRPr="002D6718" w:rsidRDefault="00095521" w:rsidP="00155351">
            <w:pPr>
              <w:pStyle w:val="TableText"/>
            </w:pPr>
            <w:r>
              <w:t>No frame slip</w:t>
            </w:r>
          </w:p>
        </w:tc>
        <w:tc>
          <w:tcPr>
            <w:tcW w:w="513" w:type="pct"/>
            <w:shd w:val="clear" w:color="auto" w:fill="auto"/>
          </w:tcPr>
          <w:p w:rsidR="00095521" w:rsidRPr="001100F9" w:rsidRDefault="00095521" w:rsidP="00155351">
            <w:pPr>
              <w:pStyle w:val="TableText"/>
              <w:rPr>
                <w:b/>
                <w:bCs/>
                <w:color w:val="00B050"/>
              </w:rPr>
            </w:pPr>
            <w:r>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155351">
            <w:pPr>
              <w:pStyle w:val="TableText"/>
            </w:pPr>
            <w:r>
              <w:t>Check PM screens in ETX-5 and MiTOP</w:t>
            </w:r>
          </w:p>
        </w:tc>
        <w:tc>
          <w:tcPr>
            <w:tcW w:w="1398" w:type="pct"/>
          </w:tcPr>
          <w:p w:rsidR="00095521" w:rsidRDefault="00095521" w:rsidP="00155351">
            <w:pPr>
              <w:pStyle w:val="TableText"/>
            </w:pPr>
            <w:r>
              <w:t>No ES were counted</w:t>
            </w:r>
          </w:p>
        </w:tc>
        <w:tc>
          <w:tcPr>
            <w:tcW w:w="513" w:type="pct"/>
            <w:shd w:val="clear" w:color="auto" w:fill="auto"/>
          </w:tcPr>
          <w:p w:rsidR="00095521" w:rsidRDefault="00095521" w:rsidP="00155351">
            <w:pPr>
              <w:pStyle w:val="TableText"/>
              <w:rPr>
                <w:b/>
                <w:bCs/>
                <w:color w:val="00B050"/>
              </w:rPr>
            </w:pPr>
            <w:r>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Pr="002D6718" w:rsidRDefault="00095521" w:rsidP="00155351">
            <w:pPr>
              <w:pStyle w:val="TableText"/>
            </w:pPr>
            <w:r>
              <w:t>Inject a few bits error (i.e. TSE)</w:t>
            </w:r>
          </w:p>
        </w:tc>
        <w:tc>
          <w:tcPr>
            <w:tcW w:w="1398" w:type="pct"/>
          </w:tcPr>
          <w:p w:rsidR="00095521" w:rsidRPr="002D6718" w:rsidRDefault="00095521" w:rsidP="00155351">
            <w:pPr>
              <w:pStyle w:val="TableText"/>
            </w:pPr>
            <w:r>
              <w:t>A few bits error were counted</w:t>
            </w:r>
          </w:p>
        </w:tc>
        <w:tc>
          <w:tcPr>
            <w:tcW w:w="513" w:type="pct"/>
            <w:shd w:val="clear" w:color="auto" w:fill="auto"/>
          </w:tcPr>
          <w:p w:rsidR="00095521" w:rsidRPr="002D6718" w:rsidRDefault="00095521" w:rsidP="00155351">
            <w:pPr>
              <w:pStyle w:val="TableText"/>
            </w:pPr>
            <w:r w:rsidRPr="001100F9">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155351">
            <w:pPr>
              <w:pStyle w:val="TableText"/>
            </w:pPr>
            <w:r>
              <w:t>Check PM screens in ETX-5 and MiTOP</w:t>
            </w:r>
          </w:p>
        </w:tc>
        <w:tc>
          <w:tcPr>
            <w:tcW w:w="1398" w:type="pct"/>
          </w:tcPr>
          <w:p w:rsidR="00095521" w:rsidRDefault="00095521" w:rsidP="00155351">
            <w:pPr>
              <w:pStyle w:val="TableText"/>
            </w:pPr>
            <w:r>
              <w:t>A few ES were counted</w:t>
            </w:r>
          </w:p>
        </w:tc>
        <w:tc>
          <w:tcPr>
            <w:tcW w:w="513" w:type="pct"/>
            <w:shd w:val="clear" w:color="auto" w:fill="auto"/>
          </w:tcPr>
          <w:p w:rsidR="00095521" w:rsidRPr="001100F9" w:rsidRDefault="00095521" w:rsidP="00155351">
            <w:pPr>
              <w:pStyle w:val="TableText"/>
              <w:rPr>
                <w:b/>
                <w:bCs/>
                <w:color w:val="00B050"/>
              </w:rPr>
            </w:pPr>
            <w:r>
              <w:rPr>
                <w:b/>
                <w:bCs/>
                <w:color w:val="00B050"/>
              </w:rPr>
              <w:t>pass</w:t>
            </w:r>
          </w:p>
        </w:tc>
      </w:tr>
    </w:tbl>
    <w:p w:rsidR="00095521" w:rsidRDefault="00095521" w:rsidP="00095521">
      <w:pPr>
        <w:pStyle w:val="Heading6"/>
      </w:pPr>
    </w:p>
    <w:tbl>
      <w:tblPr>
        <w:tblW w:w="2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2"/>
        <w:gridCol w:w="971"/>
        <w:gridCol w:w="721"/>
        <w:gridCol w:w="980"/>
        <w:gridCol w:w="850"/>
      </w:tblGrid>
      <w:tr w:rsidR="00095521" w:rsidRPr="00114B80" w:rsidTr="00155351">
        <w:trPr>
          <w:cantSplit/>
        </w:trPr>
        <w:tc>
          <w:tcPr>
            <w:tcW w:w="5000" w:type="pct"/>
            <w:gridSpan w:val="5"/>
            <w:shd w:val="clear" w:color="auto" w:fill="D9D9D9" w:themeFill="background1" w:themeFillShade="D9"/>
            <w:vAlign w:val="center"/>
          </w:tcPr>
          <w:p w:rsidR="00095521" w:rsidRPr="00114B80" w:rsidRDefault="00095521" w:rsidP="00155351">
            <w:pPr>
              <w:pStyle w:val="Para"/>
              <w:rPr>
                <w:b/>
              </w:rPr>
            </w:pPr>
            <w:r w:rsidRPr="00114B80">
              <w:rPr>
                <w:b/>
              </w:rPr>
              <w:t>Tributary under test</w:t>
            </w:r>
          </w:p>
        </w:tc>
      </w:tr>
      <w:tr w:rsidR="00095521" w:rsidRPr="00114B80" w:rsidTr="00155351">
        <w:trPr>
          <w:cantSplit/>
          <w:tblHeader/>
        </w:trPr>
        <w:tc>
          <w:tcPr>
            <w:tcW w:w="656" w:type="pct"/>
            <w:shd w:val="clear" w:color="auto" w:fill="FFFFFF" w:themeFill="background1"/>
            <w:vAlign w:val="center"/>
          </w:tcPr>
          <w:p w:rsidR="00095521" w:rsidRPr="00114B80" w:rsidRDefault="00095521" w:rsidP="00155351">
            <w:pPr>
              <w:pStyle w:val="Para"/>
              <w:rPr>
                <w:b/>
              </w:rPr>
            </w:pPr>
            <w:r w:rsidRPr="00114B80">
              <w:rPr>
                <w:b/>
              </w:rPr>
              <w:t>#</w:t>
            </w:r>
          </w:p>
        </w:tc>
        <w:tc>
          <w:tcPr>
            <w:tcW w:w="1198" w:type="pct"/>
            <w:vMerge w:val="restart"/>
            <w:shd w:val="clear" w:color="auto" w:fill="FFFFFF" w:themeFill="background1"/>
            <w:vAlign w:val="center"/>
          </w:tcPr>
          <w:p w:rsidR="00095521" w:rsidRPr="00114B80" w:rsidRDefault="00095521" w:rsidP="00155351">
            <w:pPr>
              <w:pStyle w:val="Para"/>
              <w:rPr>
                <w:b/>
              </w:rPr>
            </w:pPr>
            <w:r w:rsidRPr="00114B80">
              <w:rPr>
                <w:b/>
              </w:rPr>
              <w:t>Service</w:t>
            </w:r>
          </w:p>
        </w:tc>
        <w:tc>
          <w:tcPr>
            <w:tcW w:w="3146" w:type="pct"/>
            <w:gridSpan w:val="3"/>
            <w:shd w:val="clear" w:color="auto" w:fill="FFFFFF" w:themeFill="background1"/>
            <w:vAlign w:val="center"/>
          </w:tcPr>
          <w:p w:rsidR="00095521" w:rsidRPr="00114B80" w:rsidRDefault="00095521" w:rsidP="00155351">
            <w:pPr>
              <w:pStyle w:val="Para"/>
              <w:rPr>
                <w:b/>
              </w:rPr>
            </w:pPr>
            <w:r w:rsidRPr="00114B80">
              <w:rPr>
                <w:b/>
              </w:rPr>
              <w:t>Tributary</w:t>
            </w:r>
          </w:p>
        </w:tc>
      </w:tr>
      <w:tr w:rsidR="00095521" w:rsidRPr="00114B80" w:rsidTr="00155351">
        <w:trPr>
          <w:cantSplit/>
          <w:tblHeader/>
        </w:trPr>
        <w:tc>
          <w:tcPr>
            <w:tcW w:w="656" w:type="pct"/>
            <w:shd w:val="clear" w:color="auto" w:fill="FFFFFF" w:themeFill="background1"/>
            <w:vAlign w:val="center"/>
          </w:tcPr>
          <w:p w:rsidR="00095521" w:rsidRPr="00114B80" w:rsidRDefault="00095521" w:rsidP="00155351">
            <w:pPr>
              <w:pStyle w:val="Para"/>
              <w:rPr>
                <w:b/>
              </w:rPr>
            </w:pPr>
          </w:p>
        </w:tc>
        <w:tc>
          <w:tcPr>
            <w:tcW w:w="1198" w:type="pct"/>
            <w:vMerge/>
            <w:shd w:val="clear" w:color="auto" w:fill="FFFFFF" w:themeFill="background1"/>
          </w:tcPr>
          <w:p w:rsidR="00095521" w:rsidRPr="00114B80" w:rsidRDefault="00095521" w:rsidP="00155351">
            <w:pPr>
              <w:pStyle w:val="Para"/>
              <w:rPr>
                <w:b/>
              </w:rPr>
            </w:pPr>
          </w:p>
        </w:tc>
        <w:tc>
          <w:tcPr>
            <w:tcW w:w="889" w:type="pct"/>
            <w:shd w:val="clear" w:color="auto" w:fill="FFFFFF" w:themeFill="background1"/>
            <w:vAlign w:val="center"/>
          </w:tcPr>
          <w:p w:rsidR="00095521" w:rsidRPr="00114B80" w:rsidRDefault="00095521" w:rsidP="00155351">
            <w:pPr>
              <w:pStyle w:val="Para"/>
              <w:rPr>
                <w:b/>
              </w:rPr>
            </w:pPr>
            <w:r w:rsidRPr="00114B80">
              <w:rPr>
                <w:b/>
              </w:rPr>
              <w:t>TUG3</w:t>
            </w:r>
          </w:p>
        </w:tc>
        <w:tc>
          <w:tcPr>
            <w:tcW w:w="1209" w:type="pct"/>
            <w:shd w:val="clear" w:color="auto" w:fill="FFFFFF" w:themeFill="background1"/>
            <w:vAlign w:val="center"/>
          </w:tcPr>
          <w:p w:rsidR="00095521" w:rsidRPr="00114B80" w:rsidRDefault="00095521" w:rsidP="00155351">
            <w:pPr>
              <w:pStyle w:val="Para"/>
              <w:rPr>
                <w:b/>
              </w:rPr>
            </w:pPr>
            <w:r w:rsidRPr="00114B80">
              <w:rPr>
                <w:b/>
              </w:rPr>
              <w:t>TUG2</w:t>
            </w:r>
          </w:p>
        </w:tc>
        <w:tc>
          <w:tcPr>
            <w:tcW w:w="1048" w:type="pct"/>
            <w:shd w:val="clear" w:color="auto" w:fill="FFFFFF" w:themeFill="background1"/>
            <w:vAlign w:val="center"/>
          </w:tcPr>
          <w:p w:rsidR="00095521" w:rsidRPr="00114B80" w:rsidRDefault="00095521" w:rsidP="00155351">
            <w:pPr>
              <w:pStyle w:val="Para"/>
              <w:rPr>
                <w:b/>
              </w:rPr>
            </w:pPr>
            <w:r w:rsidRPr="00114B80">
              <w:rPr>
                <w:b/>
              </w:rPr>
              <w:t>TU</w:t>
            </w:r>
          </w:p>
        </w:tc>
      </w:tr>
      <w:tr w:rsidR="00095521" w:rsidRPr="00114B80" w:rsidTr="00155351">
        <w:trPr>
          <w:cantSplit/>
          <w:tblHeader/>
        </w:trPr>
        <w:tc>
          <w:tcPr>
            <w:tcW w:w="656" w:type="pct"/>
            <w:shd w:val="clear" w:color="auto" w:fill="FFFFFF" w:themeFill="background1"/>
            <w:vAlign w:val="center"/>
          </w:tcPr>
          <w:p w:rsidR="00095521" w:rsidRPr="00114B80" w:rsidRDefault="00095521" w:rsidP="00155351">
            <w:pPr>
              <w:pStyle w:val="Para"/>
              <w:rPr>
                <w:b/>
              </w:rPr>
            </w:pPr>
          </w:p>
        </w:tc>
        <w:tc>
          <w:tcPr>
            <w:tcW w:w="1198" w:type="pct"/>
            <w:shd w:val="clear" w:color="auto" w:fill="FFFFFF" w:themeFill="background1"/>
          </w:tcPr>
          <w:p w:rsidR="00095521" w:rsidRPr="00114B80" w:rsidRDefault="00095521" w:rsidP="00155351">
            <w:pPr>
              <w:pStyle w:val="Para"/>
              <w:rPr>
                <w:b/>
              </w:rPr>
            </w:pPr>
            <w:r w:rsidRPr="00114B80">
              <w:rPr>
                <w:b/>
              </w:rPr>
              <w:t xml:space="preserve">PW </w:t>
            </w:r>
            <w:r>
              <w:rPr>
                <w:b/>
              </w:rPr>
              <w:t>9</w:t>
            </w:r>
          </w:p>
        </w:tc>
        <w:tc>
          <w:tcPr>
            <w:tcW w:w="889" w:type="pct"/>
            <w:shd w:val="clear" w:color="auto" w:fill="FFFFFF" w:themeFill="background1"/>
          </w:tcPr>
          <w:p w:rsidR="00095521" w:rsidRPr="00114B80" w:rsidRDefault="00095521" w:rsidP="00155351">
            <w:pPr>
              <w:pStyle w:val="Para"/>
              <w:rPr>
                <w:b/>
              </w:rPr>
            </w:pPr>
            <w:r>
              <w:rPr>
                <w:b/>
              </w:rPr>
              <w:t>3</w:t>
            </w:r>
          </w:p>
        </w:tc>
        <w:tc>
          <w:tcPr>
            <w:tcW w:w="1209" w:type="pct"/>
            <w:shd w:val="clear" w:color="auto" w:fill="FFFFFF" w:themeFill="background1"/>
          </w:tcPr>
          <w:p w:rsidR="00095521" w:rsidRPr="00114B80" w:rsidRDefault="00095521" w:rsidP="00155351">
            <w:pPr>
              <w:pStyle w:val="Para"/>
              <w:rPr>
                <w:b/>
              </w:rPr>
            </w:pPr>
            <w:r>
              <w:rPr>
                <w:b/>
              </w:rPr>
              <w:t>3</w:t>
            </w:r>
          </w:p>
        </w:tc>
        <w:tc>
          <w:tcPr>
            <w:tcW w:w="1048" w:type="pct"/>
            <w:shd w:val="clear" w:color="auto" w:fill="FFFFFF" w:themeFill="background1"/>
          </w:tcPr>
          <w:p w:rsidR="00095521" w:rsidRPr="00114B80" w:rsidRDefault="00095521" w:rsidP="00155351">
            <w:pPr>
              <w:pStyle w:val="Para"/>
              <w:rPr>
                <w:b/>
              </w:rPr>
            </w:pPr>
            <w:r w:rsidRPr="00114B80">
              <w:rPr>
                <w:b/>
              </w:rPr>
              <w:t>1</w:t>
            </w:r>
          </w:p>
        </w:tc>
      </w:tr>
    </w:tbl>
    <w:p w:rsidR="00095521" w:rsidRPr="00114B80" w:rsidRDefault="00095521" w:rsidP="00095521">
      <w:pPr>
        <w:pStyle w:val="Para"/>
      </w:pPr>
    </w:p>
    <w:p w:rsidR="00095521" w:rsidRDefault="00095521" w:rsidP="00095521">
      <w:pPr>
        <w:pStyle w:val="Heading6"/>
      </w:pPr>
      <w:r>
        <w:t>Protection testing</w:t>
      </w:r>
    </w:p>
    <w:p w:rsidR="000F6B32" w:rsidRDefault="00095521">
      <w:pPr>
        <w:pStyle w:val="Num1"/>
        <w:numPr>
          <w:ilvl w:val="0"/>
          <w:numId w:val="150"/>
        </w:numPr>
      </w:pPr>
      <w:r>
        <w:t xml:space="preserve">Connect </w:t>
      </w:r>
      <w:r w:rsidR="00343571">
        <w:t>T</w:t>
      </w:r>
      <w:r>
        <w:t>1-TTC to MiTOP TDM port with Protection time measurement feature.</w:t>
      </w:r>
    </w:p>
    <w:p w:rsidR="000F6B32" w:rsidRDefault="00095521">
      <w:pPr>
        <w:pStyle w:val="Num1"/>
        <w:numPr>
          <w:ilvl w:val="0"/>
          <w:numId w:val="150"/>
        </w:numPr>
      </w:pPr>
      <w:r>
        <w:t xml:space="preserve">Connect </w:t>
      </w:r>
      <w:r w:rsidR="00343571">
        <w:t>OC3</w:t>
      </w:r>
      <w:r>
        <w:t xml:space="preserve"> TDM Loop to each of the TDM port in the ETX-5 MS</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095521" w:rsidRPr="00695026" w:rsidTr="00155351">
        <w:trPr>
          <w:cantSplit/>
        </w:trPr>
        <w:tc>
          <w:tcPr>
            <w:tcW w:w="5000" w:type="pct"/>
            <w:gridSpan w:val="4"/>
            <w:shd w:val="clear" w:color="auto" w:fill="D9D9D9" w:themeFill="background1" w:themeFillShade="D9"/>
            <w:vAlign w:val="center"/>
          </w:tcPr>
          <w:p w:rsidR="00095521" w:rsidRDefault="00095521" w:rsidP="00155351">
            <w:pPr>
              <w:pStyle w:val="TableHeadLeft"/>
            </w:pPr>
            <w:r>
              <w:t>Basic TDM traffic testing</w:t>
            </w:r>
          </w:p>
        </w:tc>
      </w:tr>
      <w:tr w:rsidR="00095521" w:rsidRPr="002D6718" w:rsidTr="00155351">
        <w:trPr>
          <w:cantSplit/>
          <w:tblHeader/>
        </w:trPr>
        <w:tc>
          <w:tcPr>
            <w:tcW w:w="259" w:type="pct"/>
            <w:shd w:val="clear" w:color="auto" w:fill="FFFFFF" w:themeFill="background1"/>
            <w:vAlign w:val="center"/>
          </w:tcPr>
          <w:p w:rsidR="00095521" w:rsidRPr="002D6718" w:rsidRDefault="00095521" w:rsidP="00155351">
            <w:pPr>
              <w:pStyle w:val="TableHead"/>
            </w:pPr>
            <w:r w:rsidRPr="002D6718">
              <w:t>#</w:t>
            </w:r>
          </w:p>
        </w:tc>
        <w:tc>
          <w:tcPr>
            <w:tcW w:w="2830" w:type="pct"/>
            <w:shd w:val="clear" w:color="auto" w:fill="FFFFFF" w:themeFill="background1"/>
          </w:tcPr>
          <w:p w:rsidR="00095521" w:rsidRDefault="00095521" w:rsidP="00155351">
            <w:pPr>
              <w:pStyle w:val="TableHeadLeft"/>
            </w:pPr>
            <w:r w:rsidRPr="002D6718">
              <w:t>Action</w:t>
            </w:r>
          </w:p>
        </w:tc>
        <w:tc>
          <w:tcPr>
            <w:tcW w:w="1398" w:type="pct"/>
            <w:shd w:val="clear" w:color="auto" w:fill="FFFFFF" w:themeFill="background1"/>
          </w:tcPr>
          <w:p w:rsidR="00095521" w:rsidRDefault="00095521" w:rsidP="00155351">
            <w:pPr>
              <w:pStyle w:val="TableHeadLeft"/>
            </w:pPr>
            <w:r w:rsidRPr="002D6718">
              <w:t>Expected Result</w:t>
            </w:r>
          </w:p>
        </w:tc>
        <w:tc>
          <w:tcPr>
            <w:tcW w:w="513" w:type="pct"/>
            <w:shd w:val="clear" w:color="auto" w:fill="FFFFFF" w:themeFill="background1"/>
          </w:tcPr>
          <w:p w:rsidR="00095521" w:rsidRDefault="00095521" w:rsidP="00155351">
            <w:pPr>
              <w:pStyle w:val="TableHeadLeft"/>
            </w:pPr>
            <w:r>
              <w:t>Pass/Fail</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343571">
            <w:pPr>
              <w:pStyle w:val="TableText"/>
            </w:pPr>
            <w:r>
              <w:t xml:space="preserve">Disconnect  </w:t>
            </w:r>
            <w:r w:rsidR="00343571">
              <w:t>OC3</w:t>
            </w:r>
            <w:r>
              <w:t xml:space="preserve"> port 1 and connect</w:t>
            </w:r>
          </w:p>
        </w:tc>
        <w:tc>
          <w:tcPr>
            <w:tcW w:w="1398" w:type="pct"/>
          </w:tcPr>
          <w:p w:rsidR="00095521" w:rsidRPr="002D6718" w:rsidRDefault="00095521" w:rsidP="00155351">
            <w:pPr>
              <w:pStyle w:val="TableText"/>
            </w:pPr>
            <w:r>
              <w:t>Few bits error, TTC &gt;50mSec</w:t>
            </w:r>
          </w:p>
        </w:tc>
        <w:tc>
          <w:tcPr>
            <w:tcW w:w="513" w:type="pct"/>
            <w:shd w:val="clear" w:color="auto" w:fill="auto"/>
          </w:tcPr>
          <w:p w:rsidR="00095521" w:rsidRPr="001100F9" w:rsidRDefault="00095521" w:rsidP="00155351">
            <w:pPr>
              <w:pStyle w:val="TableText"/>
              <w:rPr>
                <w:b/>
                <w:bCs/>
                <w:color w:val="00B050"/>
              </w:rPr>
            </w:pPr>
            <w:r>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155351">
            <w:pPr>
              <w:pStyle w:val="TableText"/>
            </w:pPr>
            <w:r>
              <w:t>Check Status screens in ETX-5</w:t>
            </w:r>
          </w:p>
        </w:tc>
        <w:tc>
          <w:tcPr>
            <w:tcW w:w="1398" w:type="pct"/>
          </w:tcPr>
          <w:p w:rsidR="00095521" w:rsidRDefault="00095521" w:rsidP="00155351">
            <w:pPr>
              <w:pStyle w:val="TableText"/>
            </w:pPr>
            <w:r>
              <w:t>Port 2 is active Port 1 Standby</w:t>
            </w:r>
          </w:p>
        </w:tc>
        <w:tc>
          <w:tcPr>
            <w:tcW w:w="513" w:type="pct"/>
            <w:shd w:val="clear" w:color="auto" w:fill="auto"/>
          </w:tcPr>
          <w:p w:rsidR="00095521" w:rsidRDefault="00095521" w:rsidP="00155351">
            <w:pPr>
              <w:pStyle w:val="TableText"/>
              <w:rPr>
                <w:b/>
                <w:bCs/>
                <w:color w:val="00B050"/>
              </w:rPr>
            </w:pPr>
            <w:r>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343571">
            <w:pPr>
              <w:pStyle w:val="TableText"/>
            </w:pPr>
            <w:r>
              <w:t xml:space="preserve">Disconnect  </w:t>
            </w:r>
            <w:r w:rsidR="00343571">
              <w:t>OC3</w:t>
            </w:r>
            <w:r>
              <w:t xml:space="preserve"> port 2 and connect</w:t>
            </w:r>
          </w:p>
        </w:tc>
        <w:tc>
          <w:tcPr>
            <w:tcW w:w="1398" w:type="pct"/>
          </w:tcPr>
          <w:p w:rsidR="00095521" w:rsidRPr="002D6718" w:rsidRDefault="00095521" w:rsidP="00155351">
            <w:pPr>
              <w:pStyle w:val="TableText"/>
            </w:pPr>
            <w:r>
              <w:t>Few bits error, TTC &gt;50mSec</w:t>
            </w:r>
          </w:p>
        </w:tc>
        <w:tc>
          <w:tcPr>
            <w:tcW w:w="513" w:type="pct"/>
            <w:shd w:val="clear" w:color="auto" w:fill="auto"/>
          </w:tcPr>
          <w:p w:rsidR="00095521" w:rsidRPr="002D6718" w:rsidRDefault="00095521" w:rsidP="00155351">
            <w:pPr>
              <w:pStyle w:val="TableText"/>
            </w:pPr>
            <w:r w:rsidRPr="001100F9">
              <w:rPr>
                <w:b/>
                <w:bCs/>
                <w:color w:val="00B050"/>
              </w:rPr>
              <w:t>Pass</w:t>
            </w:r>
          </w:p>
        </w:tc>
      </w:tr>
      <w:tr w:rsidR="00095521" w:rsidRPr="002D6718" w:rsidTr="00155351">
        <w:trPr>
          <w:cantSplit/>
        </w:trPr>
        <w:tc>
          <w:tcPr>
            <w:tcW w:w="259" w:type="pct"/>
          </w:tcPr>
          <w:p w:rsidR="0028452E" w:rsidRDefault="0028452E">
            <w:pPr>
              <w:pStyle w:val="Num1"/>
            </w:pPr>
          </w:p>
        </w:tc>
        <w:tc>
          <w:tcPr>
            <w:tcW w:w="2830" w:type="pct"/>
          </w:tcPr>
          <w:p w:rsidR="00095521" w:rsidRDefault="00095521" w:rsidP="00155351">
            <w:pPr>
              <w:pStyle w:val="TableText"/>
            </w:pPr>
            <w:r>
              <w:t>Check Status screens in ETX-5</w:t>
            </w:r>
          </w:p>
        </w:tc>
        <w:tc>
          <w:tcPr>
            <w:tcW w:w="1398" w:type="pct"/>
          </w:tcPr>
          <w:p w:rsidR="00095521" w:rsidRDefault="00095521" w:rsidP="00155351">
            <w:pPr>
              <w:pStyle w:val="TableText"/>
            </w:pPr>
            <w:r>
              <w:t>Port 1 is active Port 2 Standby</w:t>
            </w:r>
          </w:p>
        </w:tc>
        <w:tc>
          <w:tcPr>
            <w:tcW w:w="513" w:type="pct"/>
            <w:shd w:val="clear" w:color="auto" w:fill="auto"/>
          </w:tcPr>
          <w:p w:rsidR="00095521" w:rsidRPr="001100F9" w:rsidRDefault="00095521" w:rsidP="00155351">
            <w:pPr>
              <w:pStyle w:val="TableText"/>
              <w:rPr>
                <w:b/>
                <w:bCs/>
                <w:color w:val="00B050"/>
              </w:rPr>
            </w:pPr>
            <w:r>
              <w:rPr>
                <w:b/>
                <w:bCs/>
                <w:color w:val="00B050"/>
              </w:rPr>
              <w:t>pass</w:t>
            </w:r>
          </w:p>
        </w:tc>
      </w:tr>
    </w:tbl>
    <w:p w:rsidR="00657816" w:rsidRPr="00657816" w:rsidRDefault="00657816" w:rsidP="00657816">
      <w:pPr>
        <w:pStyle w:val="Para"/>
      </w:pPr>
    </w:p>
    <w:p w:rsidR="004A19ED" w:rsidRDefault="00415186" w:rsidP="001B509B">
      <w:pPr>
        <w:pStyle w:val="Appendix1"/>
      </w:pPr>
      <w:bookmarkStart w:id="117" w:name="_Appendix"/>
      <w:bookmarkStart w:id="118" w:name="_Toc405809677"/>
      <w:bookmarkStart w:id="119" w:name="_Toc410044791"/>
      <w:bookmarkEnd w:id="117"/>
      <w:r>
        <w:t>Appendix</w:t>
      </w:r>
      <w:bookmarkEnd w:id="118"/>
      <w:r w:rsidR="00C3623B">
        <w:t xml:space="preserve"> A </w:t>
      </w:r>
      <w:r w:rsidR="001B509B">
        <w:t>–</w:t>
      </w:r>
      <w:r w:rsidR="00C3623B">
        <w:t xml:space="preserve"> </w:t>
      </w:r>
      <w:r w:rsidR="001B509B">
        <w:t>STM1</w:t>
      </w:r>
      <w:bookmarkEnd w:id="119"/>
      <w:r w:rsidR="001B509B">
        <w:t xml:space="preserve"> </w:t>
      </w:r>
    </w:p>
    <w:p w:rsidR="00CD1D0E" w:rsidRDefault="00033091">
      <w:pPr>
        <w:pStyle w:val="Appendix2"/>
      </w:pPr>
      <w:bookmarkStart w:id="120" w:name="_A.1_–_ETX-5"/>
      <w:bookmarkStart w:id="121" w:name="_A.1_ETX-5_A"/>
      <w:bookmarkStart w:id="122" w:name="a1"/>
      <w:bookmarkStart w:id="123" w:name="_Toc410044792"/>
      <w:bookmarkEnd w:id="120"/>
      <w:bookmarkEnd w:id="121"/>
      <w:bookmarkEnd w:id="122"/>
      <w:r>
        <w:t>Aggregation POP</w:t>
      </w:r>
      <w:r w:rsidR="00111C20">
        <w:t xml:space="preserve"> – </w:t>
      </w:r>
      <w:r w:rsidR="001B509B" w:rsidRPr="003C6CA7">
        <w:t>ETX-5 Preliminary Setting</w:t>
      </w:r>
      <w:bookmarkEnd w:id="123"/>
      <w:r w:rsidR="001B509B">
        <w:t xml:space="preserve"> </w:t>
      </w:r>
    </w:p>
    <w:p w:rsidR="00503A4B" w:rsidRDefault="00503A4B" w:rsidP="001B509B">
      <w:pPr>
        <w:pStyle w:val="Heading5"/>
      </w:pPr>
      <w:r>
        <w:t>Factory default</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503A4B" w:rsidTr="00FD1F5A">
        <w:tc>
          <w:tcPr>
            <w:tcW w:w="9964" w:type="dxa"/>
            <w:shd w:val="clear" w:color="auto" w:fill="D9D9D9" w:themeFill="background1" w:themeFillShade="D9"/>
          </w:tcPr>
          <w:p w:rsidR="00503A4B" w:rsidRDefault="00503A4B" w:rsidP="00FD1F5A">
            <w:pPr>
              <w:pStyle w:val="ScreenWideCLI"/>
            </w:pPr>
            <w:r w:rsidRPr="00503A4B">
              <w:t>admin factory-default</w:t>
            </w:r>
          </w:p>
        </w:tc>
      </w:tr>
    </w:tbl>
    <w:p w:rsidR="001B509B" w:rsidRDefault="001B509B" w:rsidP="001B509B">
      <w:pPr>
        <w:pStyle w:val="Heading5"/>
      </w:pPr>
      <w:r>
        <w:t xml:space="preserve">Hardware, </w:t>
      </w:r>
      <w:r w:rsidRPr="00167E9F">
        <w:t>Queues</w:t>
      </w:r>
      <w:r>
        <w:t xml:space="preserve"> and Port</w:t>
      </w:r>
      <w:r w:rsidRPr="00167E9F">
        <w:t xml:space="preserve"> Configuration</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010508" w:rsidTr="001526A6">
        <w:tc>
          <w:tcPr>
            <w:tcW w:w="9964" w:type="dxa"/>
            <w:shd w:val="clear" w:color="auto" w:fill="D9D9D9" w:themeFill="background1" w:themeFillShade="D9"/>
          </w:tcPr>
          <w:p w:rsidR="004A19ED" w:rsidRDefault="00140730">
            <w:pPr>
              <w:pStyle w:val="ScreenWideCLI"/>
            </w:pPr>
            <w:r w:rsidRPr="00F64400">
              <w:t>#</w:t>
            </w:r>
            <w:r w:rsidR="00010508" w:rsidRPr="00F64400">
              <w:t>HW Configuration</w:t>
            </w:r>
          </w:p>
          <w:p w:rsidR="004A19ED" w:rsidRDefault="00010508">
            <w:pPr>
              <w:pStyle w:val="ScreenWideCLI"/>
            </w:pPr>
            <w:r w:rsidRPr="00F64400">
              <w:t>#</w:t>
            </w:r>
            <w:r w:rsidR="00031136" w:rsidRPr="00031136">
              <w:t>config slot 1 card-type sdh-sonet stm-1-ch-4</w:t>
            </w:r>
            <w:r w:rsidRPr="00F64400">
              <w:t xml:space="preserve"> </w:t>
            </w:r>
          </w:p>
          <w:p w:rsidR="004A19ED" w:rsidRDefault="00010508">
            <w:pPr>
              <w:pStyle w:val="ScreenWideCLI"/>
            </w:pPr>
            <w:r w:rsidRPr="00F64400">
              <w:t>#config slot 1 no shutdown</w:t>
            </w:r>
          </w:p>
          <w:p w:rsidR="004A19ED" w:rsidRDefault="004A19ED">
            <w:pPr>
              <w:pStyle w:val="ScreenWideCLI"/>
            </w:pPr>
          </w:p>
          <w:p w:rsidR="004A19ED" w:rsidRDefault="001B230D">
            <w:pPr>
              <w:pStyle w:val="ScreenWideCLI"/>
            </w:pPr>
            <w:r>
              <w:t>#*</w:t>
            </w:r>
            <w:r w:rsidR="00010508" w:rsidRPr="001B230D">
              <w:t>when IO card ready run script</w:t>
            </w:r>
          </w:p>
          <w:p w:rsidR="004A19ED" w:rsidRDefault="004A19ED">
            <w:pPr>
              <w:pStyle w:val="ScreenWideCLI"/>
            </w:pPr>
          </w:p>
          <w:p w:rsidR="00A03CE0" w:rsidRDefault="00A03CE0" w:rsidP="00A03CE0">
            <w:pPr>
              <w:pStyle w:val="ScreenWideCLI"/>
            </w:pPr>
            <w:r>
              <w:t xml:space="preserve">#***************************Classification_Key*************************** </w:t>
            </w:r>
          </w:p>
          <w:p w:rsidR="00A03CE0" w:rsidRDefault="00A03CE0" w:rsidP="00A03CE0">
            <w:pPr>
              <w:pStyle w:val="ScreenWideCLI"/>
            </w:pPr>
            <w:r>
              <w:t>config port ethernet main-a/1 classification-key vlan p-bit</w:t>
            </w:r>
          </w:p>
          <w:p w:rsidR="00A03CE0" w:rsidRDefault="00A03CE0" w:rsidP="00A03CE0">
            <w:pPr>
              <w:pStyle w:val="ScreenWideCLI"/>
            </w:pPr>
            <w:r>
              <w:t xml:space="preserve">exit all </w:t>
            </w:r>
          </w:p>
          <w:p w:rsidR="00A03CE0" w:rsidRDefault="00A03CE0" w:rsidP="00A03CE0">
            <w:pPr>
              <w:pStyle w:val="ScreenWideCLI"/>
            </w:pPr>
          </w:p>
          <w:p w:rsidR="00A03CE0" w:rsidRDefault="00A03CE0" w:rsidP="00A03CE0">
            <w:pPr>
              <w:pStyle w:val="ScreenWideCLI"/>
            </w:pPr>
            <w:r>
              <w:t xml:space="preserve">#***************************MC_QUEUE_GROUP******************************* </w:t>
            </w:r>
          </w:p>
          <w:p w:rsidR="00A03CE0" w:rsidRDefault="00A03CE0" w:rsidP="00A03CE0">
            <w:pPr>
              <w:pStyle w:val="ScreenWideCLI"/>
            </w:pPr>
            <w:r>
              <w:t>configure qos queue-group-profile q_group_3_level_default_MC_a/1</w:t>
            </w:r>
          </w:p>
          <w:p w:rsidR="00A03CE0" w:rsidRDefault="00A03CE0" w:rsidP="00A03CE0">
            <w:pPr>
              <w:pStyle w:val="ScreenWideCLI"/>
            </w:pPr>
            <w:r>
              <w:t>inherited-from q_group_3_level_default</w:t>
            </w:r>
          </w:p>
          <w:p w:rsidR="00A03CE0" w:rsidRDefault="00A03CE0" w:rsidP="00A03CE0">
            <w:pPr>
              <w:pStyle w:val="ScreenWideCLI"/>
            </w:pPr>
            <w:r>
              <w:t>exit all</w:t>
            </w:r>
          </w:p>
          <w:p w:rsidR="00A03CE0" w:rsidRDefault="00A03CE0" w:rsidP="00A03CE0">
            <w:pPr>
              <w:pStyle w:val="ScreenWideCLI"/>
            </w:pPr>
          </w:p>
          <w:p w:rsidR="00A03CE0" w:rsidRDefault="00A03CE0" w:rsidP="00A03CE0">
            <w:pPr>
              <w:pStyle w:val="ScreenWideCLI"/>
            </w:pPr>
            <w:r>
              <w:t>#***************************BIND_QG_TO_PORTS*******************************</w:t>
            </w:r>
          </w:p>
          <w:p w:rsidR="00A03CE0" w:rsidRDefault="00A03CE0" w:rsidP="00A03CE0">
            <w:pPr>
              <w:pStyle w:val="ScreenWideCLI"/>
            </w:pPr>
            <w:r>
              <w:t xml:space="preserve">config port ethernet main-a/1 queue-group profile q_group_3_level_default_MC_a/1 </w:t>
            </w:r>
          </w:p>
          <w:p w:rsidR="00A03CE0" w:rsidRDefault="00A03CE0" w:rsidP="00A03CE0">
            <w:pPr>
              <w:pStyle w:val="ScreenWideCLI"/>
            </w:pPr>
            <w:r>
              <w:t>exit all</w:t>
            </w:r>
          </w:p>
          <w:p w:rsidR="00A03CE0" w:rsidRDefault="00A03CE0" w:rsidP="00A03CE0">
            <w:pPr>
              <w:pStyle w:val="ScreenWideCLI"/>
            </w:pPr>
          </w:p>
          <w:p w:rsidR="00A03CE0" w:rsidRDefault="00A03CE0" w:rsidP="00A03CE0">
            <w:pPr>
              <w:pStyle w:val="ScreenWideCLI"/>
            </w:pPr>
            <w:r>
              <w:t>#***************************Color-Mapping*******************************</w:t>
            </w:r>
          </w:p>
          <w:p w:rsidR="00A03CE0" w:rsidRDefault="00A03CE0" w:rsidP="00A03CE0">
            <w:pPr>
              <w:pStyle w:val="ScreenWideCLI"/>
            </w:pPr>
            <w:r>
              <w:t>config qos color-map-profile dei-color-map classification dei</w:t>
            </w:r>
          </w:p>
          <w:p w:rsidR="00A03CE0" w:rsidRDefault="00A03CE0" w:rsidP="00A03CE0">
            <w:pPr>
              <w:pStyle w:val="ScreenWideCLI"/>
            </w:pPr>
            <w:r>
              <w:t>exit all</w:t>
            </w:r>
          </w:p>
          <w:p w:rsidR="00A03CE0" w:rsidRDefault="00A03CE0" w:rsidP="00A03CE0">
            <w:pPr>
              <w:pStyle w:val="ScreenWideCLI"/>
            </w:pPr>
          </w:p>
          <w:p w:rsidR="00A03CE0" w:rsidRDefault="00A03CE0" w:rsidP="00A03CE0">
            <w:pPr>
              <w:pStyle w:val="ScreenWideCLI"/>
            </w:pPr>
            <w:r>
              <w:t>#******************************PORT_ACTIVATION**************************</w:t>
            </w:r>
          </w:p>
          <w:p w:rsidR="00A03CE0" w:rsidRDefault="00A03CE0" w:rsidP="00A03CE0">
            <w:pPr>
              <w:pStyle w:val="ScreenWideCLI"/>
            </w:pPr>
            <w:r>
              <w:t>config port ethernet main-a/1 no shutdown</w:t>
            </w:r>
          </w:p>
          <w:p w:rsidR="00A03CE0" w:rsidRDefault="00A03CE0" w:rsidP="00A03CE0">
            <w:pPr>
              <w:pStyle w:val="ScreenWideCLI"/>
            </w:pPr>
            <w:r>
              <w:t>exit all</w:t>
            </w:r>
          </w:p>
          <w:p w:rsidR="00A03CE0" w:rsidRDefault="00A03CE0" w:rsidP="00A03CE0">
            <w:pPr>
              <w:pStyle w:val="ScreenWideCLI"/>
            </w:pPr>
            <w:r>
              <w:t>#***************************END*******************************</w:t>
            </w:r>
          </w:p>
          <w:p w:rsidR="00A03CE0" w:rsidRDefault="00A03CE0" w:rsidP="00A03CE0">
            <w:pPr>
              <w:pStyle w:val="ScreenWideCLI"/>
            </w:pPr>
            <w:r>
              <w:t>#**********************END_OF_SCRIPT**************************</w:t>
            </w:r>
          </w:p>
          <w:p w:rsidR="004A19ED" w:rsidRDefault="00A03CE0" w:rsidP="00A03CE0">
            <w:pPr>
              <w:pStyle w:val="ScreenWideCLI"/>
            </w:pPr>
            <w:r>
              <w:t>#***************************END*******************************</w:t>
            </w:r>
          </w:p>
        </w:tc>
      </w:tr>
    </w:tbl>
    <w:p w:rsidR="004A19ED" w:rsidRDefault="00F86D88" w:rsidP="001B509B">
      <w:pPr>
        <w:pStyle w:val="Heading5"/>
      </w:pPr>
      <w:r>
        <w:t xml:space="preserve">Local </w:t>
      </w:r>
      <w:r w:rsidR="003C6CA7" w:rsidRPr="003C6CA7">
        <w:t xml:space="preserve">Management </w:t>
      </w:r>
      <w:proofErr w:type="gramStart"/>
      <w:r w:rsidR="003C6CA7" w:rsidRPr="003C6CA7">
        <w:t>Set</w:t>
      </w:r>
      <w:proofErr w:type="gramEnd"/>
      <w:r w:rsidR="003C6CA7" w:rsidRPr="003C6CA7">
        <w:t xml:space="preserve"> Up</w:t>
      </w:r>
      <w:r w:rsidR="00A02910">
        <w:t xml:space="preserve"> configuration</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9964"/>
      </w:tblGrid>
      <w:tr w:rsidR="00F64400" w:rsidTr="00E73952">
        <w:tc>
          <w:tcPr>
            <w:tcW w:w="9964" w:type="dxa"/>
            <w:shd w:val="clear" w:color="auto" w:fill="D9D9D9" w:themeFill="background1" w:themeFillShade="D9"/>
          </w:tcPr>
          <w:p w:rsidR="00A03CE0" w:rsidRDefault="00A03CE0" w:rsidP="00A03CE0">
            <w:pPr>
              <w:pStyle w:val="ScreenWideCLI"/>
            </w:pPr>
            <w:r>
              <w:t>#***************************SNMP Configuration***************************</w:t>
            </w:r>
          </w:p>
          <w:p w:rsidR="00A03CE0" w:rsidRDefault="00A03CE0" w:rsidP="00A03CE0">
            <w:pPr>
              <w:pStyle w:val="ScreenWideCLI"/>
            </w:pPr>
            <w:r>
              <w:t xml:space="preserve">configure system name "Aggregation_POP" </w:t>
            </w:r>
          </w:p>
          <w:p w:rsidR="00A03CE0" w:rsidRDefault="00A03CE0" w:rsidP="00A03CE0">
            <w:pPr>
              <w:pStyle w:val="ScreenWideCLI"/>
            </w:pPr>
            <w:r>
              <w:t>exit all</w:t>
            </w:r>
          </w:p>
          <w:p w:rsidR="00A03CE0" w:rsidRDefault="00A03CE0" w:rsidP="00A03CE0">
            <w:pPr>
              <w:pStyle w:val="ScreenWideCLI"/>
            </w:pPr>
            <w:r>
              <w:t xml:space="preserve">config management </w:t>
            </w:r>
          </w:p>
          <w:p w:rsidR="00A03CE0" w:rsidRDefault="00A03CE0" w:rsidP="00A03CE0">
            <w:pPr>
              <w:pStyle w:val="ScreenWideCLI"/>
            </w:pPr>
            <w:r>
              <w:t xml:space="preserve">snmp </w:t>
            </w:r>
          </w:p>
          <w:p w:rsidR="00A03CE0" w:rsidRDefault="00A03CE0" w:rsidP="00A03CE0">
            <w:pPr>
              <w:pStyle w:val="ScreenWideCLI"/>
            </w:pPr>
            <w:r>
              <w:t xml:space="preserve">target-params "PC_69" </w:t>
            </w:r>
          </w:p>
          <w:p w:rsidR="00A03CE0" w:rsidRDefault="00A03CE0" w:rsidP="00A03CE0">
            <w:pPr>
              <w:pStyle w:val="ScreenWideCLI"/>
            </w:pPr>
            <w:r>
              <w:t xml:space="preserve">    message-processing-model snmpv3 </w:t>
            </w:r>
          </w:p>
          <w:p w:rsidR="00A03CE0" w:rsidRDefault="00A03CE0" w:rsidP="00A03CE0">
            <w:pPr>
              <w:pStyle w:val="ScreenWideCLI"/>
            </w:pPr>
            <w:r>
              <w:t xml:space="preserve">    version usm </w:t>
            </w:r>
          </w:p>
          <w:p w:rsidR="00A03CE0" w:rsidRDefault="00A03CE0" w:rsidP="00A03CE0">
            <w:pPr>
              <w:pStyle w:val="ScreenWideCLI"/>
            </w:pPr>
            <w:r>
              <w:t xml:space="preserve">    security name "initial" level no-auth-no-priv </w:t>
            </w:r>
          </w:p>
          <w:p w:rsidR="00A03CE0" w:rsidRDefault="00A03CE0" w:rsidP="00A03CE0">
            <w:pPr>
              <w:pStyle w:val="ScreenWideCLI"/>
            </w:pPr>
            <w:r>
              <w:t xml:space="preserve">    no shutdown </w:t>
            </w:r>
          </w:p>
          <w:p w:rsidR="00A03CE0" w:rsidRDefault="00A03CE0" w:rsidP="00A03CE0">
            <w:pPr>
              <w:pStyle w:val="ScreenWideCLI"/>
            </w:pPr>
            <w:r>
              <w:t>exit</w:t>
            </w:r>
          </w:p>
          <w:p w:rsidR="00A03CE0" w:rsidRDefault="00A03CE0" w:rsidP="00A03CE0">
            <w:pPr>
              <w:pStyle w:val="ScreenWideCLI"/>
            </w:pPr>
            <w:r>
              <w:t xml:space="preserve">target "a" </w:t>
            </w:r>
          </w:p>
          <w:p w:rsidR="00A03CE0" w:rsidRDefault="00A03CE0" w:rsidP="00A03CE0">
            <w:pPr>
              <w:pStyle w:val="ScreenWideCLI"/>
            </w:pPr>
            <w:r>
              <w:t xml:space="preserve">    target-params "PC_69" </w:t>
            </w:r>
          </w:p>
          <w:p w:rsidR="00A03CE0" w:rsidRDefault="00A03CE0" w:rsidP="00A03CE0">
            <w:pPr>
              <w:pStyle w:val="ScreenWideCLI"/>
            </w:pPr>
            <w:r>
              <w:t xml:space="preserve">    address udp-domain 172.17.150.69 </w:t>
            </w:r>
          </w:p>
          <w:p w:rsidR="00A03CE0" w:rsidRDefault="00A03CE0" w:rsidP="00A03CE0">
            <w:pPr>
              <w:pStyle w:val="ScreenWideCLI"/>
            </w:pPr>
            <w:r>
              <w:t xml:space="preserve">    no shutdown </w:t>
            </w:r>
          </w:p>
          <w:p w:rsidR="00A03CE0" w:rsidRDefault="00A03CE0" w:rsidP="00A03CE0">
            <w:pPr>
              <w:pStyle w:val="ScreenWideCLI"/>
            </w:pPr>
            <w:r>
              <w:t xml:space="preserve">    tag-list "unmasked" </w:t>
            </w:r>
          </w:p>
          <w:p w:rsidR="00A03CE0" w:rsidRDefault="00A03CE0" w:rsidP="00A03CE0">
            <w:pPr>
              <w:pStyle w:val="ScreenWideCLI"/>
            </w:pPr>
            <w:r>
              <w:t xml:space="preserve">    trap-sync-group 1 </w:t>
            </w:r>
          </w:p>
          <w:p w:rsidR="00A03CE0" w:rsidRDefault="00A03CE0" w:rsidP="00A03CE0">
            <w:pPr>
              <w:pStyle w:val="ScreenWideCLI"/>
            </w:pPr>
            <w:r>
              <w:t>exit</w:t>
            </w:r>
          </w:p>
          <w:p w:rsidR="00A03CE0" w:rsidRDefault="00A03CE0" w:rsidP="00A03CE0">
            <w:pPr>
              <w:pStyle w:val="ScreenWideCLI"/>
            </w:pPr>
            <w:r>
              <w:t xml:space="preserve">config-change-notification </w:t>
            </w:r>
          </w:p>
          <w:p w:rsidR="00A03CE0" w:rsidRDefault="00A03CE0" w:rsidP="00A03CE0">
            <w:pPr>
              <w:pStyle w:val="ScreenWideCLI"/>
            </w:pPr>
            <w:r>
              <w:t>exit all</w:t>
            </w:r>
          </w:p>
          <w:p w:rsidR="00A03CE0" w:rsidRDefault="00A03CE0" w:rsidP="00A03CE0">
            <w:pPr>
              <w:pStyle w:val="ScreenWideCLI"/>
            </w:pPr>
          </w:p>
          <w:p w:rsidR="00A03CE0" w:rsidRDefault="00A03CE0" w:rsidP="00A03CE0">
            <w:pPr>
              <w:pStyle w:val="ScreenWideCLI"/>
            </w:pPr>
            <w:r>
              <w:t>#******************************configure port svi**************************</w:t>
            </w:r>
          </w:p>
          <w:p w:rsidR="00A03CE0" w:rsidRDefault="00A03CE0" w:rsidP="00A03CE0">
            <w:pPr>
              <w:pStyle w:val="ScreenWideCLI"/>
            </w:pPr>
            <w:r>
              <w:t>exit all</w:t>
            </w:r>
          </w:p>
          <w:p w:rsidR="00A03CE0" w:rsidRDefault="00A03CE0" w:rsidP="00A03CE0">
            <w:pPr>
              <w:pStyle w:val="ScreenWideCLI"/>
            </w:pPr>
            <w:r>
              <w:t>configure port svi 99 router</w:t>
            </w:r>
          </w:p>
          <w:p w:rsidR="00A03CE0" w:rsidRDefault="00A03CE0" w:rsidP="00A03CE0">
            <w:pPr>
              <w:pStyle w:val="ScreenWideCLI"/>
            </w:pPr>
            <w:r>
              <w:t>exit all</w:t>
            </w:r>
          </w:p>
          <w:p w:rsidR="00A03CE0" w:rsidRDefault="00A03CE0" w:rsidP="00A03CE0">
            <w:pPr>
              <w:pStyle w:val="ScreenWideCLI"/>
            </w:pPr>
            <w:r>
              <w:t>#*****************************End port svi Configuration******************</w:t>
            </w:r>
          </w:p>
          <w:p w:rsidR="00A03CE0" w:rsidRDefault="00A03CE0" w:rsidP="00A03CE0">
            <w:pPr>
              <w:pStyle w:val="ScreenWideCLI"/>
            </w:pPr>
          </w:p>
          <w:p w:rsidR="00A03CE0" w:rsidRDefault="00A03CE0" w:rsidP="00A03CE0">
            <w:pPr>
              <w:pStyle w:val="ScreenWideCLI"/>
            </w:pPr>
            <w:r>
              <w:t>#***************************Marking-Mapping*******************************</w:t>
            </w:r>
          </w:p>
          <w:p w:rsidR="00A03CE0" w:rsidRDefault="00A03CE0" w:rsidP="00A03CE0">
            <w:pPr>
              <w:pStyle w:val="ScreenWideCLI"/>
            </w:pPr>
            <w:r>
              <w:t xml:space="preserve">config qos marking-profile "mark1" color-aware green-yellow dei mapping </w:t>
            </w:r>
          </w:p>
          <w:p w:rsidR="00A03CE0" w:rsidRDefault="00A03CE0" w:rsidP="00A03CE0">
            <w:pPr>
              <w:pStyle w:val="ScreenWideCLI"/>
            </w:pPr>
            <w:r>
              <w:t xml:space="preserve"> mark 0..7 green to 0 dei green</w:t>
            </w:r>
          </w:p>
          <w:p w:rsidR="00A03CE0" w:rsidRDefault="00A03CE0" w:rsidP="00A03CE0">
            <w:pPr>
              <w:pStyle w:val="ScreenWideCLI"/>
            </w:pPr>
            <w:r>
              <w:t xml:space="preserve"> mark 0..7 yellow to 0 dei yellow</w:t>
            </w:r>
          </w:p>
          <w:p w:rsidR="00A03CE0" w:rsidRDefault="00A03CE0" w:rsidP="00A03CE0">
            <w:pPr>
              <w:pStyle w:val="ScreenWideCLI"/>
            </w:pPr>
            <w:r>
              <w:t>exit all</w:t>
            </w:r>
          </w:p>
          <w:p w:rsidR="00A03CE0" w:rsidRDefault="00A03CE0" w:rsidP="00A03CE0">
            <w:pPr>
              <w:pStyle w:val="ScreenWideCLI"/>
            </w:pPr>
            <w:r>
              <w:t>#***************************End Marking-Mapping******************************</w:t>
            </w:r>
          </w:p>
          <w:p w:rsidR="00A03CE0" w:rsidRDefault="00A03CE0" w:rsidP="00A03CE0">
            <w:pPr>
              <w:pStyle w:val="ScreenWideCLI"/>
            </w:pPr>
          </w:p>
          <w:p w:rsidR="00A03CE0" w:rsidRDefault="00A03CE0" w:rsidP="00A03CE0">
            <w:pPr>
              <w:pStyle w:val="ScreenWideCLI"/>
            </w:pPr>
            <w:r>
              <w:t>#****************  Classifier Profile Configuration **********************</w:t>
            </w:r>
          </w:p>
          <w:p w:rsidR="00A03CE0" w:rsidRDefault="00A03CE0" w:rsidP="00A03CE0">
            <w:pPr>
              <w:pStyle w:val="ScreenWideCLI"/>
            </w:pPr>
            <w:r>
              <w:t>config flows classifier-profile "all" match-any match all</w:t>
            </w:r>
          </w:p>
          <w:p w:rsidR="00A03CE0" w:rsidRDefault="00A03CE0" w:rsidP="00A03CE0">
            <w:pPr>
              <w:pStyle w:val="ScreenWideCLI"/>
            </w:pPr>
            <w:r>
              <w:t xml:space="preserve">config flows classifier-profile "VLAN_4094" match-any match vlan 4094 </w:t>
            </w:r>
          </w:p>
          <w:p w:rsidR="00A03CE0" w:rsidRDefault="00A03CE0" w:rsidP="00A03CE0">
            <w:pPr>
              <w:pStyle w:val="ScreenWideCLI"/>
            </w:pPr>
            <w:r>
              <w:t>exit all</w:t>
            </w:r>
          </w:p>
          <w:p w:rsidR="00A03CE0" w:rsidRDefault="00A03CE0" w:rsidP="00A03CE0">
            <w:pPr>
              <w:pStyle w:val="ScreenWideCLI"/>
            </w:pPr>
          </w:p>
          <w:p w:rsidR="00A03CE0" w:rsidRDefault="00A03CE0" w:rsidP="00A03CE0">
            <w:pPr>
              <w:pStyle w:val="ScreenWideCLI"/>
            </w:pPr>
            <w:r>
              <w:t>#*************** End Classifier Profile Configuration **********************</w:t>
            </w:r>
          </w:p>
          <w:p w:rsidR="00A03CE0" w:rsidRDefault="00A03CE0" w:rsidP="00A03CE0">
            <w:pPr>
              <w:pStyle w:val="ScreenWideCLI"/>
            </w:pPr>
          </w:p>
          <w:p w:rsidR="00A03CE0" w:rsidRDefault="00A03CE0" w:rsidP="00A03CE0">
            <w:pPr>
              <w:pStyle w:val="ScreenWideCLI"/>
            </w:pPr>
            <w:r>
              <w:t>#************************Flows_Inband_Configuration*************************</w:t>
            </w:r>
          </w:p>
          <w:p w:rsidR="00A03CE0" w:rsidRDefault="00A03CE0" w:rsidP="00A03CE0">
            <w:pPr>
              <w:pStyle w:val="ScreenWideCLI"/>
            </w:pPr>
            <w:r>
              <w:t>config flows flow "mng_in_router"</w:t>
            </w:r>
          </w:p>
          <w:p w:rsidR="00A03CE0" w:rsidRDefault="00A03CE0" w:rsidP="00A03CE0">
            <w:pPr>
              <w:pStyle w:val="ScreenWideCLI"/>
            </w:pPr>
            <w:r>
              <w:t>classifier "VLAN_4094"</w:t>
            </w:r>
          </w:p>
          <w:p w:rsidR="00A03CE0" w:rsidRDefault="00A03CE0" w:rsidP="00A03CE0">
            <w:pPr>
              <w:pStyle w:val="ScreenWideCLI"/>
            </w:pPr>
            <w:r>
              <w:t>ingress-port ethernet main-a/1</w:t>
            </w:r>
          </w:p>
          <w:p w:rsidR="00A03CE0" w:rsidRDefault="00A03CE0" w:rsidP="00A03CE0">
            <w:pPr>
              <w:pStyle w:val="ScreenWideCLI"/>
            </w:pPr>
            <w:r>
              <w:t>egress-port svi 99</w:t>
            </w:r>
          </w:p>
          <w:p w:rsidR="00A03CE0" w:rsidRDefault="00A03CE0" w:rsidP="00A03CE0">
            <w:pPr>
              <w:pStyle w:val="ScreenWideCLI"/>
            </w:pPr>
            <w:r>
              <w:t>vlan-tag pop vlan</w:t>
            </w:r>
          </w:p>
          <w:p w:rsidR="00A03CE0" w:rsidRDefault="00A03CE0" w:rsidP="00A03CE0">
            <w:pPr>
              <w:pStyle w:val="ScreenWideCLI"/>
            </w:pPr>
            <w:r>
              <w:t>no shutdown</w:t>
            </w:r>
          </w:p>
          <w:p w:rsidR="00A03CE0" w:rsidRDefault="00A03CE0" w:rsidP="00A03CE0">
            <w:pPr>
              <w:pStyle w:val="ScreenWideCLI"/>
            </w:pPr>
            <w:r>
              <w:t>exit all</w:t>
            </w:r>
          </w:p>
          <w:p w:rsidR="00A03CE0" w:rsidRDefault="00A03CE0" w:rsidP="00A03CE0">
            <w:pPr>
              <w:pStyle w:val="ScreenWideCLI"/>
            </w:pPr>
          </w:p>
          <w:p w:rsidR="00A03CE0" w:rsidRDefault="00A03CE0" w:rsidP="00A03CE0">
            <w:pPr>
              <w:pStyle w:val="ScreenWideCLI"/>
            </w:pPr>
            <w:r>
              <w:t>config flows flow "mng_out_router"</w:t>
            </w:r>
          </w:p>
          <w:p w:rsidR="00A03CE0" w:rsidRDefault="00A03CE0" w:rsidP="00A03CE0">
            <w:pPr>
              <w:pStyle w:val="ScreenWideCLI"/>
            </w:pPr>
            <w:r>
              <w:t>classifier "all"</w:t>
            </w:r>
          </w:p>
          <w:p w:rsidR="00A03CE0" w:rsidRDefault="00A03CE0" w:rsidP="00A03CE0">
            <w:pPr>
              <w:pStyle w:val="ScreenWideCLI"/>
            </w:pPr>
            <w:r>
              <w:t>ingress-port svi 99</w:t>
            </w:r>
          </w:p>
          <w:p w:rsidR="00A03CE0" w:rsidRDefault="00A03CE0" w:rsidP="00A03CE0">
            <w:pPr>
              <w:pStyle w:val="ScreenWideCLI"/>
            </w:pPr>
            <w:r>
              <w:t>egress-port ethernet main-a/1 queue-map-profile "QueueMapDefaultProfile" block 0/1</w:t>
            </w:r>
          </w:p>
          <w:p w:rsidR="00A03CE0" w:rsidRDefault="00A03CE0" w:rsidP="00A03CE0">
            <w:pPr>
              <w:pStyle w:val="ScreenWideCLI"/>
            </w:pPr>
            <w:r>
              <w:t xml:space="preserve">vlan-tag push vlan 4094 p-bit profile "mark1" tag-ether-type 0x8100 </w:t>
            </w:r>
          </w:p>
          <w:p w:rsidR="00A03CE0" w:rsidRDefault="00A03CE0" w:rsidP="00A03CE0">
            <w:pPr>
              <w:pStyle w:val="ScreenWideCLI"/>
            </w:pPr>
            <w:r>
              <w:t>no shutdown</w:t>
            </w:r>
          </w:p>
          <w:p w:rsidR="00A03CE0" w:rsidRDefault="00A03CE0" w:rsidP="00A03CE0">
            <w:pPr>
              <w:pStyle w:val="ScreenWideCLI"/>
            </w:pPr>
            <w:r>
              <w:t>exit all</w:t>
            </w:r>
          </w:p>
          <w:p w:rsidR="00A03CE0" w:rsidRDefault="00A03CE0" w:rsidP="00A03CE0">
            <w:pPr>
              <w:pStyle w:val="ScreenWideCLI"/>
            </w:pPr>
            <w:r>
              <w:t>#*********************End Flows_Inband_Configuration*******************************</w:t>
            </w:r>
          </w:p>
          <w:p w:rsidR="00A03CE0" w:rsidRDefault="00A03CE0" w:rsidP="00A03CE0">
            <w:pPr>
              <w:pStyle w:val="ScreenWideCLI"/>
            </w:pPr>
          </w:p>
          <w:p w:rsidR="00A03CE0" w:rsidRDefault="00A03CE0" w:rsidP="00A03CE0">
            <w:pPr>
              <w:pStyle w:val="ScreenWideCLI"/>
            </w:pPr>
            <w:r>
              <w:t>#*************************Router _Configuration************************************</w:t>
            </w:r>
          </w:p>
          <w:p w:rsidR="00A03CE0" w:rsidRDefault="00A03CE0" w:rsidP="00A03CE0">
            <w:pPr>
              <w:pStyle w:val="ScreenWideCLI"/>
            </w:pPr>
            <w:r>
              <w:t>config router 1</w:t>
            </w:r>
          </w:p>
          <w:p w:rsidR="00A03CE0" w:rsidRDefault="00A03CE0" w:rsidP="00A03CE0">
            <w:pPr>
              <w:pStyle w:val="ScreenWideCLI"/>
            </w:pPr>
            <w:r>
              <w:t>name "Router#1"</w:t>
            </w:r>
          </w:p>
          <w:p w:rsidR="00A03CE0" w:rsidRDefault="00A03CE0" w:rsidP="00A03CE0">
            <w:pPr>
              <w:pStyle w:val="ScreenWideCLI"/>
            </w:pPr>
            <w:r>
              <w:t>interface 1</w:t>
            </w:r>
          </w:p>
          <w:p w:rsidR="00A03CE0" w:rsidRDefault="00A03CE0" w:rsidP="00A03CE0">
            <w:pPr>
              <w:pStyle w:val="ScreenWideCLI"/>
            </w:pPr>
            <w:r>
              <w:t>address 172.18.170.177/24</w:t>
            </w:r>
          </w:p>
          <w:p w:rsidR="00A03CE0" w:rsidRDefault="00A03CE0" w:rsidP="00A03CE0">
            <w:pPr>
              <w:pStyle w:val="ScreenWideCLI"/>
            </w:pPr>
            <w:r>
              <w:t>bind svi 99</w:t>
            </w:r>
          </w:p>
          <w:p w:rsidR="00A03CE0" w:rsidRDefault="00A03CE0" w:rsidP="00A03CE0">
            <w:pPr>
              <w:pStyle w:val="ScreenWideCLI"/>
            </w:pPr>
            <w:r>
              <w:t>no shutdown</w:t>
            </w:r>
          </w:p>
          <w:p w:rsidR="00A03CE0" w:rsidRDefault="00A03CE0" w:rsidP="00A03CE0">
            <w:pPr>
              <w:pStyle w:val="ScreenWideCLI"/>
            </w:pPr>
            <w:r>
              <w:t>exit</w:t>
            </w:r>
          </w:p>
          <w:p w:rsidR="00A03CE0" w:rsidRDefault="00A03CE0" w:rsidP="00A03CE0">
            <w:pPr>
              <w:pStyle w:val="ScreenWideCLI"/>
            </w:pPr>
            <w:r>
              <w:t>static-route 0.0.0.0/0 address 172.18.170.1</w:t>
            </w:r>
          </w:p>
          <w:p w:rsidR="00A03CE0" w:rsidRDefault="00A03CE0" w:rsidP="00A03CE0">
            <w:pPr>
              <w:pStyle w:val="ScreenWideCLI"/>
            </w:pPr>
            <w:r>
              <w:t>exit all</w:t>
            </w:r>
          </w:p>
          <w:p w:rsidR="004A19ED" w:rsidRDefault="00A03CE0" w:rsidP="00006B31">
            <w:pPr>
              <w:pStyle w:val="ScreenWideCLI"/>
            </w:pPr>
            <w:r>
              <w:t xml:space="preserve">#********************* End Router _Configuration </w:t>
            </w:r>
            <w:r w:rsidR="00006B31">
              <w:t>*******************************</w:t>
            </w:r>
          </w:p>
        </w:tc>
      </w:tr>
      <w:tr w:rsidR="00402B32" w:rsidTr="00E73952">
        <w:tc>
          <w:tcPr>
            <w:tcW w:w="9964" w:type="dxa"/>
            <w:shd w:val="clear" w:color="auto" w:fill="FFFFFF" w:themeFill="background1"/>
          </w:tcPr>
          <w:p w:rsidR="00402B32" w:rsidRPr="00104F71" w:rsidRDefault="00402B32" w:rsidP="00C4229D">
            <w:pPr>
              <w:pStyle w:val="TablePoC"/>
              <w:rPr>
                <w:rFonts w:asciiTheme="minorHAnsi" w:hAnsiTheme="minorHAnsi"/>
              </w:rPr>
            </w:pPr>
          </w:p>
        </w:tc>
      </w:tr>
    </w:tbl>
    <w:p w:rsidR="00B95ECC" w:rsidRPr="009967B8" w:rsidRDefault="007F6129" w:rsidP="001B509B">
      <w:pPr>
        <w:pStyle w:val="Heading5"/>
      </w:pPr>
      <w:r>
        <w:t xml:space="preserve">Configure </w:t>
      </w:r>
      <w:r w:rsidR="002A380A">
        <w:t>STM1</w:t>
      </w:r>
      <w:r w:rsidR="001B509B">
        <w:t xml:space="preserve"> </w:t>
      </w:r>
      <w:r w:rsidR="00033091">
        <w:t xml:space="preserve">(High Level) </w:t>
      </w:r>
      <w:r>
        <w:t>and Protection</w:t>
      </w:r>
      <w:bookmarkStart w:id="124" w:name="_A.2_ETX-5_B"/>
      <w:bookmarkStart w:id="125" w:name="_A.3_ETX-5_C"/>
      <w:bookmarkEnd w:id="124"/>
      <w:bookmarkEnd w:id="125"/>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64"/>
      </w:tblGrid>
      <w:tr w:rsidR="00B95ECC" w:rsidTr="00B95ECC">
        <w:tc>
          <w:tcPr>
            <w:tcW w:w="9964" w:type="dxa"/>
            <w:shd w:val="clear" w:color="auto" w:fill="D9D9D9" w:themeFill="background1" w:themeFillShade="D9"/>
          </w:tcPr>
          <w:p w:rsidR="00B95ECC" w:rsidRDefault="00B95ECC" w:rsidP="00B95ECC">
            <w:pPr>
              <w:pStyle w:val="ScreenWideCLI"/>
            </w:pPr>
          </w:p>
          <w:p w:rsidR="00B95ECC" w:rsidRDefault="00B95ECC" w:rsidP="00B95ECC">
            <w:pPr>
              <w:pStyle w:val="ScreenWideCLI"/>
            </w:pPr>
            <w:r>
              <w:t># ********************Define IO card******************</w:t>
            </w:r>
          </w:p>
          <w:p w:rsidR="00B95ECC" w:rsidRDefault="00B95ECC" w:rsidP="00B95ECC">
            <w:pPr>
              <w:pStyle w:val="ScreenWideCLI"/>
            </w:pPr>
            <w:r>
              <w:t>#config slot 1 card-type sdh-sonet stm-1-ch-4</w:t>
            </w:r>
          </w:p>
          <w:p w:rsidR="00B95ECC" w:rsidRDefault="00F67B0F" w:rsidP="00B95ECC">
            <w:pPr>
              <w:pStyle w:val="ScreenWideCLI"/>
            </w:pPr>
            <w:r w:rsidRPr="00F67B0F">
              <w:t>#config slot 1 no shutdown</w:t>
            </w:r>
          </w:p>
          <w:p w:rsidR="00B95ECC" w:rsidRDefault="00B95ECC" w:rsidP="00B95ECC">
            <w:pPr>
              <w:pStyle w:val="ScreenWideCLI"/>
            </w:pPr>
            <w:r>
              <w:t>#*****************************************************</w:t>
            </w:r>
          </w:p>
          <w:p w:rsidR="00B95ECC" w:rsidRDefault="00B95ECC" w:rsidP="00B95ECC">
            <w:pPr>
              <w:pStyle w:val="ScreenWideCLI"/>
            </w:pPr>
          </w:p>
          <w:p w:rsidR="00B95ECC" w:rsidRDefault="00B95ECC" w:rsidP="00B95ECC">
            <w:pPr>
              <w:pStyle w:val="ScreenWideCLI"/>
            </w:pPr>
            <w:r>
              <w:t># ********************External 2Mhz clock*************</w:t>
            </w:r>
          </w:p>
          <w:p w:rsidR="00B95ECC" w:rsidRDefault="00B95ECC" w:rsidP="00B95ECC">
            <w:pPr>
              <w:pStyle w:val="ScreenWideCLI"/>
            </w:pPr>
          </w:p>
          <w:p w:rsidR="00B95ECC" w:rsidRDefault="00B95ECC" w:rsidP="00B95ECC">
            <w:pPr>
              <w:pStyle w:val="ScreenWideCLI"/>
            </w:pPr>
            <w:r>
              <w:t>config system clock station main-a/1</w:t>
            </w:r>
          </w:p>
          <w:p w:rsidR="00B95ECC" w:rsidRDefault="00B95ECC" w:rsidP="00B95ECC">
            <w:pPr>
              <w:pStyle w:val="ScreenWideCLI"/>
            </w:pPr>
            <w:r>
              <w:t xml:space="preserve">interface-type 2mhz  </w:t>
            </w:r>
          </w:p>
          <w:p w:rsidR="00B95ECC" w:rsidRDefault="00B95ECC" w:rsidP="00B95ECC">
            <w:pPr>
              <w:pStyle w:val="ScreenWideCLI"/>
            </w:pPr>
            <w:r>
              <w:t xml:space="preserve">no shutdown </w:t>
            </w:r>
          </w:p>
          <w:p w:rsidR="00B95ECC" w:rsidRDefault="00B95ECC" w:rsidP="00B95ECC">
            <w:pPr>
              <w:pStyle w:val="ScreenWideCLI"/>
            </w:pPr>
            <w:r>
              <w:t>exit all</w:t>
            </w:r>
          </w:p>
          <w:p w:rsidR="00B95ECC" w:rsidRDefault="00B95ECC" w:rsidP="00B95ECC">
            <w:pPr>
              <w:pStyle w:val="ScreenWideCLI"/>
            </w:pPr>
            <w:r>
              <w:t>config system clock domain 1 source 1 station main-a/1</w:t>
            </w:r>
          </w:p>
          <w:p w:rsidR="00B95ECC" w:rsidRDefault="00B95ECC" w:rsidP="00B95ECC">
            <w:pPr>
              <w:pStyle w:val="ScreenWideCLI"/>
            </w:pPr>
            <w:r>
              <w:t>quality-level prs</w:t>
            </w:r>
          </w:p>
          <w:p w:rsidR="00B95ECC" w:rsidRDefault="00B95ECC" w:rsidP="00B95ECC">
            <w:pPr>
              <w:pStyle w:val="ScreenWideCLI"/>
            </w:pPr>
            <w:r>
              <w:t>wait-to-restore 0</w:t>
            </w:r>
          </w:p>
          <w:p w:rsidR="00B95ECC" w:rsidRDefault="00B95ECC" w:rsidP="00B95ECC">
            <w:pPr>
              <w:pStyle w:val="ScreenWideCLI"/>
            </w:pPr>
            <w:r>
              <w:t xml:space="preserve">clear-wait-to-restore </w:t>
            </w:r>
          </w:p>
          <w:p w:rsidR="00B95ECC" w:rsidRDefault="00B95ECC" w:rsidP="00B95ECC">
            <w:pPr>
              <w:pStyle w:val="ScreenWideCLI"/>
            </w:pPr>
            <w:r>
              <w:t>exit all</w:t>
            </w:r>
          </w:p>
          <w:p w:rsidR="00B95ECC" w:rsidRDefault="00B95ECC" w:rsidP="00B95ECC">
            <w:pPr>
              <w:pStyle w:val="ScreenWideCLI"/>
            </w:pPr>
          </w:p>
          <w:p w:rsidR="00B95ECC" w:rsidRDefault="00B95ECC" w:rsidP="00B95ECC">
            <w:pPr>
              <w:pStyle w:val="ScreenWideCLI"/>
            </w:pPr>
            <w:r>
              <w:t># ***************************************************</w:t>
            </w:r>
          </w:p>
          <w:p w:rsidR="00B95ECC" w:rsidRDefault="00B95ECC" w:rsidP="00B95ECC">
            <w:pPr>
              <w:pStyle w:val="ScreenWideCLI"/>
            </w:pPr>
            <w:r>
              <w:t># *********************** APS ***********************</w:t>
            </w:r>
          </w:p>
          <w:p w:rsidR="00B95ECC" w:rsidRDefault="00B95ECC" w:rsidP="00B95ECC">
            <w:pPr>
              <w:pStyle w:val="ScreenWideCLI"/>
            </w:pPr>
            <w:r>
              <w:t># ***************************************************</w:t>
            </w:r>
          </w:p>
          <w:p w:rsidR="00B95ECC" w:rsidRDefault="00B95ECC" w:rsidP="00B95ECC">
            <w:pPr>
              <w:pStyle w:val="ScreenWideCLI"/>
            </w:pPr>
          </w:p>
          <w:p w:rsidR="00B95ECC" w:rsidRDefault="00B95ECC" w:rsidP="00B95ECC">
            <w:pPr>
              <w:pStyle w:val="ScreenWideCLI"/>
            </w:pPr>
            <w:r>
              <w:t>configure protection aps 1_1and1_2</w:t>
            </w:r>
          </w:p>
          <w:p w:rsidR="00B95ECC" w:rsidRDefault="00B95ECC" w:rsidP="00B95ECC">
            <w:pPr>
              <w:pStyle w:val="ScreenWideCLI"/>
            </w:pPr>
            <w:r>
              <w:t>bind working sdh-sonet 1/1</w:t>
            </w:r>
          </w:p>
          <w:p w:rsidR="00B95ECC" w:rsidRDefault="00B95ECC" w:rsidP="00B95ECC">
            <w:pPr>
              <w:pStyle w:val="ScreenWideCLI"/>
            </w:pPr>
            <w:r>
              <w:t>bind protection sdh-sonet 1/2</w:t>
            </w:r>
          </w:p>
          <w:p w:rsidR="00B95ECC" w:rsidRDefault="00B95ECC" w:rsidP="00B95ECC">
            <w:pPr>
              <w:pStyle w:val="ScreenWideCLI"/>
            </w:pPr>
            <w:r>
              <w:t>no shutdown</w:t>
            </w:r>
          </w:p>
          <w:p w:rsidR="00B95ECC" w:rsidRDefault="00B95ECC" w:rsidP="00B95ECC">
            <w:pPr>
              <w:pStyle w:val="ScreenWideCLI"/>
            </w:pPr>
            <w:r>
              <w:t>exit all</w:t>
            </w:r>
          </w:p>
          <w:p w:rsidR="00B95ECC" w:rsidRDefault="00B95ECC" w:rsidP="00B95ECC">
            <w:pPr>
              <w:pStyle w:val="ScreenWideCLI"/>
            </w:pPr>
          </w:p>
          <w:p w:rsidR="00B95ECC" w:rsidRDefault="00B95ECC" w:rsidP="00B95ECC">
            <w:pPr>
              <w:pStyle w:val="ScreenWideCLI"/>
            </w:pPr>
            <w:r>
              <w:t># ***************************************************</w:t>
            </w:r>
          </w:p>
          <w:p w:rsidR="00B95ECC" w:rsidRDefault="00B95ECC" w:rsidP="00B95ECC">
            <w:pPr>
              <w:pStyle w:val="ScreenWideCLI"/>
            </w:pPr>
            <w:r>
              <w:t># ***************** Physical Ports ******************</w:t>
            </w:r>
          </w:p>
          <w:p w:rsidR="00B95ECC" w:rsidRDefault="00B95ECC" w:rsidP="00B95ECC">
            <w:pPr>
              <w:pStyle w:val="ScreenWideCLI"/>
            </w:pPr>
            <w:r>
              <w:t># ***************************************************</w:t>
            </w:r>
          </w:p>
          <w:p w:rsidR="00B95ECC" w:rsidRDefault="00B95ECC" w:rsidP="00B95ECC">
            <w:pPr>
              <w:pStyle w:val="ScreenWideCLI"/>
            </w:pPr>
          </w:p>
          <w:p w:rsidR="00B95ECC" w:rsidRDefault="00B95ECC" w:rsidP="00B95ECC">
            <w:pPr>
              <w:pStyle w:val="ScreenWideCLI"/>
            </w:pPr>
          </w:p>
          <w:p w:rsidR="00B95ECC" w:rsidRDefault="00B95ECC" w:rsidP="00B95ECC">
            <w:pPr>
              <w:pStyle w:val="ScreenWideCLI"/>
            </w:pPr>
            <w:r>
              <w:t># ***************************************************</w:t>
            </w:r>
          </w:p>
          <w:p w:rsidR="00B95ECC" w:rsidRDefault="00B95ECC" w:rsidP="00B95ECC">
            <w:pPr>
              <w:pStyle w:val="ScreenWideCLI"/>
            </w:pPr>
            <w:r>
              <w:t># ********************** SDH **********************</w:t>
            </w:r>
          </w:p>
          <w:p w:rsidR="00B95ECC" w:rsidRDefault="00B95ECC" w:rsidP="00B95ECC">
            <w:pPr>
              <w:pStyle w:val="ScreenWideCLI"/>
            </w:pPr>
            <w:r>
              <w:t># ***************************************************</w:t>
            </w:r>
          </w:p>
          <w:p w:rsidR="00B95ECC" w:rsidRDefault="00B95ECC" w:rsidP="00B95ECC">
            <w:pPr>
              <w:pStyle w:val="ScreenWideCLI"/>
            </w:pPr>
          </w:p>
          <w:p w:rsidR="00B95ECC" w:rsidRDefault="00B95ECC" w:rsidP="00B95ECC">
            <w:pPr>
              <w:pStyle w:val="ScreenWideCLI"/>
            </w:pPr>
            <w:r>
              <w:t>config port sdh-sonet 1/1</w:t>
            </w:r>
          </w:p>
          <w:p w:rsidR="00B95ECC" w:rsidRDefault="00B95ECC" w:rsidP="00B95ECC">
            <w:pPr>
              <w:pStyle w:val="ScreenWideCLI"/>
            </w:pPr>
            <w:r>
              <w:t>frame-type sdh</w:t>
            </w:r>
          </w:p>
          <w:p w:rsidR="00B95ECC" w:rsidRDefault="00B95ECC" w:rsidP="00B95ECC">
            <w:pPr>
              <w:pStyle w:val="ScreenWideCLI"/>
            </w:pPr>
            <w:r>
              <w:t>no tim-action soh path vt</w:t>
            </w:r>
          </w:p>
          <w:p w:rsidR="00B95ECC" w:rsidRDefault="00B95ECC" w:rsidP="00B95ECC">
            <w:pPr>
              <w:pStyle w:val="ScreenWideCLI"/>
            </w:pPr>
            <w:r>
              <w:t>tx-clock-source domain 1</w:t>
            </w:r>
          </w:p>
          <w:p w:rsidR="00B95ECC" w:rsidRDefault="00B95ECC" w:rsidP="00B95ECC">
            <w:pPr>
              <w:pStyle w:val="ScreenWideCLI"/>
            </w:pPr>
            <w:r>
              <w:t>no shutdown</w:t>
            </w:r>
          </w:p>
          <w:p w:rsidR="00B95ECC" w:rsidRDefault="00B95ECC" w:rsidP="00B95ECC">
            <w:pPr>
              <w:pStyle w:val="ScreenWideCLI"/>
            </w:pPr>
            <w:r>
              <w:t xml:space="preserve">exit all </w:t>
            </w:r>
          </w:p>
          <w:p w:rsidR="00B95ECC" w:rsidRDefault="00B95ECC" w:rsidP="00B95ECC">
            <w:pPr>
              <w:pStyle w:val="ScreenWideCLI"/>
            </w:pPr>
            <w:r>
              <w:t>config port sdh-sonet 1/2</w:t>
            </w:r>
          </w:p>
          <w:p w:rsidR="00B95ECC" w:rsidRDefault="00B95ECC" w:rsidP="00B95ECC">
            <w:pPr>
              <w:pStyle w:val="ScreenWideCLI"/>
            </w:pPr>
            <w:r>
              <w:t>frame-type sdh</w:t>
            </w:r>
          </w:p>
          <w:p w:rsidR="00B95ECC" w:rsidRDefault="00B95ECC" w:rsidP="00B95ECC">
            <w:pPr>
              <w:pStyle w:val="ScreenWideCLI"/>
            </w:pPr>
            <w:r>
              <w:t>no tim-action soh path vt</w:t>
            </w:r>
          </w:p>
          <w:p w:rsidR="00B95ECC" w:rsidRDefault="00B95ECC" w:rsidP="00B95ECC">
            <w:pPr>
              <w:pStyle w:val="ScreenWideCLI"/>
            </w:pPr>
            <w:r>
              <w:t>tx-clock-source domain 1</w:t>
            </w:r>
          </w:p>
          <w:p w:rsidR="00B95ECC" w:rsidRDefault="00B95ECC" w:rsidP="00B95ECC">
            <w:pPr>
              <w:pStyle w:val="ScreenWideCLI"/>
            </w:pPr>
            <w:r>
              <w:t>no shutdown</w:t>
            </w:r>
          </w:p>
          <w:p w:rsidR="00B95ECC" w:rsidRDefault="00B95ECC" w:rsidP="00B95ECC">
            <w:pPr>
              <w:pStyle w:val="ScreenWideCLI"/>
            </w:pPr>
            <w:r>
              <w:t xml:space="preserve">exit all </w:t>
            </w:r>
          </w:p>
          <w:p w:rsidR="00B95ECC" w:rsidRDefault="00B95ECC" w:rsidP="00B95ECC">
            <w:pPr>
              <w:pStyle w:val="ScreenWideCLI"/>
            </w:pPr>
          </w:p>
          <w:p w:rsidR="00B95ECC" w:rsidRDefault="00B95ECC" w:rsidP="00B95ECC">
            <w:pPr>
              <w:pStyle w:val="ScreenWideCLI"/>
            </w:pPr>
            <w:r>
              <w:t># ***************************************************</w:t>
            </w:r>
          </w:p>
          <w:p w:rsidR="00B95ECC" w:rsidRDefault="00B95ECC" w:rsidP="00B95ECC">
            <w:pPr>
              <w:pStyle w:val="ScreenWideCLI"/>
            </w:pPr>
            <w:r>
              <w:t># *********************** AUG ***********************</w:t>
            </w:r>
          </w:p>
          <w:p w:rsidR="00B95ECC" w:rsidRDefault="00B95ECC" w:rsidP="00B95ECC">
            <w:pPr>
              <w:pStyle w:val="ScreenWideCLI"/>
            </w:pPr>
            <w:r>
              <w:t># ***************************************************</w:t>
            </w:r>
          </w:p>
          <w:p w:rsidR="00B95ECC" w:rsidRDefault="00B95ECC" w:rsidP="00B95ECC">
            <w:pPr>
              <w:pStyle w:val="ScreenWideCLI"/>
            </w:pPr>
          </w:p>
          <w:p w:rsidR="00B95ECC" w:rsidRDefault="00B95ECC" w:rsidP="00B95ECC">
            <w:pPr>
              <w:pStyle w:val="ScreenWideCLI"/>
            </w:pPr>
            <w:r>
              <w:t>configure port sdh-sonet 1/1 aug 1 no shutdown</w:t>
            </w:r>
          </w:p>
          <w:p w:rsidR="00B95ECC" w:rsidRDefault="00B95ECC" w:rsidP="00B95ECC">
            <w:pPr>
              <w:pStyle w:val="ScreenWideCLI"/>
            </w:pPr>
            <w:r>
              <w:t>configure port sdh-sonet 1/2 aug 1 no shutdown</w:t>
            </w:r>
          </w:p>
        </w:tc>
      </w:tr>
    </w:tbl>
    <w:p w:rsidR="00CD1D0E" w:rsidRDefault="00033091">
      <w:pPr>
        <w:pStyle w:val="Appendix2"/>
      </w:pPr>
      <w:bookmarkStart w:id="126" w:name="_B.1_ETX-205A_Tokyo"/>
      <w:bookmarkStart w:id="127" w:name="a2"/>
      <w:bookmarkStart w:id="128" w:name="_Toc410044793"/>
      <w:bookmarkEnd w:id="126"/>
      <w:bookmarkEnd w:id="127"/>
      <w:r>
        <w:t xml:space="preserve">HQ </w:t>
      </w:r>
      <w:r w:rsidR="00111C20">
        <w:t xml:space="preserve">– </w:t>
      </w:r>
      <w:r w:rsidR="007F6129">
        <w:t>ETX-205 Preliminary Setting</w:t>
      </w:r>
      <w:bookmarkEnd w:id="128"/>
    </w:p>
    <w:p w:rsidR="00503A4B" w:rsidRDefault="00503A4B" w:rsidP="00503A4B">
      <w:pPr>
        <w:pStyle w:val="Heading5"/>
      </w:pPr>
      <w:r>
        <w:t>Factory default</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503A4B" w:rsidTr="00FD1F5A">
        <w:tc>
          <w:tcPr>
            <w:tcW w:w="9964" w:type="dxa"/>
            <w:shd w:val="clear" w:color="auto" w:fill="D9D9D9" w:themeFill="background1" w:themeFillShade="D9"/>
          </w:tcPr>
          <w:p w:rsidR="00503A4B" w:rsidRDefault="00503A4B" w:rsidP="00FD1F5A">
            <w:pPr>
              <w:pStyle w:val="ScreenWideCLI"/>
            </w:pPr>
            <w:r w:rsidRPr="00503A4B">
              <w:t>admin factory-default</w:t>
            </w:r>
          </w:p>
        </w:tc>
      </w:tr>
    </w:tbl>
    <w:p w:rsidR="004A19ED" w:rsidRDefault="00E73952" w:rsidP="00033091">
      <w:pPr>
        <w:pStyle w:val="Heading5"/>
      </w:pPr>
      <w:r w:rsidRPr="00167E9F">
        <w:t>Queues</w:t>
      </w:r>
      <w:r>
        <w:t xml:space="preserve"> </w:t>
      </w:r>
      <w:r w:rsidRPr="00167E9F">
        <w:t>Configuration</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E73952" w:rsidTr="00DA1076">
        <w:tc>
          <w:tcPr>
            <w:tcW w:w="9964" w:type="dxa"/>
            <w:shd w:val="clear" w:color="auto" w:fill="D9D9D9" w:themeFill="background1" w:themeFillShade="D9"/>
          </w:tcPr>
          <w:p w:rsidR="00033091" w:rsidRDefault="00033091" w:rsidP="00033091">
            <w:pPr>
              <w:pStyle w:val="ScreenWideCLI"/>
            </w:pPr>
            <w:r>
              <w:t>#************************ETX-203AX,ETX-205A***************************</w:t>
            </w:r>
          </w:p>
          <w:p w:rsidR="00033091" w:rsidRDefault="00033091" w:rsidP="00033091">
            <w:pPr>
              <w:pStyle w:val="ScreenWideCLI"/>
            </w:pPr>
            <w:r>
              <w:t xml:space="preserve">#***************************QUEUE_GROUP******************************* </w:t>
            </w:r>
          </w:p>
          <w:p w:rsidR="00033091" w:rsidRDefault="00033091" w:rsidP="00033091">
            <w:pPr>
              <w:pStyle w:val="ScreenWideCLI"/>
            </w:pPr>
            <w:r>
              <w:t>exit all</w:t>
            </w:r>
          </w:p>
          <w:p w:rsidR="00033091" w:rsidRDefault="00033091" w:rsidP="00033091">
            <w:pPr>
              <w:pStyle w:val="ScreenWideCLI"/>
            </w:pPr>
            <w:r>
              <w:t>config qos queue-group-profile QGN1</w:t>
            </w:r>
          </w:p>
          <w:p w:rsidR="00033091" w:rsidRDefault="00033091" w:rsidP="00033091">
            <w:pPr>
              <w:pStyle w:val="ScreenWideCLI"/>
            </w:pPr>
            <w:r>
              <w:t>exit all</w:t>
            </w:r>
          </w:p>
          <w:p w:rsidR="00033091" w:rsidRDefault="00033091" w:rsidP="00033091">
            <w:pPr>
              <w:pStyle w:val="ScreenWideCLI"/>
            </w:pPr>
            <w:r>
              <w:t>config port eth 1 queue-group profile QGN1</w:t>
            </w:r>
          </w:p>
          <w:p w:rsidR="00033091" w:rsidRDefault="00033091" w:rsidP="00033091">
            <w:pPr>
              <w:pStyle w:val="ScreenWideCLI"/>
            </w:pPr>
            <w:r>
              <w:t>exit all</w:t>
            </w:r>
          </w:p>
          <w:p w:rsidR="00033091" w:rsidRDefault="00033091" w:rsidP="00033091">
            <w:pPr>
              <w:pStyle w:val="ScreenWideCLI"/>
            </w:pPr>
            <w:r>
              <w:t>config qos queue-group-profile QGN2</w:t>
            </w:r>
          </w:p>
          <w:p w:rsidR="00033091" w:rsidRDefault="00033091" w:rsidP="00033091">
            <w:pPr>
              <w:pStyle w:val="ScreenWideCLI"/>
            </w:pPr>
            <w:r>
              <w:t>exit all</w:t>
            </w:r>
          </w:p>
          <w:p w:rsidR="00033091" w:rsidRDefault="00033091" w:rsidP="00033091">
            <w:pPr>
              <w:pStyle w:val="ScreenWideCLI"/>
            </w:pPr>
            <w:r>
              <w:t>config port eth 2 queue-group profile QGN2</w:t>
            </w:r>
          </w:p>
          <w:p w:rsidR="00033091" w:rsidRDefault="00033091" w:rsidP="00033091">
            <w:pPr>
              <w:pStyle w:val="ScreenWideCLI"/>
            </w:pPr>
            <w:r>
              <w:t>exit all</w:t>
            </w:r>
          </w:p>
          <w:p w:rsidR="00033091" w:rsidRDefault="00033091" w:rsidP="00033091">
            <w:pPr>
              <w:pStyle w:val="ScreenWideCLI"/>
            </w:pPr>
            <w:r>
              <w:t>config qos queue-group-profile QGN3</w:t>
            </w:r>
          </w:p>
          <w:p w:rsidR="00033091" w:rsidRDefault="00033091" w:rsidP="00033091">
            <w:pPr>
              <w:pStyle w:val="ScreenWideCLI"/>
            </w:pPr>
            <w:r>
              <w:t>exit all</w:t>
            </w:r>
          </w:p>
          <w:p w:rsidR="00033091" w:rsidRDefault="00033091" w:rsidP="00033091">
            <w:pPr>
              <w:pStyle w:val="ScreenWideCLI"/>
            </w:pPr>
            <w:r>
              <w:t>config port eth 3 queue-group profile QGN3</w:t>
            </w:r>
          </w:p>
          <w:p w:rsidR="00033091" w:rsidRDefault="00033091" w:rsidP="00033091">
            <w:pPr>
              <w:pStyle w:val="ScreenWideCLI"/>
            </w:pPr>
            <w:r>
              <w:t>exit all</w:t>
            </w:r>
          </w:p>
          <w:p w:rsidR="00033091" w:rsidRDefault="00033091" w:rsidP="00033091">
            <w:pPr>
              <w:pStyle w:val="ScreenWideCLI"/>
            </w:pPr>
            <w:r>
              <w:t>config qos queue-group-profile QGN4</w:t>
            </w:r>
          </w:p>
          <w:p w:rsidR="00033091" w:rsidRDefault="00033091" w:rsidP="00033091">
            <w:pPr>
              <w:pStyle w:val="ScreenWideCLI"/>
            </w:pPr>
            <w:r>
              <w:t>exit all</w:t>
            </w:r>
          </w:p>
          <w:p w:rsidR="00033091" w:rsidRDefault="00033091" w:rsidP="00033091">
            <w:pPr>
              <w:pStyle w:val="ScreenWideCLI"/>
            </w:pPr>
            <w:r>
              <w:t>config port eth 4 queue-group profile QGN4</w:t>
            </w:r>
          </w:p>
          <w:p w:rsidR="00033091" w:rsidRDefault="00033091" w:rsidP="00033091">
            <w:pPr>
              <w:pStyle w:val="ScreenWideCLI"/>
            </w:pPr>
            <w:r>
              <w:t>exit all</w:t>
            </w:r>
          </w:p>
          <w:p w:rsidR="00033091" w:rsidRDefault="00033091" w:rsidP="00033091">
            <w:pPr>
              <w:pStyle w:val="ScreenWideCLI"/>
            </w:pPr>
            <w:r>
              <w:t>config qos queue-group-profile QGN5</w:t>
            </w:r>
          </w:p>
          <w:p w:rsidR="00033091" w:rsidRDefault="00033091" w:rsidP="00033091">
            <w:pPr>
              <w:pStyle w:val="ScreenWideCLI"/>
            </w:pPr>
            <w:r>
              <w:t>exit all</w:t>
            </w:r>
          </w:p>
          <w:p w:rsidR="00033091" w:rsidRDefault="00033091" w:rsidP="00033091">
            <w:pPr>
              <w:pStyle w:val="ScreenWideCLI"/>
            </w:pPr>
            <w:r>
              <w:t>config port eth 5 queue-group profile QGN5</w:t>
            </w:r>
          </w:p>
          <w:p w:rsidR="00033091" w:rsidRDefault="00033091" w:rsidP="00033091">
            <w:pPr>
              <w:pStyle w:val="ScreenWideCLI"/>
            </w:pPr>
            <w:r>
              <w:t>exit all</w:t>
            </w:r>
          </w:p>
          <w:p w:rsidR="00033091" w:rsidRDefault="00033091" w:rsidP="00033091">
            <w:pPr>
              <w:pStyle w:val="ScreenWideCLI"/>
            </w:pPr>
            <w:r>
              <w:t>config qos queue-group-profile QGN6</w:t>
            </w:r>
          </w:p>
          <w:p w:rsidR="00033091" w:rsidRDefault="00033091" w:rsidP="00033091">
            <w:pPr>
              <w:pStyle w:val="ScreenWideCLI"/>
            </w:pPr>
            <w:r>
              <w:t>exit all</w:t>
            </w:r>
          </w:p>
          <w:p w:rsidR="00033091" w:rsidRDefault="00033091" w:rsidP="00033091">
            <w:pPr>
              <w:pStyle w:val="ScreenWideCLI"/>
            </w:pPr>
            <w:r>
              <w:t>config port eth 6 queue-group profile QGN6</w:t>
            </w:r>
          </w:p>
          <w:p w:rsidR="00033091" w:rsidRDefault="00033091" w:rsidP="00033091">
            <w:pPr>
              <w:pStyle w:val="ScreenWideCLI"/>
            </w:pPr>
            <w:r>
              <w:t>exit all</w:t>
            </w:r>
          </w:p>
          <w:p w:rsidR="00033091" w:rsidRDefault="00033091" w:rsidP="00033091">
            <w:pPr>
              <w:pStyle w:val="ScreenWideCLI"/>
            </w:pPr>
          </w:p>
          <w:p w:rsidR="00033091" w:rsidRDefault="00033091" w:rsidP="00033091">
            <w:pPr>
              <w:pStyle w:val="ScreenWideCLI"/>
            </w:pPr>
            <w:r>
              <w:t>save</w:t>
            </w:r>
          </w:p>
          <w:p w:rsidR="00033091" w:rsidRDefault="00033091" w:rsidP="00033091">
            <w:pPr>
              <w:pStyle w:val="ScreenWideCLI"/>
            </w:pPr>
          </w:p>
          <w:p w:rsidR="00033091" w:rsidRDefault="00033091" w:rsidP="00033091">
            <w:pPr>
              <w:pStyle w:val="ScreenWideCLI"/>
            </w:pPr>
            <w:r>
              <w:t>#***************************END*******************************</w:t>
            </w:r>
          </w:p>
          <w:p w:rsidR="00033091" w:rsidRDefault="00033091" w:rsidP="00033091">
            <w:pPr>
              <w:pStyle w:val="ScreenWideCLI"/>
            </w:pPr>
            <w:r>
              <w:t>#**********************END_OF_SCRIPT**************************</w:t>
            </w:r>
          </w:p>
          <w:p w:rsidR="004A19ED" w:rsidRDefault="00033091" w:rsidP="00033091">
            <w:pPr>
              <w:pStyle w:val="ScreenWideCLI"/>
            </w:pPr>
            <w:r>
              <w:t>#***************************END*******************************</w:t>
            </w:r>
          </w:p>
        </w:tc>
      </w:tr>
    </w:tbl>
    <w:p w:rsidR="00033091" w:rsidRDefault="00033091" w:rsidP="00033091">
      <w:pPr>
        <w:pStyle w:val="Heading5"/>
      </w:pPr>
      <w:bookmarkStart w:id="129" w:name="_B.2_ETX-203AX_New"/>
      <w:bookmarkStart w:id="130" w:name="_B.3_ETX-220A_London"/>
      <w:bookmarkEnd w:id="129"/>
      <w:bookmarkEnd w:id="130"/>
      <w:r>
        <w:t xml:space="preserve">Local </w:t>
      </w:r>
      <w:r w:rsidRPr="003C6CA7">
        <w:t xml:space="preserve">Management </w:t>
      </w:r>
      <w:proofErr w:type="gramStart"/>
      <w:r w:rsidRPr="003C6CA7">
        <w:t>Set</w:t>
      </w:r>
      <w:proofErr w:type="gramEnd"/>
      <w:r w:rsidRPr="003C6CA7">
        <w:t xml:space="preserve"> Up</w:t>
      </w:r>
      <w:r>
        <w:t xml:space="preserve"> configuration</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9964"/>
      </w:tblGrid>
      <w:tr w:rsidR="00033091" w:rsidRPr="00033091" w:rsidTr="00DA5D5A">
        <w:tc>
          <w:tcPr>
            <w:tcW w:w="9964" w:type="dxa"/>
            <w:shd w:val="clear" w:color="auto" w:fill="D9D9D9" w:themeFill="background1" w:themeFillShade="D9"/>
          </w:tcPr>
          <w:p w:rsidR="00033091" w:rsidRPr="00033091" w:rsidRDefault="00033091" w:rsidP="00033091">
            <w:pPr>
              <w:pStyle w:val="ScreenWideCLI"/>
            </w:pPr>
            <w:r w:rsidRPr="00033091">
              <w:t>#***************************SNMP Configuration************************</w:t>
            </w:r>
          </w:p>
          <w:p w:rsidR="00033091" w:rsidRPr="00033091" w:rsidRDefault="00033091" w:rsidP="00033091">
            <w:pPr>
              <w:pStyle w:val="ScreenWideCLI"/>
            </w:pPr>
          </w:p>
          <w:p w:rsidR="00033091" w:rsidRPr="00033091" w:rsidRDefault="00033091" w:rsidP="00033091">
            <w:pPr>
              <w:pStyle w:val="ScreenWideCLI"/>
            </w:pPr>
            <w:r w:rsidRPr="00033091">
              <w:t xml:space="preserve">configure system name "HQ" </w:t>
            </w:r>
          </w:p>
          <w:p w:rsidR="00033091" w:rsidRPr="00033091" w:rsidRDefault="00033091" w:rsidP="00033091">
            <w:pPr>
              <w:pStyle w:val="ScreenWideCLI"/>
            </w:pPr>
            <w:r w:rsidRPr="00033091">
              <w:t>exit all</w:t>
            </w:r>
          </w:p>
          <w:p w:rsidR="00033091" w:rsidRPr="00033091" w:rsidRDefault="00033091" w:rsidP="00033091">
            <w:pPr>
              <w:pStyle w:val="ScreenWideCLI"/>
            </w:pPr>
            <w:r w:rsidRPr="00033091">
              <w:t xml:space="preserve">config management </w:t>
            </w:r>
          </w:p>
          <w:p w:rsidR="00033091" w:rsidRPr="00033091" w:rsidRDefault="00033091" w:rsidP="00033091">
            <w:pPr>
              <w:pStyle w:val="ScreenWideCLI"/>
            </w:pPr>
            <w:r w:rsidRPr="00033091">
              <w:t xml:space="preserve">snmp </w:t>
            </w:r>
          </w:p>
          <w:p w:rsidR="00033091" w:rsidRPr="00033091" w:rsidRDefault="00033091" w:rsidP="00033091">
            <w:pPr>
              <w:pStyle w:val="ScreenWideCLI"/>
            </w:pPr>
            <w:r w:rsidRPr="00033091">
              <w:t xml:space="preserve">target-params "PC_69" </w:t>
            </w:r>
          </w:p>
          <w:p w:rsidR="00033091" w:rsidRPr="00033091" w:rsidRDefault="00033091" w:rsidP="00033091">
            <w:pPr>
              <w:pStyle w:val="ScreenWideCLI"/>
            </w:pPr>
            <w:r w:rsidRPr="00033091">
              <w:t xml:space="preserve">    message-processing-model snmpv3 </w:t>
            </w:r>
          </w:p>
          <w:p w:rsidR="00033091" w:rsidRPr="00033091" w:rsidRDefault="00033091" w:rsidP="00033091">
            <w:pPr>
              <w:pStyle w:val="ScreenWideCLI"/>
            </w:pPr>
            <w:r w:rsidRPr="00033091">
              <w:t xml:space="preserve">    version usm </w:t>
            </w:r>
          </w:p>
          <w:p w:rsidR="00033091" w:rsidRPr="00033091" w:rsidRDefault="00033091" w:rsidP="00033091">
            <w:pPr>
              <w:pStyle w:val="ScreenWideCLI"/>
            </w:pPr>
            <w:r w:rsidRPr="00033091">
              <w:t xml:space="preserve">    security name "initial" level no-auth-no-priv </w:t>
            </w:r>
          </w:p>
          <w:p w:rsidR="00033091" w:rsidRPr="00033091" w:rsidRDefault="00033091" w:rsidP="00033091">
            <w:pPr>
              <w:pStyle w:val="ScreenWideCLI"/>
            </w:pPr>
            <w:r w:rsidRPr="00033091">
              <w:t xml:space="preserve">    no shutdown </w:t>
            </w:r>
          </w:p>
          <w:p w:rsidR="00033091" w:rsidRPr="00033091" w:rsidRDefault="00033091" w:rsidP="00033091">
            <w:pPr>
              <w:pStyle w:val="ScreenWideCLI"/>
            </w:pPr>
            <w:r w:rsidRPr="00033091">
              <w:t>exit</w:t>
            </w:r>
          </w:p>
          <w:p w:rsidR="00033091" w:rsidRPr="00033091" w:rsidRDefault="00033091" w:rsidP="00033091">
            <w:pPr>
              <w:pStyle w:val="ScreenWideCLI"/>
            </w:pPr>
            <w:r w:rsidRPr="00033091">
              <w:t xml:space="preserve">target "a" </w:t>
            </w:r>
          </w:p>
          <w:p w:rsidR="00033091" w:rsidRPr="00033091" w:rsidRDefault="00033091" w:rsidP="00033091">
            <w:pPr>
              <w:pStyle w:val="ScreenWideCLI"/>
            </w:pPr>
            <w:r w:rsidRPr="00033091">
              <w:t xml:space="preserve">    target-params "PC_69" </w:t>
            </w:r>
          </w:p>
          <w:p w:rsidR="00033091" w:rsidRPr="00033091" w:rsidRDefault="00033091" w:rsidP="00033091">
            <w:pPr>
              <w:pStyle w:val="ScreenWideCLI"/>
            </w:pPr>
            <w:r w:rsidRPr="00033091">
              <w:t xml:space="preserve">    address udp-domain 172.17.150.69 </w:t>
            </w:r>
          </w:p>
          <w:p w:rsidR="00033091" w:rsidRPr="00033091" w:rsidRDefault="00033091" w:rsidP="00033091">
            <w:pPr>
              <w:pStyle w:val="ScreenWideCLI"/>
            </w:pPr>
            <w:r w:rsidRPr="00033091">
              <w:t xml:space="preserve">    no shutdown </w:t>
            </w:r>
          </w:p>
          <w:p w:rsidR="00033091" w:rsidRPr="00033091" w:rsidRDefault="00033091" w:rsidP="00033091">
            <w:pPr>
              <w:pStyle w:val="ScreenWideCLI"/>
            </w:pPr>
            <w:r w:rsidRPr="00033091">
              <w:t xml:space="preserve">    tag-list "unmasked" </w:t>
            </w:r>
          </w:p>
          <w:p w:rsidR="00033091" w:rsidRPr="00033091" w:rsidRDefault="00033091" w:rsidP="00033091">
            <w:pPr>
              <w:pStyle w:val="ScreenWideCLI"/>
            </w:pPr>
            <w:r w:rsidRPr="00033091">
              <w:t xml:space="preserve">    trap-sync-group 1 </w:t>
            </w:r>
          </w:p>
          <w:p w:rsidR="00033091" w:rsidRPr="00033091" w:rsidRDefault="00033091" w:rsidP="00033091">
            <w:pPr>
              <w:pStyle w:val="ScreenWideCLI"/>
            </w:pPr>
            <w:r w:rsidRPr="00033091">
              <w:t>exit</w:t>
            </w:r>
          </w:p>
          <w:p w:rsidR="00033091" w:rsidRPr="00033091" w:rsidRDefault="00033091" w:rsidP="00033091">
            <w:pPr>
              <w:pStyle w:val="ScreenWideCLI"/>
            </w:pPr>
            <w:r w:rsidRPr="00033091">
              <w:t xml:space="preserve">config-change-notification </w:t>
            </w:r>
          </w:p>
          <w:p w:rsidR="00033091" w:rsidRPr="00033091" w:rsidRDefault="00033091" w:rsidP="00033091">
            <w:pPr>
              <w:pStyle w:val="ScreenWideCLI"/>
            </w:pPr>
            <w:r w:rsidRPr="00033091">
              <w:t>exit all</w:t>
            </w:r>
          </w:p>
          <w:p w:rsidR="00033091" w:rsidRPr="00033091" w:rsidRDefault="00033091" w:rsidP="00033091">
            <w:pPr>
              <w:pStyle w:val="ScreenWideCLI"/>
            </w:pPr>
          </w:p>
          <w:p w:rsidR="00033091" w:rsidRPr="00033091" w:rsidRDefault="00033091" w:rsidP="00033091">
            <w:pPr>
              <w:pStyle w:val="ScreenWideCLI"/>
            </w:pPr>
            <w:r w:rsidRPr="00033091">
              <w:t>#************************* END SNMP Configuration ***********************</w:t>
            </w:r>
          </w:p>
          <w:p w:rsidR="00033091" w:rsidRPr="00033091" w:rsidRDefault="00033091" w:rsidP="00033091">
            <w:pPr>
              <w:pStyle w:val="ScreenWideCLI"/>
            </w:pPr>
          </w:p>
          <w:p w:rsidR="00033091" w:rsidRPr="00033091" w:rsidRDefault="00033091" w:rsidP="00033091">
            <w:pPr>
              <w:pStyle w:val="ScreenWideCLI"/>
            </w:pPr>
          </w:p>
          <w:p w:rsidR="00033091" w:rsidRPr="00033091" w:rsidRDefault="00033091" w:rsidP="00033091">
            <w:pPr>
              <w:pStyle w:val="ScreenWideCLI"/>
            </w:pPr>
            <w:r w:rsidRPr="00033091">
              <w:t>#***************************      Inband MNG      ***********************</w:t>
            </w:r>
          </w:p>
          <w:p w:rsidR="00033091" w:rsidRPr="00033091" w:rsidRDefault="00033091" w:rsidP="00033091">
            <w:pPr>
              <w:pStyle w:val="ScreenWideCLI"/>
            </w:pPr>
            <w:r w:rsidRPr="00033091">
              <w:t xml:space="preserve">config port svi 1 </w:t>
            </w:r>
          </w:p>
          <w:p w:rsidR="00033091" w:rsidRPr="00033091" w:rsidRDefault="00033091" w:rsidP="00033091">
            <w:pPr>
              <w:pStyle w:val="ScreenWideCLI"/>
            </w:pPr>
            <w:r w:rsidRPr="00033091">
              <w:t xml:space="preserve">no shutdown </w:t>
            </w:r>
          </w:p>
          <w:p w:rsidR="00033091" w:rsidRPr="00033091" w:rsidRDefault="00033091" w:rsidP="00033091">
            <w:pPr>
              <w:pStyle w:val="ScreenWideCLI"/>
            </w:pPr>
            <w:r w:rsidRPr="00033091">
              <w:t>exit all</w:t>
            </w:r>
          </w:p>
          <w:p w:rsidR="00033091" w:rsidRPr="00033091" w:rsidRDefault="00033091" w:rsidP="00033091">
            <w:pPr>
              <w:pStyle w:val="ScreenWideCLI"/>
            </w:pPr>
          </w:p>
          <w:p w:rsidR="00033091" w:rsidRPr="00033091" w:rsidRDefault="00033091" w:rsidP="00033091">
            <w:pPr>
              <w:pStyle w:val="ScreenWideCLI"/>
            </w:pPr>
            <w:r w:rsidRPr="00033091">
              <w:t xml:space="preserve">config flows classifier-profile "all" match-any match all </w:t>
            </w:r>
          </w:p>
          <w:p w:rsidR="00033091" w:rsidRPr="00033091" w:rsidRDefault="00033091" w:rsidP="00033091">
            <w:pPr>
              <w:pStyle w:val="ScreenWideCLI"/>
            </w:pPr>
            <w:r w:rsidRPr="00033091">
              <w:t xml:space="preserve">config flows classifier-profile "VLAN_4094" match-any match vlan 4094  </w:t>
            </w:r>
          </w:p>
          <w:p w:rsidR="00033091" w:rsidRPr="00033091" w:rsidRDefault="00033091" w:rsidP="00033091">
            <w:pPr>
              <w:pStyle w:val="ScreenWideCLI"/>
            </w:pPr>
            <w:r w:rsidRPr="00033091">
              <w:t>config flows flow "Eth_1_svi_1"</w:t>
            </w:r>
          </w:p>
          <w:p w:rsidR="00033091" w:rsidRPr="00033091" w:rsidRDefault="00033091" w:rsidP="00033091">
            <w:pPr>
              <w:pStyle w:val="ScreenWideCLI"/>
            </w:pPr>
            <w:r w:rsidRPr="00033091">
              <w:t xml:space="preserve">  classifier "VLAN_4094" </w:t>
            </w:r>
          </w:p>
          <w:p w:rsidR="00033091" w:rsidRPr="00033091" w:rsidRDefault="00033091" w:rsidP="00033091">
            <w:pPr>
              <w:pStyle w:val="ScreenWideCLI"/>
            </w:pPr>
            <w:r w:rsidRPr="00033091">
              <w:t xml:space="preserve">  no policer </w:t>
            </w:r>
          </w:p>
          <w:p w:rsidR="00033091" w:rsidRPr="00033091" w:rsidRDefault="00033091" w:rsidP="00033091">
            <w:pPr>
              <w:pStyle w:val="ScreenWideCLI"/>
            </w:pPr>
            <w:r w:rsidRPr="00033091">
              <w:t xml:space="preserve">  vlan-tag pop vlan </w:t>
            </w:r>
          </w:p>
          <w:p w:rsidR="00033091" w:rsidRPr="00033091" w:rsidRDefault="00033091" w:rsidP="00033091">
            <w:pPr>
              <w:pStyle w:val="ScreenWideCLI"/>
            </w:pPr>
            <w:r w:rsidRPr="00033091">
              <w:t xml:space="preserve">  ingress-port ethernet 1</w:t>
            </w:r>
          </w:p>
          <w:p w:rsidR="00033091" w:rsidRPr="00033091" w:rsidRDefault="00033091" w:rsidP="00033091">
            <w:pPr>
              <w:pStyle w:val="ScreenWideCLI"/>
            </w:pPr>
            <w:r w:rsidRPr="00033091">
              <w:t xml:space="preserve">  egress-port svi 1 queue 0 </w:t>
            </w:r>
          </w:p>
          <w:p w:rsidR="00033091" w:rsidRPr="00033091" w:rsidRDefault="00033091" w:rsidP="00033091">
            <w:pPr>
              <w:pStyle w:val="ScreenWideCLI"/>
            </w:pPr>
            <w:r w:rsidRPr="00033091">
              <w:t xml:space="preserve">  no shutdown</w:t>
            </w:r>
          </w:p>
          <w:p w:rsidR="00033091" w:rsidRPr="00033091" w:rsidRDefault="00033091" w:rsidP="00033091">
            <w:pPr>
              <w:pStyle w:val="ScreenWideCLI"/>
            </w:pPr>
            <w:r w:rsidRPr="00033091">
              <w:t>exit all</w:t>
            </w:r>
            <w:r w:rsidRPr="00033091">
              <w:tab/>
            </w:r>
          </w:p>
          <w:p w:rsidR="00033091" w:rsidRPr="00033091" w:rsidRDefault="00033091" w:rsidP="00033091">
            <w:pPr>
              <w:pStyle w:val="ScreenWideCLI"/>
            </w:pPr>
          </w:p>
          <w:p w:rsidR="00033091" w:rsidRPr="00033091" w:rsidRDefault="00033091" w:rsidP="00033091">
            <w:pPr>
              <w:pStyle w:val="ScreenWideCLI"/>
            </w:pPr>
            <w:r w:rsidRPr="00033091">
              <w:t>config flows flow "svi_1_Eth_1"</w:t>
            </w:r>
          </w:p>
          <w:p w:rsidR="00033091" w:rsidRPr="00033091" w:rsidRDefault="00033091" w:rsidP="00033091">
            <w:pPr>
              <w:pStyle w:val="ScreenWideCLI"/>
            </w:pPr>
            <w:r w:rsidRPr="00033091">
              <w:t xml:space="preserve">  classifier "all" </w:t>
            </w:r>
          </w:p>
          <w:p w:rsidR="00033091" w:rsidRPr="00033091" w:rsidRDefault="00033091" w:rsidP="00033091">
            <w:pPr>
              <w:pStyle w:val="ScreenWideCLI"/>
            </w:pPr>
            <w:r w:rsidRPr="00033091">
              <w:t xml:space="preserve">  no policer </w:t>
            </w:r>
          </w:p>
          <w:p w:rsidR="00033091" w:rsidRPr="00033091" w:rsidRDefault="00033091" w:rsidP="00033091">
            <w:pPr>
              <w:pStyle w:val="ScreenWideCLI"/>
            </w:pPr>
            <w:r w:rsidRPr="00033091">
              <w:t xml:space="preserve">  ingress-port svi 1</w:t>
            </w:r>
          </w:p>
          <w:p w:rsidR="00033091" w:rsidRPr="00033091" w:rsidRDefault="00033091" w:rsidP="00033091">
            <w:pPr>
              <w:pStyle w:val="ScreenWideCLI"/>
            </w:pPr>
            <w:r w:rsidRPr="00033091">
              <w:t xml:space="preserve">  egress-port ethernet 1 queue 0 block 0/1</w:t>
            </w:r>
          </w:p>
          <w:p w:rsidR="00033091" w:rsidRPr="00033091" w:rsidRDefault="00033091" w:rsidP="00033091">
            <w:pPr>
              <w:pStyle w:val="ScreenWideCLI"/>
            </w:pPr>
            <w:r w:rsidRPr="00033091">
              <w:t xml:space="preserve">  vlan-tag push vlan 4094 p-bit fixed 0</w:t>
            </w:r>
          </w:p>
          <w:p w:rsidR="00033091" w:rsidRPr="00033091" w:rsidRDefault="00033091" w:rsidP="00033091">
            <w:pPr>
              <w:pStyle w:val="ScreenWideCLI"/>
            </w:pPr>
            <w:r w:rsidRPr="00033091">
              <w:t xml:space="preserve">  no shutdown </w:t>
            </w:r>
          </w:p>
          <w:p w:rsidR="00033091" w:rsidRPr="00033091" w:rsidRDefault="00033091" w:rsidP="00033091">
            <w:pPr>
              <w:pStyle w:val="ScreenWideCLI"/>
            </w:pPr>
            <w:r w:rsidRPr="00033091">
              <w:t>exit all</w:t>
            </w:r>
          </w:p>
          <w:p w:rsidR="00033091" w:rsidRPr="00033091" w:rsidRDefault="00033091" w:rsidP="00033091">
            <w:pPr>
              <w:pStyle w:val="ScreenWideCLI"/>
            </w:pPr>
          </w:p>
          <w:p w:rsidR="00033091" w:rsidRPr="00033091" w:rsidRDefault="00033091" w:rsidP="00033091">
            <w:pPr>
              <w:pStyle w:val="ScreenWideCLI"/>
            </w:pPr>
            <w:r w:rsidRPr="00033091">
              <w:t xml:space="preserve">config router 1 </w:t>
            </w:r>
          </w:p>
          <w:p w:rsidR="00033091" w:rsidRPr="00033091" w:rsidRDefault="00033091" w:rsidP="00033091">
            <w:pPr>
              <w:pStyle w:val="ScreenWideCLI"/>
            </w:pPr>
            <w:r w:rsidRPr="00033091">
              <w:t xml:space="preserve">name "Router#1" </w:t>
            </w:r>
          </w:p>
          <w:p w:rsidR="00033091" w:rsidRPr="00033091" w:rsidRDefault="00033091" w:rsidP="00033091">
            <w:pPr>
              <w:pStyle w:val="ScreenWideCLI"/>
            </w:pPr>
            <w:r w:rsidRPr="00033091">
              <w:t xml:space="preserve">interface 1 </w:t>
            </w:r>
          </w:p>
          <w:p w:rsidR="00033091" w:rsidRPr="00033091" w:rsidRDefault="00033091" w:rsidP="00033091">
            <w:pPr>
              <w:pStyle w:val="ScreenWideCLI"/>
            </w:pPr>
            <w:r w:rsidRPr="00033091">
              <w:t xml:space="preserve">    address 172.18.170.178/24 </w:t>
            </w:r>
          </w:p>
          <w:p w:rsidR="00033091" w:rsidRPr="00033091" w:rsidRDefault="00033091" w:rsidP="00033091">
            <w:pPr>
              <w:pStyle w:val="ScreenWideCLI"/>
            </w:pPr>
            <w:r w:rsidRPr="00033091">
              <w:t xml:space="preserve">    bind svi 1 </w:t>
            </w:r>
          </w:p>
          <w:p w:rsidR="00033091" w:rsidRPr="00033091" w:rsidRDefault="00033091" w:rsidP="00033091">
            <w:pPr>
              <w:pStyle w:val="ScreenWideCLI"/>
            </w:pPr>
            <w:r w:rsidRPr="00033091">
              <w:t xml:space="preserve">    no shutdown </w:t>
            </w:r>
          </w:p>
          <w:p w:rsidR="00033091" w:rsidRPr="00033091" w:rsidRDefault="00033091" w:rsidP="00033091">
            <w:pPr>
              <w:pStyle w:val="ScreenWideCLI"/>
            </w:pPr>
            <w:r w:rsidRPr="00033091">
              <w:t>exit</w:t>
            </w:r>
          </w:p>
          <w:p w:rsidR="00033091" w:rsidRPr="00033091" w:rsidRDefault="00033091" w:rsidP="00033091">
            <w:pPr>
              <w:pStyle w:val="ScreenWideCLI"/>
            </w:pPr>
            <w:r w:rsidRPr="00033091">
              <w:t xml:space="preserve">static-route 0.0.0.0/0 address 172.18.170.1 </w:t>
            </w:r>
          </w:p>
          <w:p w:rsidR="00033091" w:rsidRPr="00033091" w:rsidRDefault="00033091" w:rsidP="00033091">
            <w:pPr>
              <w:pStyle w:val="ScreenWideCLI"/>
            </w:pPr>
            <w:r w:rsidRPr="00033091">
              <w:t>exit all</w:t>
            </w:r>
          </w:p>
          <w:p w:rsidR="00033091" w:rsidRPr="00033091" w:rsidRDefault="00033091" w:rsidP="00033091">
            <w:pPr>
              <w:pStyle w:val="ScreenWideCLI"/>
            </w:pPr>
            <w:r w:rsidRPr="00033091">
              <w:t>#***************************   END   Inband MNG      **************************</w:t>
            </w:r>
          </w:p>
        </w:tc>
      </w:tr>
    </w:tbl>
    <w:p w:rsidR="00CD1D0E" w:rsidRDefault="00111C20">
      <w:pPr>
        <w:pStyle w:val="Appendix2"/>
      </w:pPr>
      <w:bookmarkStart w:id="131" w:name="a3"/>
      <w:bookmarkStart w:id="132" w:name="_Toc410044794"/>
      <w:bookmarkEnd w:id="131"/>
      <w:r>
        <w:t>IPmux</w:t>
      </w:r>
      <w:r w:rsidR="00033091">
        <w:t>-24</w:t>
      </w:r>
      <w:r w:rsidR="009F7814">
        <w:t xml:space="preserve"> – </w:t>
      </w:r>
      <w:r w:rsidR="00FD7A40" w:rsidRPr="00FD7A40">
        <w:t xml:space="preserve">Management, TDM type and Mux </w:t>
      </w:r>
      <w:r>
        <w:t>M</w:t>
      </w:r>
      <w:r w:rsidRPr="00FD7A40">
        <w:t xml:space="preserve">ethod </w:t>
      </w:r>
      <w:r>
        <w:t>Setting</w:t>
      </w:r>
      <w:bookmarkEnd w:id="132"/>
    </w:p>
    <w:p w:rsidR="009F7814" w:rsidRDefault="009F7814" w:rsidP="009F7814">
      <w:pPr>
        <w:pStyle w:val="Para"/>
      </w:pPr>
      <w:proofErr w:type="gramStart"/>
      <w:r>
        <w:t>Menu driven.</w:t>
      </w:r>
      <w:proofErr w:type="gramEnd"/>
      <w:r>
        <w:t xml:space="preserve"> </w:t>
      </w:r>
      <w:proofErr w:type="gramStart"/>
      <w:r>
        <w:t>Baud rate 115,200 bps.</w:t>
      </w:r>
      <w:proofErr w:type="gramEnd"/>
    </w:p>
    <w:p w:rsidR="0080552A" w:rsidRDefault="0080552A" w:rsidP="0080552A">
      <w:pPr>
        <w:pStyle w:val="Heading5"/>
      </w:pPr>
      <w:r>
        <w:t>Factory Default</w:t>
      </w:r>
    </w:p>
    <w:p w:rsidR="000F6B32" w:rsidRDefault="0080552A">
      <w:pPr>
        <w:pStyle w:val="Num1"/>
        <w:numPr>
          <w:ilvl w:val="0"/>
          <w:numId w:val="222"/>
        </w:numPr>
      </w:pPr>
      <w:r>
        <w:t>Root-&gt;Configuration</w:t>
      </w:r>
    </w:p>
    <w:p w:rsidR="0080552A" w:rsidRDefault="0080552A" w:rsidP="0080552A">
      <w:pPr>
        <w:pStyle w:val="Para"/>
      </w:pPr>
      <w:r>
        <w:rPr>
          <w:noProof/>
        </w:rPr>
        <w:drawing>
          <wp:inline distT="0" distB="0" distL="0" distR="0">
            <wp:extent cx="4497663" cy="1923960"/>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538779" cy="1941548"/>
                    </a:xfrm>
                    <a:prstGeom prst="rect">
                      <a:avLst/>
                    </a:prstGeom>
                    <a:noFill/>
                    <a:ln w="9525">
                      <a:noFill/>
                      <a:miter lim="800000"/>
                      <a:headEnd/>
                      <a:tailEnd/>
                    </a:ln>
                  </pic:spPr>
                </pic:pic>
              </a:graphicData>
            </a:graphic>
          </wp:inline>
        </w:drawing>
      </w:r>
    </w:p>
    <w:p w:rsidR="0080552A" w:rsidRDefault="0080552A" w:rsidP="0080552A">
      <w:pPr>
        <w:pStyle w:val="Para"/>
      </w:pPr>
    </w:p>
    <w:p w:rsidR="000F6B32" w:rsidRDefault="0080552A">
      <w:pPr>
        <w:pStyle w:val="Num1"/>
      </w:pPr>
      <w:r>
        <w:t>Configuration-&gt;System</w:t>
      </w:r>
    </w:p>
    <w:p w:rsidR="0080552A" w:rsidRDefault="0080552A" w:rsidP="0080552A">
      <w:pPr>
        <w:pStyle w:val="Para"/>
      </w:pPr>
      <w:r>
        <w:rPr>
          <w:noProof/>
        </w:rPr>
        <w:drawing>
          <wp:inline distT="0" distB="0" distL="0" distR="0">
            <wp:extent cx="4486275" cy="1825729"/>
            <wp:effectExtent l="0" t="0" r="0"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491394" cy="1827812"/>
                    </a:xfrm>
                    <a:prstGeom prst="rect">
                      <a:avLst/>
                    </a:prstGeom>
                    <a:noFill/>
                    <a:ln w="9525">
                      <a:noFill/>
                      <a:miter lim="800000"/>
                      <a:headEnd/>
                      <a:tailEnd/>
                    </a:ln>
                  </pic:spPr>
                </pic:pic>
              </a:graphicData>
            </a:graphic>
          </wp:inline>
        </w:drawing>
      </w:r>
    </w:p>
    <w:p w:rsidR="000F6B32" w:rsidRDefault="00084E0D">
      <w:pPr>
        <w:pStyle w:val="Num1"/>
      </w:pPr>
      <w:r>
        <w:t>System-&gt;Factory Default</w:t>
      </w:r>
    </w:p>
    <w:p w:rsidR="00084E0D" w:rsidRPr="0080552A" w:rsidRDefault="00084E0D" w:rsidP="0080552A">
      <w:pPr>
        <w:pStyle w:val="Para"/>
      </w:pPr>
      <w:r>
        <w:rPr>
          <w:noProof/>
        </w:rPr>
        <w:drawing>
          <wp:inline distT="0" distB="0" distL="0" distR="0">
            <wp:extent cx="4517943" cy="1834515"/>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531389" cy="1839975"/>
                    </a:xfrm>
                    <a:prstGeom prst="rect">
                      <a:avLst/>
                    </a:prstGeom>
                  </pic:spPr>
                </pic:pic>
              </a:graphicData>
            </a:graphic>
          </wp:inline>
        </w:drawing>
      </w:r>
    </w:p>
    <w:p w:rsidR="00C439F3" w:rsidRDefault="00C439F3" w:rsidP="00C439F3">
      <w:pPr>
        <w:pStyle w:val="Heading5"/>
      </w:pPr>
      <w:r>
        <w:t>TDM Type Setting</w:t>
      </w:r>
    </w:p>
    <w:p w:rsidR="000F6B32" w:rsidRDefault="000219B1">
      <w:pPr>
        <w:pStyle w:val="Num1"/>
      </w:pPr>
      <w:r>
        <w:t>Change the IPMUX 5 TDM port type to E1:</w:t>
      </w:r>
    </w:p>
    <w:p w:rsidR="000F6B32" w:rsidRDefault="000219B1">
      <w:pPr>
        <w:pStyle w:val="Num1"/>
      </w:pPr>
      <w:r>
        <w:t>Root-&gt;Configuration</w:t>
      </w:r>
    </w:p>
    <w:p w:rsidR="000219B1" w:rsidRDefault="000219B1" w:rsidP="000219B1">
      <w:pPr>
        <w:pStyle w:val="Para"/>
      </w:pPr>
      <w:r>
        <w:rPr>
          <w:noProof/>
        </w:rPr>
        <w:drawing>
          <wp:inline distT="0" distB="0" distL="0" distR="0">
            <wp:extent cx="4497663" cy="1923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538779" cy="1941548"/>
                    </a:xfrm>
                    <a:prstGeom prst="rect">
                      <a:avLst/>
                    </a:prstGeom>
                    <a:noFill/>
                    <a:ln w="9525">
                      <a:noFill/>
                      <a:miter lim="800000"/>
                      <a:headEnd/>
                      <a:tailEnd/>
                    </a:ln>
                  </pic:spPr>
                </pic:pic>
              </a:graphicData>
            </a:graphic>
          </wp:inline>
        </w:drawing>
      </w:r>
    </w:p>
    <w:p w:rsidR="000219B1" w:rsidRDefault="000219B1" w:rsidP="000219B1">
      <w:pPr>
        <w:pStyle w:val="Para"/>
      </w:pPr>
    </w:p>
    <w:p w:rsidR="000F6B32" w:rsidRDefault="000219B1">
      <w:pPr>
        <w:pStyle w:val="Num1"/>
      </w:pPr>
      <w:r>
        <w:t>Configuration-&gt;Physical Layer</w:t>
      </w:r>
    </w:p>
    <w:p w:rsidR="000219B1" w:rsidRDefault="000219B1" w:rsidP="000219B1">
      <w:pPr>
        <w:pStyle w:val="Para"/>
      </w:pPr>
      <w:r>
        <w:rPr>
          <w:noProof/>
        </w:rPr>
        <w:drawing>
          <wp:inline distT="0" distB="0" distL="0" distR="0">
            <wp:extent cx="4486275" cy="18257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491394" cy="1827812"/>
                    </a:xfrm>
                    <a:prstGeom prst="rect">
                      <a:avLst/>
                    </a:prstGeom>
                    <a:noFill/>
                    <a:ln w="9525">
                      <a:noFill/>
                      <a:miter lim="800000"/>
                      <a:headEnd/>
                      <a:tailEnd/>
                    </a:ln>
                  </pic:spPr>
                </pic:pic>
              </a:graphicData>
            </a:graphic>
          </wp:inline>
        </w:drawing>
      </w:r>
    </w:p>
    <w:p w:rsidR="000F6B32" w:rsidRDefault="000219B1">
      <w:pPr>
        <w:pStyle w:val="Num1"/>
      </w:pPr>
      <w:r>
        <w:t xml:space="preserve">TDM interface type – change to E1, </w:t>
      </w:r>
      <w:proofErr w:type="gramStart"/>
      <w:r>
        <w:t>press ‘s’</w:t>
      </w:r>
      <w:proofErr w:type="gramEnd"/>
      <w:r>
        <w:t>, device will restart.</w:t>
      </w:r>
    </w:p>
    <w:p w:rsidR="000219B1" w:rsidRDefault="000219B1" w:rsidP="000219B1">
      <w:pPr>
        <w:pStyle w:val="Para"/>
      </w:pPr>
      <w:r>
        <w:rPr>
          <w:noProof/>
        </w:rPr>
        <w:drawing>
          <wp:inline distT="0" distB="0" distL="0" distR="0">
            <wp:extent cx="4543425" cy="1858544"/>
            <wp:effectExtent l="0" t="0" r="0"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553233" cy="1862556"/>
                    </a:xfrm>
                    <a:prstGeom prst="rect">
                      <a:avLst/>
                    </a:prstGeom>
                    <a:noFill/>
                    <a:ln w="9525">
                      <a:noFill/>
                      <a:miter lim="800000"/>
                      <a:headEnd/>
                      <a:tailEnd/>
                    </a:ln>
                  </pic:spPr>
                </pic:pic>
              </a:graphicData>
            </a:graphic>
          </wp:inline>
        </w:drawing>
      </w:r>
    </w:p>
    <w:p w:rsidR="000219B1" w:rsidRPr="00C439F3" w:rsidRDefault="00C439F3" w:rsidP="00C439F3">
      <w:pPr>
        <w:pStyle w:val="Para"/>
        <w:rPr>
          <w:i/>
          <w:iCs/>
        </w:rPr>
      </w:pPr>
      <w:r w:rsidRPr="00C439F3">
        <w:rPr>
          <w:b/>
          <w:bCs/>
          <w:i/>
          <w:iCs/>
        </w:rPr>
        <w:t>Note</w:t>
      </w:r>
      <w:r w:rsidRPr="00C439F3">
        <w:rPr>
          <w:i/>
          <w:iCs/>
        </w:rPr>
        <w:t xml:space="preserve">: configuration will take action after rebooting. </w:t>
      </w:r>
    </w:p>
    <w:p w:rsidR="00C439F3" w:rsidRDefault="00C439F3" w:rsidP="00C439F3">
      <w:pPr>
        <w:pStyle w:val="Heading5"/>
      </w:pPr>
      <w:r>
        <w:t>Mux method setting</w:t>
      </w:r>
    </w:p>
    <w:p w:rsidR="000219B1" w:rsidRDefault="00C439F3" w:rsidP="009F7814">
      <w:pPr>
        <w:pStyle w:val="Para"/>
      </w:pPr>
      <w:r>
        <w:t>Before creating any bundle</w:t>
      </w:r>
    </w:p>
    <w:p w:rsidR="000F6B32" w:rsidRDefault="00C439F3">
      <w:pPr>
        <w:pStyle w:val="Num1"/>
      </w:pPr>
      <w:r>
        <w:t>Root-&gt;Configuration</w:t>
      </w:r>
    </w:p>
    <w:p w:rsidR="00C439F3" w:rsidRDefault="00C439F3" w:rsidP="00C439F3">
      <w:pPr>
        <w:pStyle w:val="Para"/>
      </w:pPr>
      <w:r>
        <w:rPr>
          <w:noProof/>
        </w:rPr>
        <w:drawing>
          <wp:inline distT="0" distB="0" distL="0" distR="0">
            <wp:extent cx="4520140" cy="1933575"/>
            <wp:effectExtent l="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547150" cy="1945129"/>
                    </a:xfrm>
                    <a:prstGeom prst="rect">
                      <a:avLst/>
                    </a:prstGeom>
                    <a:noFill/>
                    <a:ln w="9525">
                      <a:noFill/>
                      <a:miter lim="800000"/>
                      <a:headEnd/>
                      <a:tailEnd/>
                    </a:ln>
                  </pic:spPr>
                </pic:pic>
              </a:graphicData>
            </a:graphic>
          </wp:inline>
        </w:drawing>
      </w:r>
    </w:p>
    <w:p w:rsidR="000F6B32" w:rsidRDefault="00C439F3">
      <w:pPr>
        <w:pStyle w:val="Num1"/>
      </w:pPr>
      <w:r>
        <w:t>Configuration-&gt;Connection</w:t>
      </w:r>
    </w:p>
    <w:p w:rsidR="00C439F3" w:rsidRDefault="00C439F3" w:rsidP="00C439F3">
      <w:pPr>
        <w:pStyle w:val="Para"/>
      </w:pPr>
      <w:r>
        <w:rPr>
          <w:noProof/>
        </w:rPr>
        <w:drawing>
          <wp:inline distT="0" distB="0" distL="0" distR="0">
            <wp:extent cx="4546191" cy="1890395"/>
            <wp:effectExtent l="0" t="0" r="0"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562637" cy="1897233"/>
                    </a:xfrm>
                    <a:prstGeom prst="rect">
                      <a:avLst/>
                    </a:prstGeom>
                    <a:noFill/>
                    <a:ln w="9525">
                      <a:noFill/>
                      <a:miter lim="800000"/>
                      <a:headEnd/>
                      <a:tailEnd/>
                    </a:ln>
                  </pic:spPr>
                </pic:pic>
              </a:graphicData>
            </a:graphic>
          </wp:inline>
        </w:drawing>
      </w:r>
    </w:p>
    <w:p w:rsidR="000F6B32" w:rsidRDefault="00C72E88">
      <w:pPr>
        <w:pStyle w:val="Num1"/>
      </w:pPr>
      <w:r>
        <w:t>Multiplexing-&gt;select item 3 followed by a reset to Destination Port</w:t>
      </w:r>
    </w:p>
    <w:p w:rsidR="00C72E88" w:rsidRDefault="00C72E88" w:rsidP="00C439F3">
      <w:pPr>
        <w:pStyle w:val="Para"/>
      </w:pPr>
      <w:r>
        <w:rPr>
          <w:noProof/>
        </w:rPr>
        <w:drawing>
          <wp:inline distT="0" distB="0" distL="0" distR="0">
            <wp:extent cx="4545965" cy="1854465"/>
            <wp:effectExtent l="0" t="0" r="0"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605760" cy="1878857"/>
                    </a:xfrm>
                    <a:prstGeom prst="rect">
                      <a:avLst/>
                    </a:prstGeom>
                  </pic:spPr>
                </pic:pic>
              </a:graphicData>
            </a:graphic>
          </wp:inline>
        </w:drawing>
      </w:r>
    </w:p>
    <w:p w:rsidR="00390B73" w:rsidRPr="00C439F3" w:rsidRDefault="00390B73" w:rsidP="00390B73">
      <w:pPr>
        <w:pStyle w:val="Para"/>
        <w:rPr>
          <w:i/>
          <w:iCs/>
        </w:rPr>
      </w:pPr>
      <w:r w:rsidRPr="00C439F3">
        <w:rPr>
          <w:b/>
          <w:bCs/>
          <w:i/>
          <w:iCs/>
        </w:rPr>
        <w:t>Note</w:t>
      </w:r>
      <w:r w:rsidRPr="00C439F3">
        <w:rPr>
          <w:i/>
          <w:iCs/>
        </w:rPr>
        <w:t xml:space="preserve">: configuration will take action after rebooting. </w:t>
      </w:r>
    </w:p>
    <w:p w:rsidR="00C439F3" w:rsidRPr="00C439F3" w:rsidRDefault="00C439F3" w:rsidP="00C439F3">
      <w:pPr>
        <w:pStyle w:val="Para"/>
      </w:pPr>
    </w:p>
    <w:p w:rsidR="00C439F3" w:rsidRDefault="00C439F3" w:rsidP="00C439F3">
      <w:pPr>
        <w:pStyle w:val="Heading5"/>
      </w:pPr>
      <w:r>
        <w:t>Management Configuration</w:t>
      </w:r>
    </w:p>
    <w:p w:rsidR="000F6B32" w:rsidRDefault="00EF74B3">
      <w:pPr>
        <w:pStyle w:val="Num1"/>
      </w:pPr>
      <w:r>
        <w:t>Root-&gt;Configuration</w:t>
      </w:r>
    </w:p>
    <w:p w:rsidR="009F7814" w:rsidRDefault="009F7814" w:rsidP="009F7814">
      <w:pPr>
        <w:pStyle w:val="Para"/>
      </w:pPr>
      <w:r>
        <w:rPr>
          <w:noProof/>
        </w:rPr>
        <w:drawing>
          <wp:inline distT="0" distB="0" distL="0" distR="0">
            <wp:extent cx="4476750" cy="2197076"/>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478655" cy="2198011"/>
                    </a:xfrm>
                    <a:prstGeom prst="rect">
                      <a:avLst/>
                    </a:prstGeom>
                    <a:noFill/>
                    <a:ln w="9525">
                      <a:noFill/>
                      <a:miter lim="800000"/>
                      <a:headEnd/>
                      <a:tailEnd/>
                    </a:ln>
                  </pic:spPr>
                </pic:pic>
              </a:graphicData>
            </a:graphic>
          </wp:inline>
        </w:drawing>
      </w:r>
    </w:p>
    <w:p w:rsidR="000F6B32" w:rsidRDefault="00EF74B3">
      <w:pPr>
        <w:pStyle w:val="Num1"/>
      </w:pPr>
      <w:r>
        <w:t>Configuration-&gt;System</w:t>
      </w:r>
    </w:p>
    <w:p w:rsidR="009F7814" w:rsidRDefault="009F7814" w:rsidP="009F7814">
      <w:pPr>
        <w:pStyle w:val="Para"/>
      </w:pPr>
      <w:r>
        <w:rPr>
          <w:noProof/>
        </w:rPr>
        <w:drawing>
          <wp:inline distT="0" distB="0" distL="0" distR="0">
            <wp:extent cx="4476750" cy="2252382"/>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476750" cy="2252382"/>
                    </a:xfrm>
                    <a:prstGeom prst="rect">
                      <a:avLst/>
                    </a:prstGeom>
                    <a:noFill/>
                    <a:ln w="9525">
                      <a:noFill/>
                      <a:miter lim="800000"/>
                      <a:headEnd/>
                      <a:tailEnd/>
                    </a:ln>
                  </pic:spPr>
                </pic:pic>
              </a:graphicData>
            </a:graphic>
          </wp:inline>
        </w:drawing>
      </w:r>
    </w:p>
    <w:p w:rsidR="000F6B32" w:rsidRDefault="00EF74B3">
      <w:pPr>
        <w:pStyle w:val="Num1"/>
      </w:pPr>
      <w:r>
        <w:t>System-&gt;Management</w:t>
      </w:r>
    </w:p>
    <w:p w:rsidR="009F7814" w:rsidRDefault="009F7814" w:rsidP="009F7814">
      <w:pPr>
        <w:pStyle w:val="Para"/>
      </w:pPr>
      <w:r>
        <w:rPr>
          <w:noProof/>
        </w:rPr>
        <w:drawing>
          <wp:inline distT="0" distB="0" distL="0" distR="0">
            <wp:extent cx="4476750" cy="218813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481741" cy="2190577"/>
                    </a:xfrm>
                    <a:prstGeom prst="rect">
                      <a:avLst/>
                    </a:prstGeom>
                    <a:noFill/>
                    <a:ln w="9525">
                      <a:noFill/>
                      <a:miter lim="800000"/>
                      <a:headEnd/>
                      <a:tailEnd/>
                    </a:ln>
                  </pic:spPr>
                </pic:pic>
              </a:graphicData>
            </a:graphic>
          </wp:inline>
        </w:drawing>
      </w:r>
    </w:p>
    <w:p w:rsidR="000F6B32" w:rsidRDefault="00EF74B3">
      <w:pPr>
        <w:pStyle w:val="Num1"/>
      </w:pPr>
      <w:r>
        <w:t>Management-&gt;Host IP</w:t>
      </w:r>
    </w:p>
    <w:p w:rsidR="009F7814" w:rsidRDefault="009F7814" w:rsidP="009F7814">
      <w:pPr>
        <w:pStyle w:val="Para"/>
      </w:pPr>
      <w:r>
        <w:rPr>
          <w:noProof/>
        </w:rPr>
        <w:drawing>
          <wp:inline distT="0" distB="0" distL="0" distR="0">
            <wp:extent cx="4479119" cy="21255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4496135" cy="2133667"/>
                    </a:xfrm>
                    <a:prstGeom prst="rect">
                      <a:avLst/>
                    </a:prstGeom>
                    <a:noFill/>
                    <a:ln w="9525">
                      <a:noFill/>
                      <a:miter lim="800000"/>
                      <a:headEnd/>
                      <a:tailEnd/>
                    </a:ln>
                  </pic:spPr>
                </pic:pic>
              </a:graphicData>
            </a:graphic>
          </wp:inline>
        </w:drawing>
      </w:r>
    </w:p>
    <w:p w:rsidR="000F6B32" w:rsidRDefault="00EF74B3">
      <w:pPr>
        <w:pStyle w:val="Num1"/>
        <w:rPr>
          <w:noProof/>
        </w:rPr>
      </w:pPr>
      <w:r>
        <w:rPr>
          <w:noProof/>
        </w:rPr>
        <w:t>DHCP Status, change to Disable and press ‘s’ to save.</w:t>
      </w:r>
    </w:p>
    <w:p w:rsidR="009F7814" w:rsidRDefault="009F7814" w:rsidP="009F7814">
      <w:pPr>
        <w:pStyle w:val="Para"/>
      </w:pPr>
      <w:r>
        <w:rPr>
          <w:noProof/>
        </w:rPr>
        <w:drawing>
          <wp:inline distT="0" distB="0" distL="0" distR="0">
            <wp:extent cx="4465122" cy="22133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5122" cy="2213338"/>
                    </a:xfrm>
                    <a:prstGeom prst="rect">
                      <a:avLst/>
                    </a:prstGeom>
                    <a:noFill/>
                    <a:ln w="9525">
                      <a:noFill/>
                      <a:miter lim="800000"/>
                      <a:headEnd/>
                      <a:tailEnd/>
                    </a:ln>
                  </pic:spPr>
                </pic:pic>
              </a:graphicData>
            </a:graphic>
          </wp:inline>
        </w:drawing>
      </w:r>
    </w:p>
    <w:p w:rsidR="000F6B32" w:rsidRDefault="00EF74B3">
      <w:pPr>
        <w:pStyle w:val="Num1"/>
      </w:pPr>
      <w:r>
        <w:t xml:space="preserve">Configure IP Address and Subnet Mask and </w:t>
      </w:r>
      <w:proofErr w:type="gramStart"/>
      <w:r>
        <w:t>press ‘s’</w:t>
      </w:r>
      <w:proofErr w:type="gramEnd"/>
      <w:r>
        <w:t xml:space="preserve"> to save.</w:t>
      </w:r>
    </w:p>
    <w:p w:rsidR="009F7814" w:rsidRDefault="00EF74B3" w:rsidP="009F7814">
      <w:pPr>
        <w:pStyle w:val="Para"/>
      </w:pPr>
      <w:r>
        <w:rPr>
          <w:noProof/>
        </w:rPr>
        <w:drawing>
          <wp:inline distT="0" distB="0" distL="0" distR="0">
            <wp:extent cx="4440935" cy="21792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4461478" cy="2189376"/>
                    </a:xfrm>
                    <a:prstGeom prst="rect">
                      <a:avLst/>
                    </a:prstGeom>
                    <a:noFill/>
                    <a:ln w="9525">
                      <a:noFill/>
                      <a:miter lim="800000"/>
                      <a:headEnd/>
                      <a:tailEnd/>
                    </a:ln>
                  </pic:spPr>
                </pic:pic>
              </a:graphicData>
            </a:graphic>
          </wp:inline>
        </w:drawing>
      </w:r>
    </w:p>
    <w:p w:rsidR="000F6B32" w:rsidRDefault="00EF74B3">
      <w:pPr>
        <w:pStyle w:val="Num1"/>
      </w:pPr>
      <w:r>
        <w:t>Configure Encapsulation VLAN 4094 for management (pBit 0)</w:t>
      </w:r>
      <w:r w:rsidR="00176F10">
        <w:t xml:space="preserve"> </w:t>
      </w:r>
      <w:proofErr w:type="gramStart"/>
      <w:r w:rsidR="00176F10">
        <w:t>and ‘s’</w:t>
      </w:r>
      <w:proofErr w:type="gramEnd"/>
      <w:r w:rsidR="00176F10">
        <w:t xml:space="preserve"> to save.</w:t>
      </w:r>
    </w:p>
    <w:p w:rsidR="00176F10" w:rsidRDefault="00EF74B3" w:rsidP="00176F10">
      <w:pPr>
        <w:pStyle w:val="Para"/>
      </w:pPr>
      <w:r>
        <w:rPr>
          <w:noProof/>
        </w:rPr>
        <w:drawing>
          <wp:inline distT="0" distB="0" distL="0" distR="0">
            <wp:extent cx="4532299" cy="20816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4588820" cy="2107655"/>
                    </a:xfrm>
                    <a:prstGeom prst="rect">
                      <a:avLst/>
                    </a:prstGeom>
                    <a:noFill/>
                    <a:ln w="9525">
                      <a:noFill/>
                      <a:miter lim="800000"/>
                      <a:headEnd/>
                      <a:tailEnd/>
                    </a:ln>
                  </pic:spPr>
                </pic:pic>
              </a:graphicData>
            </a:graphic>
          </wp:inline>
        </w:drawing>
      </w:r>
    </w:p>
    <w:p w:rsidR="000F6B32" w:rsidRDefault="00176F10">
      <w:pPr>
        <w:pStyle w:val="Num1"/>
      </w:pPr>
      <w:r>
        <w:t>Press ESC to return to Configuration screen.</w:t>
      </w:r>
    </w:p>
    <w:p w:rsidR="000F6B32" w:rsidRDefault="00176F10">
      <w:pPr>
        <w:pStyle w:val="Num1"/>
      </w:pPr>
      <w:r>
        <w:t>Configuration-&gt;Router</w:t>
      </w:r>
    </w:p>
    <w:p w:rsidR="00176F10" w:rsidRDefault="00176F10" w:rsidP="00176F10">
      <w:pPr>
        <w:pStyle w:val="Para"/>
      </w:pPr>
      <w:r>
        <w:rPr>
          <w:noProof/>
        </w:rPr>
        <w:drawing>
          <wp:inline distT="0" distB="0" distL="0" distR="0">
            <wp:extent cx="4378438" cy="18133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4412523" cy="1827496"/>
                    </a:xfrm>
                    <a:prstGeom prst="rect">
                      <a:avLst/>
                    </a:prstGeom>
                    <a:noFill/>
                    <a:ln w="9525">
                      <a:noFill/>
                      <a:miter lim="800000"/>
                      <a:headEnd/>
                      <a:tailEnd/>
                    </a:ln>
                  </pic:spPr>
                </pic:pic>
              </a:graphicData>
            </a:graphic>
          </wp:inline>
        </w:drawing>
      </w:r>
    </w:p>
    <w:p w:rsidR="000F6B32" w:rsidRDefault="00176F10">
      <w:pPr>
        <w:pStyle w:val="Num1"/>
      </w:pPr>
      <w:r>
        <w:t xml:space="preserve">Define Gate Way, and </w:t>
      </w:r>
      <w:proofErr w:type="gramStart"/>
      <w:r>
        <w:t>press ‘s’</w:t>
      </w:r>
      <w:proofErr w:type="gramEnd"/>
      <w:r>
        <w:t xml:space="preserve"> to save.</w:t>
      </w:r>
    </w:p>
    <w:p w:rsidR="00176F10" w:rsidRDefault="00176F10" w:rsidP="00176F10">
      <w:pPr>
        <w:pStyle w:val="Para"/>
      </w:pPr>
      <w:r>
        <w:rPr>
          <w:noProof/>
        </w:rPr>
        <w:drawing>
          <wp:inline distT="0" distB="0" distL="0" distR="0">
            <wp:extent cx="4371554" cy="18701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4403914" cy="1884002"/>
                    </a:xfrm>
                    <a:prstGeom prst="rect">
                      <a:avLst/>
                    </a:prstGeom>
                    <a:noFill/>
                    <a:ln w="9525">
                      <a:noFill/>
                      <a:miter lim="800000"/>
                      <a:headEnd/>
                      <a:tailEnd/>
                    </a:ln>
                  </pic:spPr>
                </pic:pic>
              </a:graphicData>
            </a:graphic>
          </wp:inline>
        </w:drawing>
      </w:r>
    </w:p>
    <w:p w:rsidR="000F6B32" w:rsidRDefault="00176F10">
      <w:pPr>
        <w:pStyle w:val="Num1"/>
      </w:pPr>
      <w:r>
        <w:t>Press ESC to back to Configuration Screen.</w:t>
      </w:r>
    </w:p>
    <w:p w:rsidR="000F6B32" w:rsidRDefault="00C54EF5">
      <w:pPr>
        <w:pStyle w:val="Num1"/>
      </w:pPr>
      <w:r>
        <w:t xml:space="preserve"> Configuration-&gt;Bridge</w:t>
      </w:r>
    </w:p>
    <w:p w:rsidR="00C54EF5" w:rsidRDefault="00C54EF5" w:rsidP="00176F10">
      <w:pPr>
        <w:pStyle w:val="Para"/>
      </w:pPr>
      <w:r>
        <w:rPr>
          <w:noProof/>
        </w:rPr>
        <w:drawing>
          <wp:inline distT="0" distB="0" distL="0" distR="0">
            <wp:extent cx="4429125" cy="1761584"/>
            <wp:effectExtent l="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455459" cy="1772058"/>
                    </a:xfrm>
                    <a:prstGeom prst="rect">
                      <a:avLst/>
                    </a:prstGeom>
                  </pic:spPr>
                </pic:pic>
              </a:graphicData>
            </a:graphic>
          </wp:inline>
        </w:drawing>
      </w:r>
    </w:p>
    <w:p w:rsidR="000F6B32" w:rsidRDefault="00C54EF5">
      <w:pPr>
        <w:pStyle w:val="Num1"/>
      </w:pPr>
      <w:r>
        <w:t>Change the VLAN mode to Aware, to support VLAN.</w:t>
      </w:r>
    </w:p>
    <w:p w:rsidR="000F6B32" w:rsidRDefault="00C54EF5">
      <w:pPr>
        <w:pStyle w:val="Num1"/>
      </w:pPr>
      <w:r>
        <w:t xml:space="preserve">And add </w:t>
      </w:r>
      <w:r w:rsidR="00176F10">
        <w:t>VLAN membership</w:t>
      </w:r>
    </w:p>
    <w:p w:rsidR="00256F59" w:rsidRDefault="00176F10" w:rsidP="00176F10">
      <w:pPr>
        <w:pStyle w:val="Para"/>
      </w:pPr>
      <w:r>
        <w:rPr>
          <w:noProof/>
        </w:rPr>
        <w:drawing>
          <wp:inline distT="0" distB="0" distL="0" distR="0">
            <wp:extent cx="4480703" cy="2167339"/>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508636" cy="2180851"/>
                    </a:xfrm>
                    <a:prstGeom prst="rect">
                      <a:avLst/>
                    </a:prstGeom>
                    <a:noFill/>
                    <a:ln w="9525">
                      <a:noFill/>
                      <a:miter lim="800000"/>
                      <a:headEnd/>
                      <a:tailEnd/>
                    </a:ln>
                  </pic:spPr>
                </pic:pic>
              </a:graphicData>
            </a:graphic>
          </wp:inline>
        </w:drawing>
      </w:r>
    </w:p>
    <w:p w:rsidR="000F6B32" w:rsidRDefault="00C54EF5">
      <w:pPr>
        <w:pStyle w:val="Num1"/>
      </w:pPr>
      <w:r>
        <w:t xml:space="preserve">Press A to add VLAN 4094, </w:t>
      </w:r>
      <w:proofErr w:type="gramStart"/>
      <w:r>
        <w:t>press ‘s’</w:t>
      </w:r>
      <w:proofErr w:type="gramEnd"/>
      <w:r>
        <w:t xml:space="preserve"> to save.</w:t>
      </w:r>
    </w:p>
    <w:p w:rsidR="00256F59" w:rsidRDefault="00256F59" w:rsidP="00256F59">
      <w:pPr>
        <w:pStyle w:val="Para"/>
      </w:pPr>
      <w:r>
        <w:br w:type="page"/>
      </w:r>
    </w:p>
    <w:p w:rsidR="00084E0D" w:rsidRDefault="00256F59" w:rsidP="00FD1F5A">
      <w:pPr>
        <w:pStyle w:val="Appendix2"/>
      </w:pPr>
      <w:bookmarkStart w:id="133" w:name="a4"/>
      <w:bookmarkStart w:id="134" w:name="_Toc410044795"/>
      <w:bookmarkEnd w:id="133"/>
      <w:r>
        <w:t xml:space="preserve">LA-210 – </w:t>
      </w:r>
      <w:r w:rsidR="00084E0D" w:rsidRPr="003C6CA7">
        <w:t>Preliminary Setting</w:t>
      </w:r>
      <w:bookmarkEnd w:id="134"/>
      <w:r w:rsidR="00084E0D">
        <w:t xml:space="preserve"> </w:t>
      </w:r>
    </w:p>
    <w:p w:rsidR="00995EE4" w:rsidRDefault="00995EE4" w:rsidP="00995EE4">
      <w:pPr>
        <w:pStyle w:val="Heading5"/>
      </w:pPr>
      <w:r>
        <w:t>Factory default</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995EE4" w:rsidTr="00FD1F5A">
        <w:tc>
          <w:tcPr>
            <w:tcW w:w="9964" w:type="dxa"/>
            <w:shd w:val="clear" w:color="auto" w:fill="D9D9D9" w:themeFill="background1" w:themeFillShade="D9"/>
          </w:tcPr>
          <w:p w:rsidR="00995EE4" w:rsidRDefault="00995EE4" w:rsidP="00FD1F5A">
            <w:pPr>
              <w:pStyle w:val="ScreenWideCLI"/>
            </w:pPr>
            <w:r w:rsidRPr="00503A4B">
              <w:t>admin factory-default</w:t>
            </w:r>
          </w:p>
        </w:tc>
      </w:tr>
    </w:tbl>
    <w:p w:rsidR="00084E0D" w:rsidRPr="00084E0D" w:rsidRDefault="00084E0D" w:rsidP="00084E0D">
      <w:pPr>
        <w:pStyle w:val="Heading5"/>
      </w:pPr>
      <w:r>
        <w:t>Management Configuration</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256F59" w:rsidTr="00DA5D5A">
        <w:tc>
          <w:tcPr>
            <w:tcW w:w="9964" w:type="dxa"/>
            <w:shd w:val="clear" w:color="auto" w:fill="D9D9D9" w:themeFill="background1" w:themeFillShade="D9"/>
          </w:tcPr>
          <w:p w:rsidR="00256F59" w:rsidRDefault="00256F59" w:rsidP="00256F59">
            <w:pPr>
              <w:pStyle w:val="ScreenWideCLI"/>
            </w:pPr>
            <w:r>
              <w:t xml:space="preserve">configure </w:t>
            </w:r>
          </w:p>
          <w:p w:rsidR="00256F59" w:rsidRDefault="00256F59" w:rsidP="00256F59">
            <w:pPr>
              <w:pStyle w:val="ScreenWideCLI"/>
            </w:pPr>
          </w:p>
          <w:p w:rsidR="00256F59" w:rsidRDefault="00256F59" w:rsidP="00256F59">
            <w:pPr>
              <w:pStyle w:val="ScreenWideCLI"/>
            </w:pPr>
            <w:r>
              <w:t># System Configuration</w:t>
            </w:r>
          </w:p>
          <w:p w:rsidR="00256F59" w:rsidRDefault="00256F59" w:rsidP="00256F59">
            <w:pPr>
              <w:pStyle w:val="ScreenWideCLI"/>
            </w:pPr>
            <w:r>
              <w:cr/>
              <w:t xml:space="preserve">    system </w:t>
            </w:r>
            <w:r>
              <w:cr/>
              <w:t xml:space="preserve">        name  "LA-210_TDM" </w:t>
            </w:r>
          </w:p>
          <w:p w:rsidR="00256F59" w:rsidRDefault="00256F59" w:rsidP="00256F59">
            <w:pPr>
              <w:pStyle w:val="ScreenWideCLI"/>
            </w:pPr>
            <w:r>
              <w:t xml:space="preserve">    exit</w:t>
            </w:r>
          </w:p>
          <w:p w:rsidR="00256F59" w:rsidRDefault="00256F59" w:rsidP="00256F59">
            <w:pPr>
              <w:pStyle w:val="ScreenWideCLI"/>
            </w:pPr>
            <w:r>
              <w:t># Port Configuration</w:t>
            </w:r>
          </w:p>
          <w:p w:rsidR="00256F59" w:rsidRDefault="00256F59" w:rsidP="00256F59">
            <w:pPr>
              <w:pStyle w:val="ScreenWideCLI"/>
            </w:pPr>
            <w:r>
              <w:cr/>
              <w:t xml:space="preserve">    port </w:t>
            </w:r>
          </w:p>
          <w:p w:rsidR="00256F59" w:rsidRDefault="00256F59" w:rsidP="00256F59">
            <w:pPr>
              <w:pStyle w:val="ScreenWideCLI"/>
            </w:pPr>
            <w:r>
              <w:tab/>
            </w:r>
          </w:p>
          <w:p w:rsidR="00256F59" w:rsidRDefault="00256F59" w:rsidP="00256F59">
            <w:pPr>
              <w:pStyle w:val="ScreenWideCLI"/>
            </w:pPr>
            <w:r>
              <w:t># Service Virtual Interface- Port Configuration</w:t>
            </w:r>
          </w:p>
          <w:p w:rsidR="00256F59" w:rsidRDefault="00256F59" w:rsidP="00256F59">
            <w:pPr>
              <w:pStyle w:val="ScreenWideCLI"/>
            </w:pPr>
            <w:r>
              <w:cr/>
              <w:t xml:space="preserve">    svi  1 </w:t>
            </w:r>
            <w:r>
              <w:cr/>
              <w:t xml:space="preserve">            name  "SVI-1 " </w:t>
            </w:r>
            <w:r>
              <w:cr/>
              <w:t xml:space="preserve">    exit</w:t>
            </w:r>
          </w:p>
          <w:p w:rsidR="00256F59" w:rsidRDefault="00256F59" w:rsidP="00256F59">
            <w:pPr>
              <w:pStyle w:val="ScreenWideCLI"/>
            </w:pPr>
            <w:r>
              <w:t xml:space="preserve">    e1  1 </w:t>
            </w:r>
          </w:p>
          <w:p w:rsidR="00256F59" w:rsidRDefault="00256F59" w:rsidP="00256F59">
            <w:pPr>
              <w:pStyle w:val="ScreenWideCLI"/>
            </w:pPr>
            <w:r>
              <w:t xml:space="preserve">                name  "E1-1" </w:t>
            </w:r>
          </w:p>
          <w:p w:rsidR="00256F59" w:rsidRDefault="00256F59" w:rsidP="00256F59">
            <w:pPr>
              <w:pStyle w:val="ScreenWideCLI"/>
            </w:pPr>
            <w:r>
              <w:t xml:space="preserve">                tx-clock-source adaptive</w:t>
            </w:r>
          </w:p>
          <w:p w:rsidR="00256F59" w:rsidRDefault="00256F59" w:rsidP="00256F59">
            <w:pPr>
              <w:pStyle w:val="ScreenWideCLI"/>
            </w:pPr>
            <w:r>
              <w:tab/>
            </w:r>
            <w:r>
              <w:tab/>
            </w:r>
            <w:r>
              <w:tab/>
            </w:r>
            <w:r>
              <w:tab/>
              <w:t>line-type g732n</w:t>
            </w:r>
          </w:p>
          <w:p w:rsidR="00256F59" w:rsidRDefault="00256F59" w:rsidP="00256F59">
            <w:pPr>
              <w:pStyle w:val="ScreenWideCLI"/>
            </w:pPr>
            <w:r>
              <w:t xml:space="preserve">            exit</w:t>
            </w:r>
          </w:p>
          <w:p w:rsidR="00256F59" w:rsidRDefault="00256F59" w:rsidP="00256F59">
            <w:pPr>
              <w:pStyle w:val="ScreenWideCLI"/>
            </w:pPr>
            <w:r>
              <w:t xml:space="preserve">    exit</w:t>
            </w:r>
          </w:p>
          <w:p w:rsidR="00256F59" w:rsidRDefault="00256F59" w:rsidP="00256F59">
            <w:pPr>
              <w:pStyle w:val="ScreenWideCLI"/>
            </w:pPr>
            <w:r>
              <w:tab/>
            </w:r>
          </w:p>
          <w:p w:rsidR="00256F59" w:rsidRDefault="00256F59" w:rsidP="00256F59">
            <w:pPr>
              <w:pStyle w:val="ScreenWideCLI"/>
            </w:pPr>
            <w:r>
              <w:t># Bridge Configuration</w:t>
            </w:r>
          </w:p>
          <w:p w:rsidR="00256F59" w:rsidRDefault="00256F59" w:rsidP="00256F59">
            <w:pPr>
              <w:pStyle w:val="ScreenWideCLI"/>
            </w:pPr>
            <w:r>
              <w:cr/>
              <w:t xml:space="preserve">    bridge  1 </w:t>
            </w:r>
            <w:r>
              <w:cr/>
              <w:t xml:space="preserve">        vlan-aware </w:t>
            </w:r>
            <w:r>
              <w:cr/>
              <w:t xml:space="preserve">        filtering </w:t>
            </w:r>
          </w:p>
          <w:p w:rsidR="00256F59" w:rsidRDefault="00256F59" w:rsidP="00256F59">
            <w:pPr>
              <w:pStyle w:val="ScreenWideCLI"/>
            </w:pPr>
            <w:r>
              <w:tab/>
            </w:r>
            <w:r>
              <w:tab/>
              <w:t>port  1</w:t>
            </w:r>
          </w:p>
          <w:p w:rsidR="00256F59" w:rsidRDefault="00256F59" w:rsidP="00256F59">
            <w:pPr>
              <w:pStyle w:val="ScreenWideCLI"/>
            </w:pPr>
            <w:r>
              <w:t xml:space="preserve">        pvid  4094 priority  0</w:t>
            </w:r>
          </w:p>
          <w:p w:rsidR="00256F59" w:rsidRDefault="00256F59" w:rsidP="00256F59">
            <w:pPr>
              <w:pStyle w:val="ScreenWideCLI"/>
            </w:pPr>
            <w:r>
              <w:t xml:space="preserve">        exit</w:t>
            </w:r>
          </w:p>
          <w:p w:rsidR="00256F59" w:rsidRDefault="00256F59" w:rsidP="00256F59">
            <w:pPr>
              <w:pStyle w:val="ScreenWideCLI"/>
            </w:pPr>
            <w:r>
              <w:t># VLAN Configuration</w:t>
            </w:r>
          </w:p>
          <w:p w:rsidR="00256F59" w:rsidRDefault="00256F59" w:rsidP="00256F59">
            <w:pPr>
              <w:pStyle w:val="ScreenWideCLI"/>
            </w:pPr>
          </w:p>
          <w:p w:rsidR="00256F59" w:rsidRDefault="00256F59" w:rsidP="00256F59">
            <w:pPr>
              <w:pStyle w:val="ScreenWideCLI"/>
            </w:pPr>
            <w:r>
              <w:t xml:space="preserve">        vlan  401</w:t>
            </w:r>
          </w:p>
          <w:p w:rsidR="00256F59" w:rsidRDefault="00256F59" w:rsidP="00256F59">
            <w:pPr>
              <w:pStyle w:val="ScreenWideCLI"/>
            </w:pPr>
            <w:r>
              <w:t xml:space="preserve">            tagged-egress  6,1</w:t>
            </w:r>
          </w:p>
          <w:p w:rsidR="00256F59" w:rsidRDefault="00256F59" w:rsidP="00256F59">
            <w:pPr>
              <w:pStyle w:val="ScreenWideCLI"/>
            </w:pPr>
            <w:r>
              <w:t xml:space="preserve">        exit</w:t>
            </w:r>
          </w:p>
          <w:p w:rsidR="00256F59" w:rsidRDefault="00256F59" w:rsidP="00256F59">
            <w:pPr>
              <w:pStyle w:val="ScreenWideCLI"/>
            </w:pPr>
            <w:r>
              <w:tab/>
            </w:r>
            <w:r>
              <w:tab/>
            </w:r>
          </w:p>
          <w:p w:rsidR="00256F59" w:rsidRDefault="00256F59" w:rsidP="00256F59">
            <w:pPr>
              <w:pStyle w:val="ScreenWideCLI"/>
            </w:pPr>
            <w:r>
              <w:t># VLAN Configuration</w:t>
            </w:r>
          </w:p>
          <w:p w:rsidR="00256F59" w:rsidRDefault="00256F59" w:rsidP="00256F59">
            <w:pPr>
              <w:pStyle w:val="ScreenWideCLI"/>
            </w:pPr>
            <w:r>
              <w:cr/>
              <w:t xml:space="preserve">     vlan  4094</w:t>
            </w:r>
          </w:p>
          <w:p w:rsidR="00256F59" w:rsidRDefault="00256F59" w:rsidP="00256F59">
            <w:pPr>
              <w:pStyle w:val="ScreenWideCLI"/>
            </w:pPr>
            <w:r>
              <w:t xml:space="preserve">     tagged-egress  6</w:t>
            </w:r>
          </w:p>
          <w:p w:rsidR="00256F59" w:rsidRDefault="00256F59" w:rsidP="00256F59">
            <w:pPr>
              <w:pStyle w:val="ScreenWideCLI"/>
            </w:pPr>
            <w:r>
              <w:t xml:space="preserve">     untagged-egress  1</w:t>
            </w:r>
          </w:p>
          <w:p w:rsidR="00256F59" w:rsidRDefault="00256F59" w:rsidP="00256F59">
            <w:pPr>
              <w:pStyle w:val="ScreenWideCLI"/>
            </w:pPr>
            <w:r>
              <w:t xml:space="preserve">    exit</w:t>
            </w:r>
          </w:p>
          <w:p w:rsidR="00256F59" w:rsidRDefault="00256F59" w:rsidP="00256F59">
            <w:pPr>
              <w:pStyle w:val="ScreenWideCLI"/>
            </w:pPr>
            <w:r>
              <w:tab/>
              <w:t>exit</w:t>
            </w:r>
          </w:p>
          <w:p w:rsidR="00256F59" w:rsidRDefault="00256F59" w:rsidP="00256F59">
            <w:pPr>
              <w:pStyle w:val="ScreenWideCLI"/>
            </w:pPr>
            <w:r>
              <w:t xml:space="preserve">    router  1 </w:t>
            </w:r>
            <w:r>
              <w:cr/>
              <w:t xml:space="preserve">        interface  1 </w:t>
            </w:r>
            <w:r>
              <w:cr/>
              <w:t xml:space="preserve">            address  172.18.170.182/24 </w:t>
            </w:r>
            <w:r>
              <w:cr/>
              <w:t xml:space="preserve">            no shutdown </w:t>
            </w:r>
            <w:r>
              <w:cr/>
              <w:t xml:space="preserve">        exit</w:t>
            </w:r>
          </w:p>
          <w:p w:rsidR="00256F59" w:rsidRDefault="00256F59" w:rsidP="00256F59">
            <w:pPr>
              <w:pStyle w:val="ScreenWideCLI"/>
            </w:pPr>
            <w:r>
              <w:tab/>
            </w:r>
            <w:r>
              <w:tab/>
              <w:t xml:space="preserve">interface  2 </w:t>
            </w:r>
          </w:p>
          <w:p w:rsidR="00256F59" w:rsidRDefault="00256F59" w:rsidP="00256F59">
            <w:pPr>
              <w:pStyle w:val="ScreenWideCLI"/>
            </w:pPr>
            <w:r>
              <w:t xml:space="preserve">                address  10.10.10.10/24 </w:t>
            </w:r>
          </w:p>
          <w:p w:rsidR="00256F59" w:rsidRDefault="00256F59" w:rsidP="00256F59">
            <w:pPr>
              <w:pStyle w:val="ScreenWideCLI"/>
            </w:pPr>
            <w:r>
              <w:tab/>
            </w:r>
            <w:r>
              <w:tab/>
            </w:r>
            <w:r>
              <w:tab/>
            </w:r>
            <w:r>
              <w:tab/>
              <w:t>vlan 401 priority 7</w:t>
            </w:r>
          </w:p>
          <w:p w:rsidR="00256F59" w:rsidRDefault="00256F59" w:rsidP="00256F59">
            <w:pPr>
              <w:pStyle w:val="ScreenWideCLI"/>
            </w:pPr>
            <w:r>
              <w:t xml:space="preserve">                name  "Interface-2" </w:t>
            </w:r>
          </w:p>
          <w:p w:rsidR="00256F59" w:rsidRDefault="00256F59" w:rsidP="00256F59">
            <w:pPr>
              <w:pStyle w:val="ScreenWideCLI"/>
            </w:pPr>
            <w:r>
              <w:t xml:space="preserve">                no shutdown </w:t>
            </w:r>
          </w:p>
          <w:p w:rsidR="00256F59" w:rsidRDefault="00256F59" w:rsidP="00256F59">
            <w:pPr>
              <w:pStyle w:val="ScreenWideCLI"/>
            </w:pPr>
            <w:r>
              <w:t xml:space="preserve">            exit</w:t>
            </w:r>
          </w:p>
          <w:p w:rsidR="00256F59" w:rsidRDefault="00256F59" w:rsidP="00256F59">
            <w:pPr>
              <w:pStyle w:val="ScreenWideCLI"/>
            </w:pPr>
            <w:r>
              <w:t xml:space="preserve">    default-gateway  address  172.18.170.1 </w:t>
            </w:r>
            <w:r>
              <w:cr/>
              <w:t xml:space="preserve">    exit</w:t>
            </w:r>
          </w:p>
          <w:p w:rsidR="00256F59" w:rsidRDefault="00256F59" w:rsidP="00256F59">
            <w:pPr>
              <w:pStyle w:val="ScreenWideCLI"/>
            </w:pPr>
            <w:r>
              <w:tab/>
            </w:r>
          </w:p>
          <w:p w:rsidR="00256F59" w:rsidRDefault="00256F59" w:rsidP="00256F59">
            <w:pPr>
              <w:pStyle w:val="ScreenWideCLI"/>
            </w:pPr>
            <w:r>
              <w:t xml:space="preserve">    management </w:t>
            </w:r>
            <w:r>
              <w:cr/>
              <w:t xml:space="preserve">        snmp </w:t>
            </w:r>
            <w:r>
              <w:cr/>
              <w:t xml:space="preserve">            snmpv3 </w:t>
            </w:r>
          </w:p>
          <w:p w:rsidR="00256F59" w:rsidRDefault="00256F59" w:rsidP="00256F59">
            <w:pPr>
              <w:pStyle w:val="ScreenWideCLI"/>
            </w:pPr>
            <w:r>
              <w:t xml:space="preserve">            security-to-group  usm sec-name  "initial" </w:t>
            </w:r>
            <w:r>
              <w:cr/>
              <w:t xml:space="preserve">                group-name  "initial" </w:t>
            </w:r>
            <w:r>
              <w:cr/>
              <w:t xml:space="preserve">                no shutdown </w:t>
            </w:r>
            <w:r>
              <w:cr/>
              <w:t xml:space="preserve">            exit</w:t>
            </w:r>
          </w:p>
          <w:p w:rsidR="00256F59" w:rsidRDefault="00256F59" w:rsidP="00256F59">
            <w:pPr>
              <w:pStyle w:val="ScreenWideCLI"/>
            </w:pPr>
            <w:r>
              <w:t xml:space="preserve">            target-params  "PC_69" </w:t>
            </w:r>
            <w:r>
              <w:cr/>
              <w:t xml:space="preserve">                message-processing-model  snmpv3 </w:t>
            </w:r>
            <w:r>
              <w:cr/>
              <w:t xml:space="preserve">                version  usm </w:t>
            </w:r>
            <w:r>
              <w:cr/>
              <w:t xml:space="preserve">                security name  "initial" level  no-auth-no-priv </w:t>
            </w:r>
            <w:r>
              <w:cr/>
              <w:t xml:space="preserve">                no shutdown </w:t>
            </w:r>
            <w:r>
              <w:cr/>
              <w:t xml:space="preserve">            exit</w:t>
            </w:r>
          </w:p>
          <w:p w:rsidR="00256F59" w:rsidRDefault="00256F59" w:rsidP="00256F59">
            <w:pPr>
              <w:pStyle w:val="ScreenWideCLI"/>
            </w:pPr>
            <w:r>
              <w:t xml:space="preserve">            target  "a" </w:t>
            </w:r>
            <w:r>
              <w:cr/>
              <w:t xml:space="preserve">                target-params  "PC_69" </w:t>
            </w:r>
            <w:r>
              <w:cr/>
              <w:t xml:space="preserve">                address  udp-domain  172.17.150.69 </w:t>
            </w:r>
            <w:r>
              <w:cr/>
              <w:t xml:space="preserve">                no shutdown </w:t>
            </w:r>
            <w:r>
              <w:cr/>
              <w:t xml:space="preserve">                tag-list  "unmasked" </w:t>
            </w:r>
            <w:r>
              <w:cr/>
              <w:t xml:space="preserve">                exit all</w:t>
            </w:r>
          </w:p>
          <w:p w:rsidR="00256F59" w:rsidRDefault="00256F59" w:rsidP="00256F59">
            <w:pPr>
              <w:pStyle w:val="ScreenWideCLI"/>
            </w:pPr>
            <w:r>
              <w:tab/>
            </w:r>
          </w:p>
          <w:p w:rsidR="00256F59" w:rsidRDefault="00256F59" w:rsidP="00256F59">
            <w:pPr>
              <w:pStyle w:val="ScreenWideCLI"/>
            </w:pPr>
            <w:r>
              <w:t xml:space="preserve">   save</w:t>
            </w:r>
          </w:p>
        </w:tc>
      </w:tr>
    </w:tbl>
    <w:p w:rsidR="00256F59" w:rsidRDefault="006E2871" w:rsidP="00A80A45">
      <w:pPr>
        <w:pStyle w:val="Appendix2"/>
      </w:pPr>
      <w:bookmarkStart w:id="135" w:name="_Toc410044796"/>
      <w:bookmarkStart w:id="136" w:name="OLE_LINK3"/>
      <w:bookmarkStart w:id="137" w:name="OLE_LINK4"/>
      <w:r>
        <w:t xml:space="preserve">MiTOP – </w:t>
      </w:r>
      <w:bookmarkStart w:id="138" w:name="a5"/>
      <w:bookmarkEnd w:id="138"/>
      <w:r>
        <w:t>Preliminary Setting</w:t>
      </w:r>
      <w:bookmarkEnd w:id="135"/>
    </w:p>
    <w:p w:rsidR="0034275C" w:rsidRDefault="00C02A3C">
      <w:pPr>
        <w:pStyle w:val="Heading5"/>
      </w:pPr>
      <w:r>
        <w:t xml:space="preserve">MiTOP Dip Switch </w:t>
      </w:r>
      <w:r w:rsidR="00483956">
        <w:t>Roll</w:t>
      </w:r>
    </w:p>
    <w:p w:rsidR="00C02A3C" w:rsidRDefault="00C02A3C" w:rsidP="00C02A3C">
      <w:pPr>
        <w:pStyle w:val="Heading5"/>
      </w:pPr>
      <w:r>
        <w:rPr>
          <w:noProof/>
        </w:rPr>
        <w:drawing>
          <wp:inline distT="0" distB="0" distL="0" distR="0">
            <wp:extent cx="3579249" cy="39781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586463" cy="3986128"/>
                    </a:xfrm>
                    <a:prstGeom prst="rect">
                      <a:avLst/>
                    </a:prstGeom>
                  </pic:spPr>
                </pic:pic>
              </a:graphicData>
            </a:graphic>
          </wp:inline>
        </w:drawing>
      </w:r>
    </w:p>
    <w:p w:rsidR="001C0E13" w:rsidRPr="001C0E13" w:rsidRDefault="001C0E13" w:rsidP="00EE5B41">
      <w:pPr>
        <w:pStyle w:val="Heading5"/>
      </w:pPr>
      <w:r w:rsidRPr="001C0E13">
        <w:t>C</w:t>
      </w:r>
      <w:r w:rsidR="00EE5B41">
        <w:t>onfiguration Adapter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3619"/>
      </w:tblGrid>
      <w:tr w:rsidR="00BD56FB" w:rsidTr="00BD56FB">
        <w:tc>
          <w:tcPr>
            <w:tcW w:w="6345" w:type="dxa"/>
          </w:tcPr>
          <w:p w:rsidR="00BD56FB" w:rsidRPr="00BD56FB" w:rsidRDefault="00BD56FB" w:rsidP="00BD56FB">
            <w:pPr>
              <w:autoSpaceDE w:val="0"/>
              <w:autoSpaceDN w:val="0"/>
              <w:adjustRightInd w:val="0"/>
              <w:spacing w:after="0"/>
              <w:rPr>
                <w:rFonts w:ascii="Calibri" w:hAnsi="Calibri"/>
                <w:sz w:val="24"/>
                <w:szCs w:val="24"/>
              </w:rPr>
            </w:pPr>
            <w:r w:rsidRPr="00BD56FB">
              <w:rPr>
                <w:rFonts w:ascii="Calibri" w:hAnsi="Calibri"/>
                <w:sz w:val="24"/>
                <w:szCs w:val="24"/>
              </w:rPr>
              <w:t>An optional configuration adapter (SFP-CA) is available for connecting MiTOP-E1/T1 to a PC via a USB 2.0 port.</w:t>
            </w:r>
          </w:p>
          <w:p w:rsidR="00BD56FB" w:rsidRPr="00BD56FB" w:rsidRDefault="00BD56FB" w:rsidP="00BD56FB">
            <w:pPr>
              <w:autoSpaceDE w:val="0"/>
              <w:autoSpaceDN w:val="0"/>
              <w:adjustRightInd w:val="0"/>
              <w:spacing w:after="0"/>
              <w:rPr>
                <w:rFonts w:ascii="Calibri" w:hAnsi="Calibri"/>
                <w:sz w:val="24"/>
                <w:szCs w:val="24"/>
              </w:rPr>
            </w:pPr>
            <w:r w:rsidRPr="00BD56FB">
              <w:rPr>
                <w:rFonts w:ascii="Calibri" w:hAnsi="Calibri"/>
                <w:sz w:val="24"/>
                <w:szCs w:val="24"/>
              </w:rPr>
              <w:t>The configuration adapter is used for preliminary configuration or software download.</w:t>
            </w:r>
          </w:p>
          <w:p w:rsidR="00BD56FB" w:rsidRPr="00BD56FB" w:rsidRDefault="00BD56FB" w:rsidP="00BD56FB">
            <w:pPr>
              <w:autoSpaceDE w:val="0"/>
              <w:autoSpaceDN w:val="0"/>
              <w:adjustRightInd w:val="0"/>
              <w:spacing w:after="0"/>
              <w:rPr>
                <w:rFonts w:ascii="Calibri" w:hAnsi="Calibri"/>
                <w:sz w:val="24"/>
                <w:szCs w:val="24"/>
              </w:rPr>
            </w:pPr>
            <w:r w:rsidRPr="00BD56FB">
              <w:rPr>
                <w:rFonts w:ascii="Calibri" w:hAnsi="Calibri"/>
                <w:sz w:val="24"/>
                <w:szCs w:val="24"/>
              </w:rPr>
              <w:t>Or use a standard L2/L3 switch with SFP sleeve</w:t>
            </w:r>
          </w:p>
        </w:tc>
        <w:tc>
          <w:tcPr>
            <w:tcW w:w="3619" w:type="dxa"/>
          </w:tcPr>
          <w:p w:rsidR="00BD56FB" w:rsidRDefault="00BD56FB" w:rsidP="001C0E13">
            <w:pPr>
              <w:autoSpaceDE w:val="0"/>
              <w:autoSpaceDN w:val="0"/>
              <w:adjustRightInd w:val="0"/>
              <w:spacing w:after="0"/>
              <w:rPr>
                <w:rFonts w:ascii="Arial" w:hAnsi="Arial"/>
                <w:color w:val="231F20"/>
                <w:sz w:val="17"/>
                <w:szCs w:val="17"/>
              </w:rPr>
            </w:pPr>
            <w:r>
              <w:rPr>
                <w:noProof/>
              </w:rPr>
              <w:drawing>
                <wp:inline distT="0" distB="0" distL="0" distR="0">
                  <wp:extent cx="2113433" cy="900000"/>
                  <wp:effectExtent l="0" t="0" r="0"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147476" cy="914497"/>
                          </a:xfrm>
                          <a:prstGeom prst="rect">
                            <a:avLst/>
                          </a:prstGeom>
                        </pic:spPr>
                      </pic:pic>
                    </a:graphicData>
                  </a:graphic>
                </wp:inline>
              </w:drawing>
            </w:r>
          </w:p>
        </w:tc>
      </w:tr>
    </w:tbl>
    <w:p w:rsidR="00BD56FB" w:rsidRDefault="00BD56FB" w:rsidP="001C0E13">
      <w:pPr>
        <w:autoSpaceDE w:val="0"/>
        <w:autoSpaceDN w:val="0"/>
        <w:adjustRightInd w:val="0"/>
        <w:spacing w:after="0"/>
        <w:rPr>
          <w:rFonts w:ascii="Arial" w:hAnsi="Arial"/>
          <w:color w:val="231F20"/>
          <w:sz w:val="17"/>
          <w:szCs w:val="17"/>
        </w:rPr>
      </w:pPr>
    </w:p>
    <w:p w:rsidR="001C0E13" w:rsidRDefault="001C0E13" w:rsidP="00A80A45">
      <w:pPr>
        <w:autoSpaceDE w:val="0"/>
        <w:autoSpaceDN w:val="0"/>
        <w:adjustRightInd w:val="0"/>
        <w:spacing w:after="0"/>
      </w:pPr>
      <w:r>
        <w:rPr>
          <w:rFonts w:ascii="Arial" w:hAnsi="Arial"/>
          <w:color w:val="231F20"/>
          <w:sz w:val="17"/>
          <w:szCs w:val="17"/>
        </w:rPr>
        <w:t>.</w:t>
      </w:r>
    </w:p>
    <w:p w:rsidR="001C0E13" w:rsidRDefault="001C0E13" w:rsidP="001C0E13">
      <w:pPr>
        <w:pStyle w:val="Heading5"/>
      </w:pPr>
      <w:r>
        <w:t>Factory Default</w:t>
      </w:r>
    </w:p>
    <w:p w:rsidR="000F6B32" w:rsidRDefault="001C0E13">
      <w:pPr>
        <w:pStyle w:val="Num1"/>
        <w:numPr>
          <w:ilvl w:val="0"/>
          <w:numId w:val="224"/>
        </w:numPr>
      </w:pPr>
      <w:r>
        <w:t>Remove MiTOP from sleeve</w:t>
      </w:r>
      <w:r w:rsidR="00CF0FB9">
        <w:t>.</w:t>
      </w:r>
    </w:p>
    <w:p w:rsidR="000F6B32" w:rsidRDefault="001C0E13">
      <w:pPr>
        <w:pStyle w:val="Num1"/>
      </w:pPr>
      <w:r>
        <w:t xml:space="preserve">Set DIP switch </w:t>
      </w:r>
      <w:r w:rsidR="00CF0FB9">
        <w:t>SW1 and SW2</w:t>
      </w:r>
      <w:r>
        <w:t xml:space="preserve"> OFF</w:t>
      </w:r>
      <w:r w:rsidR="00CF0FB9">
        <w:t>.</w:t>
      </w:r>
    </w:p>
    <w:p w:rsidR="000F6B32" w:rsidRDefault="001C0E13">
      <w:pPr>
        <w:pStyle w:val="Num1"/>
      </w:pPr>
      <w:r>
        <w:t>Plug MiTOP to sleeve (make sure Power is ON)</w:t>
      </w:r>
      <w:r w:rsidR="00CF0FB9">
        <w:t>.</w:t>
      </w:r>
    </w:p>
    <w:p w:rsidR="000F6B32" w:rsidRDefault="001C0E13">
      <w:pPr>
        <w:pStyle w:val="Num1"/>
      </w:pPr>
      <w:r>
        <w:t xml:space="preserve">Wait 30 seconds. </w:t>
      </w:r>
    </w:p>
    <w:p w:rsidR="000F6B32" w:rsidRDefault="00CF0FB9">
      <w:pPr>
        <w:pStyle w:val="Num1"/>
      </w:pPr>
      <w:r>
        <w:t xml:space="preserve">Remove MiTOP and set Dip Switch to Normal according table above. </w:t>
      </w:r>
    </w:p>
    <w:p w:rsidR="000F6B32" w:rsidRDefault="003E205C">
      <w:pPr>
        <w:pStyle w:val="Num1"/>
      </w:pPr>
      <w:r>
        <w:t xml:space="preserve">Default management IP </w:t>
      </w:r>
      <w:r w:rsidR="00A80A45">
        <w:t>address:</w:t>
      </w:r>
      <w:r>
        <w:t xml:space="preserve"> </w:t>
      </w:r>
      <w:r w:rsidRPr="00A80A45">
        <w:rPr>
          <w:rFonts w:ascii="SignaColumn-Light" w:hAnsi="SignaColumn-Light" w:cs="SignaColumn-Light"/>
        </w:rPr>
        <w:t>192.168.205.1</w:t>
      </w:r>
      <w:r w:rsidR="0010029B">
        <w:rPr>
          <w:rFonts w:ascii="SignaColumn-Light" w:hAnsi="SignaColumn-Light" w:cs="SignaColumn-Light"/>
        </w:rPr>
        <w:t xml:space="preserve">             </w:t>
      </w:r>
      <w:r w:rsidR="0010029B" w:rsidRPr="0010029B">
        <w:t>TDM Frame Type: E1</w:t>
      </w:r>
    </w:p>
    <w:p w:rsidR="000F6B32" w:rsidRDefault="001A1046">
      <w:pPr>
        <w:pStyle w:val="Num1"/>
      </w:pPr>
      <w:r>
        <w:t>Use</w:t>
      </w:r>
      <w:r w:rsidRPr="00A80A45">
        <w:t xml:space="preserve"> </w:t>
      </w:r>
      <w:r w:rsidRPr="00FA1DA9">
        <w:rPr>
          <w:i/>
          <w:iCs/>
        </w:rPr>
        <w:t>Microsoft Explorer</w:t>
      </w:r>
      <w:r w:rsidRPr="00A80A45">
        <w:t xml:space="preserve"> or </w:t>
      </w:r>
      <w:r w:rsidRPr="00FA1DA9">
        <w:rPr>
          <w:i/>
          <w:iCs/>
        </w:rPr>
        <w:t>Goog</w:t>
      </w:r>
      <w:r w:rsidR="00492E70" w:rsidRPr="00492E70">
        <w:rPr>
          <w:rFonts w:ascii="SignaColumn-Light" w:hAnsi="SignaColumn-Light" w:cs="SignaColumn-Light"/>
          <w:i/>
          <w:iCs/>
        </w:rPr>
        <w:t>le Chrome</w:t>
      </w:r>
      <w:r w:rsidR="00492E70" w:rsidRPr="00492E70">
        <w:rPr>
          <w:rFonts w:ascii="SignaColumn-Light" w:hAnsi="SignaColumn-Light" w:cs="SignaColumn-Light"/>
        </w:rPr>
        <w:t xml:space="preserve"> and navigate to </w:t>
      </w:r>
      <w:hyperlink r:id="rId38" w:history="1">
        <w:r w:rsidRPr="00FA1DA9">
          <w:rPr>
            <w:i/>
            <w:iCs/>
          </w:rPr>
          <w:t>http://192.168.205.1</w:t>
        </w:r>
      </w:hyperlink>
    </w:p>
    <w:p w:rsidR="00E80EC7" w:rsidRPr="00E80EC7" w:rsidRDefault="00E80EC7" w:rsidP="001A1046">
      <w:pPr>
        <w:autoSpaceDE w:val="0"/>
        <w:autoSpaceDN w:val="0"/>
        <w:adjustRightInd w:val="0"/>
        <w:spacing w:after="0"/>
        <w:rPr>
          <w:rFonts w:ascii="Calibri" w:hAnsi="Calibri"/>
          <w:sz w:val="24"/>
          <w:szCs w:val="24"/>
        </w:rPr>
      </w:pPr>
    </w:p>
    <w:p w:rsidR="003E205C" w:rsidRDefault="003E205C" w:rsidP="00A80A45">
      <w:pPr>
        <w:pStyle w:val="Heading5"/>
      </w:pPr>
      <w:r>
        <w:t>Configuring the Host IP Parameters</w:t>
      </w:r>
    </w:p>
    <w:p w:rsidR="00FD1F5A" w:rsidRPr="00FD1F5A" w:rsidRDefault="00FD1F5A" w:rsidP="00FD1F5A">
      <w:pPr>
        <w:pStyle w:val="Para"/>
      </w:pPr>
      <w:r>
        <w:rPr>
          <w:noProof/>
        </w:rPr>
        <w:drawing>
          <wp:inline distT="0" distB="0" distL="0" distR="0">
            <wp:extent cx="4504459" cy="2248995"/>
            <wp:effectExtent l="0" t="0" r="0"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546810" cy="2270140"/>
                    </a:xfrm>
                    <a:prstGeom prst="rect">
                      <a:avLst/>
                    </a:prstGeom>
                  </pic:spPr>
                </pic:pic>
              </a:graphicData>
            </a:graphic>
          </wp:inline>
        </w:drawing>
      </w:r>
    </w:p>
    <w:p w:rsidR="000F6B32" w:rsidRDefault="00EE5B41">
      <w:pPr>
        <w:pStyle w:val="Num1"/>
      </w:pPr>
      <w:r>
        <w:t xml:space="preserve">Configure the host IP </w:t>
      </w:r>
      <w:r w:rsidR="001A1046">
        <w:t>parameters (</w:t>
      </w:r>
      <w:r w:rsidR="003E205C" w:rsidRPr="00EE5B41">
        <w:t>Configuration &gt; System &gt; Management &gt; Host IP)</w:t>
      </w:r>
      <w:r>
        <w:t>:</w:t>
      </w:r>
    </w:p>
    <w:p w:rsidR="000F6B32" w:rsidRDefault="00EE5B41">
      <w:pPr>
        <w:pStyle w:val="Bul2"/>
      </w:pPr>
      <w:r>
        <w:t>D</w:t>
      </w:r>
      <w:r w:rsidR="003E205C" w:rsidRPr="00EE5B41">
        <w:t>isable DHCP client</w:t>
      </w:r>
    </w:p>
    <w:p w:rsidR="000F6B32" w:rsidRDefault="00EE5B41">
      <w:pPr>
        <w:pStyle w:val="Bul2"/>
      </w:pPr>
      <w:r>
        <w:t>Set</w:t>
      </w:r>
      <w:r w:rsidR="003E205C" w:rsidRPr="00EE5B41">
        <w:t xml:space="preserve"> the IP Address field</w:t>
      </w:r>
      <w:r>
        <w:t>: 172.18.170.180</w:t>
      </w:r>
    </w:p>
    <w:p w:rsidR="000F6B32" w:rsidRDefault="00EE5B41">
      <w:pPr>
        <w:pStyle w:val="Bul2"/>
      </w:pPr>
      <w:r>
        <w:t>Set</w:t>
      </w:r>
      <w:r w:rsidR="003E205C" w:rsidRPr="00EE5B41">
        <w:t xml:space="preserve"> the IP Mask field</w:t>
      </w:r>
      <w:r>
        <w:t>: 255.255.255.0</w:t>
      </w:r>
    </w:p>
    <w:p w:rsidR="000F6B32" w:rsidRDefault="00EE5B41">
      <w:pPr>
        <w:pStyle w:val="Bul2"/>
      </w:pPr>
      <w:r>
        <w:t>Set</w:t>
      </w:r>
      <w:r w:rsidR="003E205C" w:rsidRPr="00EE5B41">
        <w:t xml:space="preserve"> the Default Gateway field</w:t>
      </w:r>
      <w:r>
        <w:t>:</w:t>
      </w:r>
      <w:r w:rsidR="003E205C" w:rsidRPr="00EE5B41">
        <w:t xml:space="preserve"> IP address.</w:t>
      </w:r>
    </w:p>
    <w:p w:rsidR="000F6B32" w:rsidRDefault="003E205C">
      <w:pPr>
        <w:pStyle w:val="Bul2"/>
      </w:pPr>
      <w:r w:rsidRPr="00EE5B41">
        <w:t xml:space="preserve">Set Host tagging to be Tagged </w:t>
      </w:r>
      <w:r w:rsidRPr="00A80A45">
        <w:t>Host VLAN ID: 4094</w:t>
      </w:r>
    </w:p>
    <w:p w:rsidR="000F6B32" w:rsidRDefault="003E205C">
      <w:pPr>
        <w:pStyle w:val="Bul2"/>
      </w:pPr>
      <w:r w:rsidRPr="00EE5B41">
        <w:t>Host VLAN Priority: 0</w:t>
      </w:r>
    </w:p>
    <w:p w:rsidR="00AC6714" w:rsidRDefault="00C82161" w:rsidP="00C82161">
      <w:pPr>
        <w:pStyle w:val="Appendix1"/>
      </w:pPr>
      <w:bookmarkStart w:id="139" w:name="_Toc409611314"/>
      <w:bookmarkStart w:id="140" w:name="_Toc409614088"/>
      <w:bookmarkStart w:id="141" w:name="_Toc409617306"/>
      <w:bookmarkStart w:id="142" w:name="_Toc409617448"/>
      <w:bookmarkStart w:id="143" w:name="_Toc410044797"/>
      <w:bookmarkStart w:id="144" w:name="_Toc410044798"/>
      <w:bookmarkEnd w:id="139"/>
      <w:bookmarkEnd w:id="140"/>
      <w:bookmarkEnd w:id="141"/>
      <w:bookmarkEnd w:id="142"/>
      <w:bookmarkEnd w:id="143"/>
      <w:bookmarkEnd w:id="136"/>
      <w:bookmarkEnd w:id="137"/>
      <w:r>
        <w:t>Appendix B – SONET</w:t>
      </w:r>
      <w:r w:rsidR="00111C20">
        <w:t xml:space="preserve"> </w:t>
      </w:r>
      <w:r>
        <w:t>(OC</w:t>
      </w:r>
      <w:r w:rsidR="00111C20">
        <w:t>-</w:t>
      </w:r>
      <w:r>
        <w:t>3)</w:t>
      </w:r>
      <w:bookmarkEnd w:id="144"/>
    </w:p>
    <w:p w:rsidR="006A623C" w:rsidRPr="006A623C" w:rsidRDefault="006A623C" w:rsidP="004C5F6F">
      <w:pPr>
        <w:pStyle w:val="Heading5"/>
      </w:pPr>
      <w:r w:rsidRPr="00DA5D5A">
        <w:rPr>
          <w:i/>
          <w:iCs/>
        </w:rPr>
        <w:t>Note</w:t>
      </w:r>
      <w:r w:rsidRPr="00DA5D5A">
        <w:rPr>
          <w:b w:val="0"/>
          <w:bCs/>
          <w:i/>
          <w:iCs/>
        </w:rPr>
        <w:t xml:space="preserve">: Network Elements are </w:t>
      </w:r>
      <w:r w:rsidR="00DA5D5A">
        <w:rPr>
          <w:b w:val="0"/>
          <w:bCs/>
          <w:i/>
          <w:iCs/>
        </w:rPr>
        <w:t xml:space="preserve">TDM port type </w:t>
      </w:r>
      <w:r w:rsidRPr="00DA5D5A">
        <w:rPr>
          <w:b w:val="0"/>
          <w:bCs/>
          <w:i/>
          <w:iCs/>
        </w:rPr>
        <w:t xml:space="preserve">E1 based, and needed to modify to T1 </w:t>
      </w:r>
      <w:r w:rsidR="004C5F6F">
        <w:rPr>
          <w:b w:val="0"/>
          <w:bCs/>
          <w:i/>
          <w:iCs/>
        </w:rPr>
        <w:t>type</w:t>
      </w:r>
      <w:r>
        <w:t xml:space="preserve">. </w:t>
      </w:r>
    </w:p>
    <w:p w:rsidR="000F6B32" w:rsidRDefault="00492E70">
      <w:pPr>
        <w:pStyle w:val="Appendix2"/>
      </w:pPr>
      <w:bookmarkStart w:id="145" w:name="_Toc410044799"/>
      <w:r w:rsidRPr="00492E70">
        <w:t>Aggr</w:t>
      </w:r>
      <w:bookmarkStart w:id="146" w:name="b1"/>
      <w:bookmarkEnd w:id="146"/>
      <w:r w:rsidRPr="00492E70">
        <w:t xml:space="preserve">egation POP </w:t>
      </w:r>
      <w:r w:rsidR="00111C20">
        <w:t>–</w:t>
      </w:r>
      <w:r w:rsidRPr="00492E70">
        <w:t xml:space="preserve"> ETX-5 Preliminary Setting</w:t>
      </w:r>
      <w:bookmarkEnd w:id="145"/>
      <w:r w:rsidRPr="00492E70">
        <w:t xml:space="preserve"> </w:t>
      </w:r>
    </w:p>
    <w:p w:rsidR="00084E0D" w:rsidRDefault="00084E0D" w:rsidP="00084E0D">
      <w:pPr>
        <w:pStyle w:val="Heading5"/>
      </w:pPr>
      <w:r>
        <w:t>Factory default</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084E0D" w:rsidTr="00FD1F5A">
        <w:tc>
          <w:tcPr>
            <w:tcW w:w="9964" w:type="dxa"/>
            <w:shd w:val="clear" w:color="auto" w:fill="D9D9D9" w:themeFill="background1" w:themeFillShade="D9"/>
          </w:tcPr>
          <w:p w:rsidR="00084E0D" w:rsidRDefault="00084E0D" w:rsidP="00FD1F5A">
            <w:pPr>
              <w:pStyle w:val="ScreenWideCLI"/>
            </w:pPr>
            <w:r w:rsidRPr="00503A4B">
              <w:t>admin factory-default</w:t>
            </w:r>
          </w:p>
        </w:tc>
      </w:tr>
    </w:tbl>
    <w:p w:rsidR="00C82161" w:rsidRDefault="00C82161" w:rsidP="00C82161">
      <w:pPr>
        <w:pStyle w:val="Heading5"/>
      </w:pPr>
      <w:r>
        <w:t xml:space="preserve">Hardware, </w:t>
      </w:r>
      <w:r w:rsidRPr="00167E9F">
        <w:t>Queues</w:t>
      </w:r>
      <w:r>
        <w:t xml:space="preserve"> and Port</w:t>
      </w:r>
      <w:r w:rsidRPr="00167E9F">
        <w:t xml:space="preserve"> Configuration</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C82161" w:rsidTr="00DA5D5A">
        <w:tc>
          <w:tcPr>
            <w:tcW w:w="9964" w:type="dxa"/>
            <w:shd w:val="clear" w:color="auto" w:fill="D9D9D9" w:themeFill="background1" w:themeFillShade="D9"/>
          </w:tcPr>
          <w:p w:rsidR="00C82161" w:rsidRDefault="00C82161" w:rsidP="00DA5D5A">
            <w:pPr>
              <w:pStyle w:val="ScreenWideCLI"/>
            </w:pPr>
            <w:r w:rsidRPr="00F64400">
              <w:t>#HW Configuration</w:t>
            </w:r>
          </w:p>
          <w:p w:rsidR="00C82161" w:rsidRDefault="00C82161" w:rsidP="00DA5D5A">
            <w:pPr>
              <w:pStyle w:val="ScreenWideCLI"/>
            </w:pPr>
            <w:r w:rsidRPr="00F64400">
              <w:t>#</w:t>
            </w:r>
            <w:r w:rsidRPr="00031136">
              <w:t xml:space="preserve">config slot 1 card-type sdh-sonet </w:t>
            </w:r>
            <w:r w:rsidR="00F67B0F" w:rsidRPr="00F67B0F">
              <w:t>oc-3</w:t>
            </w:r>
            <w:r w:rsidRPr="00031136">
              <w:t>-ch-4</w:t>
            </w:r>
            <w:r w:rsidRPr="00F64400">
              <w:t xml:space="preserve"> </w:t>
            </w:r>
          </w:p>
          <w:p w:rsidR="00C82161" w:rsidRDefault="00C82161" w:rsidP="00DA5D5A">
            <w:pPr>
              <w:pStyle w:val="ScreenWideCLI"/>
            </w:pPr>
            <w:r w:rsidRPr="00F64400">
              <w:t>#config slot 1 no shutdown</w:t>
            </w:r>
          </w:p>
          <w:p w:rsidR="00C82161" w:rsidRDefault="00C82161" w:rsidP="00DA5D5A">
            <w:pPr>
              <w:pStyle w:val="ScreenWideCLI"/>
            </w:pPr>
          </w:p>
          <w:p w:rsidR="00C82161" w:rsidRDefault="00C82161" w:rsidP="00DA5D5A">
            <w:pPr>
              <w:pStyle w:val="ScreenWideCLI"/>
            </w:pPr>
            <w:r>
              <w:t>#*</w:t>
            </w:r>
            <w:r w:rsidRPr="001B230D">
              <w:t>when IO card ready run script</w:t>
            </w:r>
          </w:p>
          <w:p w:rsidR="00C82161" w:rsidRDefault="00C82161" w:rsidP="00DA5D5A">
            <w:pPr>
              <w:pStyle w:val="ScreenWideCLI"/>
            </w:pPr>
          </w:p>
          <w:p w:rsidR="00C82161" w:rsidRDefault="00C82161" w:rsidP="00DA5D5A">
            <w:pPr>
              <w:pStyle w:val="ScreenWideCLI"/>
            </w:pPr>
            <w:r>
              <w:t xml:space="preserve">#***************************Classification_Key*************************** </w:t>
            </w:r>
          </w:p>
          <w:p w:rsidR="00C82161" w:rsidRDefault="00C82161" w:rsidP="00DA5D5A">
            <w:pPr>
              <w:pStyle w:val="ScreenWideCLI"/>
            </w:pPr>
            <w:r>
              <w:t>config port ethernet main-a/1 classification-key vlan p-bit</w:t>
            </w:r>
          </w:p>
          <w:p w:rsidR="00C82161" w:rsidRDefault="00C82161" w:rsidP="00DA5D5A">
            <w:pPr>
              <w:pStyle w:val="ScreenWideCLI"/>
            </w:pPr>
            <w:r>
              <w:t xml:space="preserve">exit all </w:t>
            </w:r>
          </w:p>
          <w:p w:rsidR="00C82161" w:rsidRDefault="00C82161" w:rsidP="00DA5D5A">
            <w:pPr>
              <w:pStyle w:val="ScreenWideCLI"/>
            </w:pPr>
          </w:p>
          <w:p w:rsidR="00C82161" w:rsidRDefault="00C82161" w:rsidP="00DA5D5A">
            <w:pPr>
              <w:pStyle w:val="ScreenWideCLI"/>
            </w:pPr>
            <w:r>
              <w:t xml:space="preserve">#***************************MC_QUEUE_GROUP******************************* </w:t>
            </w:r>
          </w:p>
          <w:p w:rsidR="00C82161" w:rsidRDefault="00C82161" w:rsidP="00DA5D5A">
            <w:pPr>
              <w:pStyle w:val="ScreenWideCLI"/>
            </w:pPr>
            <w:r>
              <w:t>configure qos queue-group-profile q_group_3_level_default_MC_a/1</w:t>
            </w:r>
          </w:p>
          <w:p w:rsidR="00C82161" w:rsidRDefault="00C82161" w:rsidP="00DA5D5A">
            <w:pPr>
              <w:pStyle w:val="ScreenWideCLI"/>
            </w:pPr>
            <w:r>
              <w:t>inherited-from q_group_3_level_default</w:t>
            </w:r>
          </w:p>
          <w:p w:rsidR="00C82161" w:rsidRDefault="00C82161" w:rsidP="00DA5D5A">
            <w:pPr>
              <w:pStyle w:val="ScreenWideCLI"/>
            </w:pPr>
            <w:r>
              <w:t>exit all</w:t>
            </w:r>
          </w:p>
          <w:p w:rsidR="00C82161" w:rsidRDefault="00C82161" w:rsidP="00DA5D5A">
            <w:pPr>
              <w:pStyle w:val="ScreenWideCLI"/>
            </w:pPr>
          </w:p>
          <w:p w:rsidR="00C82161" w:rsidRDefault="00C82161" w:rsidP="00DA5D5A">
            <w:pPr>
              <w:pStyle w:val="ScreenWideCLI"/>
            </w:pPr>
            <w:r>
              <w:t>#***************************BIND_QG_TO_PORTS*******************************</w:t>
            </w:r>
          </w:p>
          <w:p w:rsidR="00C82161" w:rsidRDefault="00C82161" w:rsidP="00DA5D5A">
            <w:pPr>
              <w:pStyle w:val="ScreenWideCLI"/>
            </w:pPr>
            <w:r>
              <w:t xml:space="preserve">config port ethernet main-a/1 queue-group profile q_group_3_level_default_MC_a/1 </w:t>
            </w:r>
          </w:p>
          <w:p w:rsidR="00C82161" w:rsidRDefault="00C82161" w:rsidP="00DA5D5A">
            <w:pPr>
              <w:pStyle w:val="ScreenWideCLI"/>
            </w:pPr>
            <w:r>
              <w:t>exit all</w:t>
            </w:r>
          </w:p>
          <w:p w:rsidR="00C82161" w:rsidRDefault="00C82161" w:rsidP="00DA5D5A">
            <w:pPr>
              <w:pStyle w:val="ScreenWideCLI"/>
            </w:pPr>
          </w:p>
          <w:p w:rsidR="00C82161" w:rsidRDefault="00C82161" w:rsidP="00DA5D5A">
            <w:pPr>
              <w:pStyle w:val="ScreenWideCLI"/>
            </w:pPr>
            <w:r>
              <w:t>#***************************Color-Mapping*******************************</w:t>
            </w:r>
          </w:p>
          <w:p w:rsidR="00C82161" w:rsidRDefault="00C82161" w:rsidP="00DA5D5A">
            <w:pPr>
              <w:pStyle w:val="ScreenWideCLI"/>
            </w:pPr>
            <w:r>
              <w:t>config qos color-map-profile dei-color-map classification dei</w:t>
            </w:r>
          </w:p>
          <w:p w:rsidR="00C82161" w:rsidRDefault="00C82161" w:rsidP="00DA5D5A">
            <w:pPr>
              <w:pStyle w:val="ScreenWideCLI"/>
            </w:pPr>
            <w:r>
              <w:t>exit all</w:t>
            </w:r>
          </w:p>
          <w:p w:rsidR="00C82161" w:rsidRDefault="00C82161" w:rsidP="00DA5D5A">
            <w:pPr>
              <w:pStyle w:val="ScreenWideCLI"/>
            </w:pPr>
          </w:p>
          <w:p w:rsidR="00C82161" w:rsidRDefault="00C82161" w:rsidP="00DA5D5A">
            <w:pPr>
              <w:pStyle w:val="ScreenWideCLI"/>
            </w:pPr>
            <w:r>
              <w:t>#******************************PORT_ACTIVATION**************************</w:t>
            </w:r>
          </w:p>
          <w:p w:rsidR="00C82161" w:rsidRDefault="00C82161" w:rsidP="00DA5D5A">
            <w:pPr>
              <w:pStyle w:val="ScreenWideCLI"/>
            </w:pPr>
            <w:r>
              <w:t>config port ethernet main-a/1 no shutdown</w:t>
            </w:r>
          </w:p>
          <w:p w:rsidR="00C82161" w:rsidRDefault="00C82161" w:rsidP="00DA5D5A">
            <w:pPr>
              <w:pStyle w:val="ScreenWideCLI"/>
            </w:pPr>
            <w:r>
              <w:t>exit all</w:t>
            </w:r>
          </w:p>
          <w:p w:rsidR="00C82161" w:rsidRDefault="00C82161" w:rsidP="00DA5D5A">
            <w:pPr>
              <w:pStyle w:val="ScreenWideCLI"/>
            </w:pPr>
            <w:r>
              <w:t>#***************************END*******************************</w:t>
            </w:r>
          </w:p>
          <w:p w:rsidR="00C82161" w:rsidRDefault="00C82161" w:rsidP="00DA5D5A">
            <w:pPr>
              <w:pStyle w:val="ScreenWideCLI"/>
            </w:pPr>
            <w:r>
              <w:t>#**********************END_OF_SCRIPT**************************</w:t>
            </w:r>
          </w:p>
          <w:p w:rsidR="00C82161" w:rsidRDefault="00C82161" w:rsidP="00DA5D5A">
            <w:pPr>
              <w:pStyle w:val="ScreenWideCLI"/>
            </w:pPr>
            <w:r>
              <w:t>#***************************END*******************************</w:t>
            </w:r>
          </w:p>
        </w:tc>
      </w:tr>
    </w:tbl>
    <w:p w:rsidR="00C82161" w:rsidRDefault="00C82161" w:rsidP="00C82161">
      <w:pPr>
        <w:pStyle w:val="Heading5"/>
      </w:pPr>
      <w:r>
        <w:t xml:space="preserve">Local </w:t>
      </w:r>
      <w:r w:rsidRPr="003C6CA7">
        <w:t xml:space="preserve">Management </w:t>
      </w:r>
      <w:proofErr w:type="gramStart"/>
      <w:r w:rsidRPr="003C6CA7">
        <w:t>Set</w:t>
      </w:r>
      <w:proofErr w:type="gramEnd"/>
      <w:r w:rsidRPr="003C6CA7">
        <w:t xml:space="preserve"> Up</w:t>
      </w:r>
      <w:r>
        <w:t xml:space="preserve"> configuration</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9964"/>
      </w:tblGrid>
      <w:tr w:rsidR="00C82161" w:rsidTr="00DA5D5A">
        <w:tc>
          <w:tcPr>
            <w:tcW w:w="9964" w:type="dxa"/>
            <w:shd w:val="clear" w:color="auto" w:fill="D9D9D9" w:themeFill="background1" w:themeFillShade="D9"/>
          </w:tcPr>
          <w:p w:rsidR="00C82161" w:rsidRDefault="00C82161" w:rsidP="00DA5D5A">
            <w:pPr>
              <w:pStyle w:val="ScreenWideCLI"/>
            </w:pPr>
            <w:r>
              <w:t>#***************************SNMP Configuration***************************</w:t>
            </w:r>
          </w:p>
          <w:p w:rsidR="00C82161" w:rsidRDefault="00C82161" w:rsidP="00DA5D5A">
            <w:pPr>
              <w:pStyle w:val="ScreenWideCLI"/>
            </w:pPr>
            <w:r>
              <w:t xml:space="preserve">configure system name "Aggregation_POP" </w:t>
            </w:r>
          </w:p>
          <w:p w:rsidR="00C82161" w:rsidRDefault="00C82161" w:rsidP="00DA5D5A">
            <w:pPr>
              <w:pStyle w:val="ScreenWideCLI"/>
            </w:pPr>
            <w:r>
              <w:t>exit all</w:t>
            </w:r>
          </w:p>
          <w:p w:rsidR="00C82161" w:rsidRDefault="00C82161" w:rsidP="00DA5D5A">
            <w:pPr>
              <w:pStyle w:val="ScreenWideCLI"/>
            </w:pPr>
            <w:r>
              <w:t xml:space="preserve">config management </w:t>
            </w:r>
          </w:p>
          <w:p w:rsidR="00C82161" w:rsidRDefault="00C82161" w:rsidP="00DA5D5A">
            <w:pPr>
              <w:pStyle w:val="ScreenWideCLI"/>
            </w:pPr>
            <w:r>
              <w:t xml:space="preserve">snmp </w:t>
            </w:r>
          </w:p>
          <w:p w:rsidR="00C82161" w:rsidRDefault="00C82161" w:rsidP="00DA5D5A">
            <w:pPr>
              <w:pStyle w:val="ScreenWideCLI"/>
            </w:pPr>
            <w:r>
              <w:t xml:space="preserve">target-params "PC_69" </w:t>
            </w:r>
          </w:p>
          <w:p w:rsidR="00C82161" w:rsidRDefault="00C82161" w:rsidP="00DA5D5A">
            <w:pPr>
              <w:pStyle w:val="ScreenWideCLI"/>
            </w:pPr>
            <w:r>
              <w:t xml:space="preserve">    message-processing-model snmpv3 </w:t>
            </w:r>
          </w:p>
          <w:p w:rsidR="00C82161" w:rsidRDefault="00C82161" w:rsidP="00DA5D5A">
            <w:pPr>
              <w:pStyle w:val="ScreenWideCLI"/>
            </w:pPr>
            <w:r>
              <w:t xml:space="preserve">    version usm </w:t>
            </w:r>
          </w:p>
          <w:p w:rsidR="00C82161" w:rsidRDefault="00C82161" w:rsidP="00DA5D5A">
            <w:pPr>
              <w:pStyle w:val="ScreenWideCLI"/>
            </w:pPr>
            <w:r>
              <w:t xml:space="preserve">    security name "initial" level no-auth-no-priv </w:t>
            </w:r>
          </w:p>
          <w:p w:rsidR="00C82161" w:rsidRDefault="00C82161" w:rsidP="00DA5D5A">
            <w:pPr>
              <w:pStyle w:val="ScreenWideCLI"/>
            </w:pPr>
            <w:r>
              <w:t xml:space="preserve">    no shutdown </w:t>
            </w:r>
          </w:p>
          <w:p w:rsidR="00C82161" w:rsidRDefault="00C82161" w:rsidP="00DA5D5A">
            <w:pPr>
              <w:pStyle w:val="ScreenWideCLI"/>
            </w:pPr>
            <w:r>
              <w:t>exit</w:t>
            </w:r>
          </w:p>
          <w:p w:rsidR="00C82161" w:rsidRDefault="00C82161" w:rsidP="00DA5D5A">
            <w:pPr>
              <w:pStyle w:val="ScreenWideCLI"/>
            </w:pPr>
            <w:r>
              <w:t xml:space="preserve">target "a" </w:t>
            </w:r>
          </w:p>
          <w:p w:rsidR="00C82161" w:rsidRDefault="00C82161" w:rsidP="00DA5D5A">
            <w:pPr>
              <w:pStyle w:val="ScreenWideCLI"/>
            </w:pPr>
            <w:r>
              <w:t xml:space="preserve">    target-params "PC_69" </w:t>
            </w:r>
          </w:p>
          <w:p w:rsidR="00C82161" w:rsidRDefault="00C82161" w:rsidP="00DA5D5A">
            <w:pPr>
              <w:pStyle w:val="ScreenWideCLI"/>
            </w:pPr>
            <w:r>
              <w:t xml:space="preserve">    address udp-domain 172.17.150.69 </w:t>
            </w:r>
          </w:p>
          <w:p w:rsidR="00C82161" w:rsidRDefault="00C82161" w:rsidP="00DA5D5A">
            <w:pPr>
              <w:pStyle w:val="ScreenWideCLI"/>
            </w:pPr>
            <w:r>
              <w:t xml:space="preserve">    no shutdown </w:t>
            </w:r>
          </w:p>
          <w:p w:rsidR="00C82161" w:rsidRDefault="00C82161" w:rsidP="00DA5D5A">
            <w:pPr>
              <w:pStyle w:val="ScreenWideCLI"/>
            </w:pPr>
            <w:r>
              <w:t xml:space="preserve">    tag-list "unmasked" </w:t>
            </w:r>
          </w:p>
          <w:p w:rsidR="00C82161" w:rsidRDefault="00C82161" w:rsidP="00DA5D5A">
            <w:pPr>
              <w:pStyle w:val="ScreenWideCLI"/>
            </w:pPr>
            <w:r>
              <w:t xml:space="preserve">    trap-sync-group 1 </w:t>
            </w:r>
          </w:p>
          <w:p w:rsidR="00C82161" w:rsidRDefault="00C82161" w:rsidP="00DA5D5A">
            <w:pPr>
              <w:pStyle w:val="ScreenWideCLI"/>
            </w:pPr>
            <w:r>
              <w:t>exit</w:t>
            </w:r>
          </w:p>
          <w:p w:rsidR="00C82161" w:rsidRDefault="00C82161" w:rsidP="00DA5D5A">
            <w:pPr>
              <w:pStyle w:val="ScreenWideCLI"/>
            </w:pPr>
            <w:r>
              <w:t xml:space="preserve">config-change-notification </w:t>
            </w:r>
          </w:p>
          <w:p w:rsidR="00C82161" w:rsidRDefault="00C82161" w:rsidP="00DA5D5A">
            <w:pPr>
              <w:pStyle w:val="ScreenWideCLI"/>
            </w:pPr>
            <w:r>
              <w:t>exit all</w:t>
            </w:r>
          </w:p>
          <w:p w:rsidR="00C82161" w:rsidRDefault="00C82161" w:rsidP="00DA5D5A">
            <w:pPr>
              <w:pStyle w:val="ScreenWideCLI"/>
            </w:pPr>
          </w:p>
          <w:p w:rsidR="00C82161" w:rsidRDefault="00C82161" w:rsidP="00DA5D5A">
            <w:pPr>
              <w:pStyle w:val="ScreenWideCLI"/>
            </w:pPr>
            <w:r>
              <w:t>#******************************configure port svi**************************</w:t>
            </w:r>
          </w:p>
          <w:p w:rsidR="00C82161" w:rsidRDefault="00C82161" w:rsidP="00DA5D5A">
            <w:pPr>
              <w:pStyle w:val="ScreenWideCLI"/>
            </w:pPr>
            <w:r>
              <w:t>exit all</w:t>
            </w:r>
          </w:p>
          <w:p w:rsidR="00C82161" w:rsidRDefault="00C82161" w:rsidP="00DA5D5A">
            <w:pPr>
              <w:pStyle w:val="ScreenWideCLI"/>
            </w:pPr>
            <w:r>
              <w:t>configure port svi 99 router</w:t>
            </w:r>
          </w:p>
          <w:p w:rsidR="00C82161" w:rsidRDefault="00C82161" w:rsidP="00DA5D5A">
            <w:pPr>
              <w:pStyle w:val="ScreenWideCLI"/>
            </w:pPr>
            <w:r>
              <w:t>exit all</w:t>
            </w:r>
          </w:p>
          <w:p w:rsidR="00C82161" w:rsidRDefault="00C82161" w:rsidP="00DA5D5A">
            <w:pPr>
              <w:pStyle w:val="ScreenWideCLI"/>
            </w:pPr>
            <w:r>
              <w:t>#*****************************End port svi Configuration******************</w:t>
            </w:r>
          </w:p>
          <w:p w:rsidR="00C82161" w:rsidRDefault="00C82161" w:rsidP="00DA5D5A">
            <w:pPr>
              <w:pStyle w:val="ScreenWideCLI"/>
            </w:pPr>
          </w:p>
          <w:p w:rsidR="00C82161" w:rsidRDefault="00C82161" w:rsidP="00DA5D5A">
            <w:pPr>
              <w:pStyle w:val="ScreenWideCLI"/>
            </w:pPr>
            <w:r>
              <w:t>#***************************Marking-Mapping*******************************</w:t>
            </w:r>
          </w:p>
          <w:p w:rsidR="00C82161" w:rsidRDefault="00C82161" w:rsidP="00DA5D5A">
            <w:pPr>
              <w:pStyle w:val="ScreenWideCLI"/>
            </w:pPr>
            <w:r>
              <w:t xml:space="preserve">config qos marking-profile "mark1" color-aware green-yellow dei mapping </w:t>
            </w:r>
          </w:p>
          <w:p w:rsidR="00C82161" w:rsidRDefault="00C82161" w:rsidP="00DA5D5A">
            <w:pPr>
              <w:pStyle w:val="ScreenWideCLI"/>
            </w:pPr>
            <w:r>
              <w:t xml:space="preserve"> mark 0..7 green to 0 dei green</w:t>
            </w:r>
          </w:p>
          <w:p w:rsidR="00C82161" w:rsidRDefault="00C82161" w:rsidP="00DA5D5A">
            <w:pPr>
              <w:pStyle w:val="ScreenWideCLI"/>
            </w:pPr>
            <w:r>
              <w:t xml:space="preserve"> mark 0..7 yellow to 0 dei yellow</w:t>
            </w:r>
          </w:p>
          <w:p w:rsidR="00C82161" w:rsidRDefault="00C82161" w:rsidP="00DA5D5A">
            <w:pPr>
              <w:pStyle w:val="ScreenWideCLI"/>
            </w:pPr>
            <w:r>
              <w:t>exit all</w:t>
            </w:r>
          </w:p>
          <w:p w:rsidR="00C82161" w:rsidRDefault="00C82161" w:rsidP="00DA5D5A">
            <w:pPr>
              <w:pStyle w:val="ScreenWideCLI"/>
            </w:pPr>
            <w:r>
              <w:t>#***************************End Marking-Mapping******************************</w:t>
            </w:r>
          </w:p>
          <w:p w:rsidR="00C82161" w:rsidRDefault="00C82161" w:rsidP="00DA5D5A">
            <w:pPr>
              <w:pStyle w:val="ScreenWideCLI"/>
            </w:pPr>
          </w:p>
          <w:p w:rsidR="00C82161" w:rsidRDefault="00C82161" w:rsidP="00DA5D5A">
            <w:pPr>
              <w:pStyle w:val="ScreenWideCLI"/>
            </w:pPr>
            <w:r>
              <w:t>#****************  Classifier Profile Configuration **********************</w:t>
            </w:r>
          </w:p>
          <w:p w:rsidR="00C82161" w:rsidRDefault="00C82161" w:rsidP="00DA5D5A">
            <w:pPr>
              <w:pStyle w:val="ScreenWideCLI"/>
            </w:pPr>
            <w:r>
              <w:t>config flows classifier-profile "all" match-any match all</w:t>
            </w:r>
          </w:p>
          <w:p w:rsidR="00C82161" w:rsidRDefault="00C82161" w:rsidP="00DA5D5A">
            <w:pPr>
              <w:pStyle w:val="ScreenWideCLI"/>
            </w:pPr>
            <w:r>
              <w:t xml:space="preserve">config flows classifier-profile "VLAN_4094" match-any match vlan 4094 </w:t>
            </w:r>
          </w:p>
          <w:p w:rsidR="00C82161" w:rsidRDefault="00C82161" w:rsidP="00DA5D5A">
            <w:pPr>
              <w:pStyle w:val="ScreenWideCLI"/>
            </w:pPr>
            <w:r>
              <w:t>exit all</w:t>
            </w:r>
          </w:p>
          <w:p w:rsidR="00C82161" w:rsidRDefault="00C82161" w:rsidP="00DA5D5A">
            <w:pPr>
              <w:pStyle w:val="ScreenWideCLI"/>
            </w:pPr>
          </w:p>
          <w:p w:rsidR="00C82161" w:rsidRDefault="00C82161" w:rsidP="00DA5D5A">
            <w:pPr>
              <w:pStyle w:val="ScreenWideCLI"/>
            </w:pPr>
            <w:r>
              <w:t>#*************** End Classifier Profile Configuration **********************</w:t>
            </w:r>
          </w:p>
          <w:p w:rsidR="00C82161" w:rsidRDefault="00C82161" w:rsidP="00DA5D5A">
            <w:pPr>
              <w:pStyle w:val="ScreenWideCLI"/>
            </w:pPr>
          </w:p>
          <w:p w:rsidR="00C82161" w:rsidRDefault="00C82161" w:rsidP="00DA5D5A">
            <w:pPr>
              <w:pStyle w:val="ScreenWideCLI"/>
            </w:pPr>
            <w:r>
              <w:t>#************************Flows_Inband_Configuration*************************</w:t>
            </w:r>
          </w:p>
          <w:p w:rsidR="00C82161" w:rsidRDefault="00C82161" w:rsidP="00DA5D5A">
            <w:pPr>
              <w:pStyle w:val="ScreenWideCLI"/>
            </w:pPr>
            <w:r>
              <w:t>config flows flow "mng_in_router"</w:t>
            </w:r>
          </w:p>
          <w:p w:rsidR="00C82161" w:rsidRDefault="00C82161" w:rsidP="00DA5D5A">
            <w:pPr>
              <w:pStyle w:val="ScreenWideCLI"/>
            </w:pPr>
            <w:r>
              <w:t>classifier "VLAN_4094"</w:t>
            </w:r>
          </w:p>
          <w:p w:rsidR="00C82161" w:rsidRDefault="00C82161" w:rsidP="00DA5D5A">
            <w:pPr>
              <w:pStyle w:val="ScreenWideCLI"/>
            </w:pPr>
            <w:r>
              <w:t>ingress-port ethernet main-a/1</w:t>
            </w:r>
          </w:p>
          <w:p w:rsidR="00C82161" w:rsidRDefault="00C82161" w:rsidP="00DA5D5A">
            <w:pPr>
              <w:pStyle w:val="ScreenWideCLI"/>
            </w:pPr>
            <w:r>
              <w:t>egress-port svi 99</w:t>
            </w:r>
          </w:p>
          <w:p w:rsidR="00C82161" w:rsidRDefault="00C82161" w:rsidP="00DA5D5A">
            <w:pPr>
              <w:pStyle w:val="ScreenWideCLI"/>
            </w:pPr>
            <w:r>
              <w:t>vlan-tag pop vlan</w:t>
            </w:r>
          </w:p>
          <w:p w:rsidR="00C82161" w:rsidRDefault="00C82161" w:rsidP="00DA5D5A">
            <w:pPr>
              <w:pStyle w:val="ScreenWideCLI"/>
            </w:pPr>
            <w:r>
              <w:t>no shutdown</w:t>
            </w:r>
          </w:p>
          <w:p w:rsidR="00C82161" w:rsidRDefault="00C82161" w:rsidP="00DA5D5A">
            <w:pPr>
              <w:pStyle w:val="ScreenWideCLI"/>
            </w:pPr>
            <w:r>
              <w:t>exit all</w:t>
            </w:r>
          </w:p>
          <w:p w:rsidR="00C82161" w:rsidRDefault="00C82161" w:rsidP="00DA5D5A">
            <w:pPr>
              <w:pStyle w:val="ScreenWideCLI"/>
            </w:pPr>
          </w:p>
          <w:p w:rsidR="00C82161" w:rsidRDefault="00C82161" w:rsidP="00DA5D5A">
            <w:pPr>
              <w:pStyle w:val="ScreenWideCLI"/>
            </w:pPr>
            <w:r>
              <w:t>config flows flow "mng_out_router"</w:t>
            </w:r>
          </w:p>
          <w:p w:rsidR="00C82161" w:rsidRDefault="00C82161" w:rsidP="00DA5D5A">
            <w:pPr>
              <w:pStyle w:val="ScreenWideCLI"/>
            </w:pPr>
            <w:r>
              <w:t>classifier "all"</w:t>
            </w:r>
          </w:p>
          <w:p w:rsidR="00C82161" w:rsidRDefault="00C82161" w:rsidP="00DA5D5A">
            <w:pPr>
              <w:pStyle w:val="ScreenWideCLI"/>
            </w:pPr>
            <w:r>
              <w:t>ingress-port svi 99</w:t>
            </w:r>
          </w:p>
          <w:p w:rsidR="00C82161" w:rsidRDefault="00C82161" w:rsidP="00DA5D5A">
            <w:pPr>
              <w:pStyle w:val="ScreenWideCLI"/>
            </w:pPr>
            <w:r>
              <w:t>egress-port ethernet main-a/1 queue-map-profile "QueueMapDefaultProfile" block 0/1</w:t>
            </w:r>
          </w:p>
          <w:p w:rsidR="00C82161" w:rsidRDefault="00C82161" w:rsidP="00DA5D5A">
            <w:pPr>
              <w:pStyle w:val="ScreenWideCLI"/>
            </w:pPr>
            <w:r>
              <w:t xml:space="preserve">vlan-tag push vlan 4094 p-bit profile "mark1" tag-ether-type 0x8100 </w:t>
            </w:r>
          </w:p>
          <w:p w:rsidR="00C82161" w:rsidRDefault="00C82161" w:rsidP="00DA5D5A">
            <w:pPr>
              <w:pStyle w:val="ScreenWideCLI"/>
            </w:pPr>
            <w:r>
              <w:t>no shutdown</w:t>
            </w:r>
          </w:p>
          <w:p w:rsidR="00C82161" w:rsidRDefault="00C82161" w:rsidP="00DA5D5A">
            <w:pPr>
              <w:pStyle w:val="ScreenWideCLI"/>
            </w:pPr>
            <w:r>
              <w:t>exit all</w:t>
            </w:r>
          </w:p>
          <w:p w:rsidR="00C82161" w:rsidRDefault="00C82161" w:rsidP="00DA5D5A">
            <w:pPr>
              <w:pStyle w:val="ScreenWideCLI"/>
            </w:pPr>
            <w:r>
              <w:t>#*********************End Flows_Inband_Configuration*******************************</w:t>
            </w:r>
          </w:p>
          <w:p w:rsidR="00C82161" w:rsidRDefault="00C82161" w:rsidP="00DA5D5A">
            <w:pPr>
              <w:pStyle w:val="ScreenWideCLI"/>
            </w:pPr>
          </w:p>
          <w:p w:rsidR="00C82161" w:rsidRDefault="00C82161" w:rsidP="00DA5D5A">
            <w:pPr>
              <w:pStyle w:val="ScreenWideCLI"/>
            </w:pPr>
            <w:r>
              <w:t>#*************************Router _Configuration************************************</w:t>
            </w:r>
          </w:p>
          <w:p w:rsidR="00C82161" w:rsidRDefault="00C82161" w:rsidP="00DA5D5A">
            <w:pPr>
              <w:pStyle w:val="ScreenWideCLI"/>
            </w:pPr>
            <w:r>
              <w:t>config router 1</w:t>
            </w:r>
          </w:p>
          <w:p w:rsidR="00C82161" w:rsidRDefault="00C82161" w:rsidP="00DA5D5A">
            <w:pPr>
              <w:pStyle w:val="ScreenWideCLI"/>
            </w:pPr>
            <w:r>
              <w:t>name "Router#1"</w:t>
            </w:r>
          </w:p>
          <w:p w:rsidR="00C82161" w:rsidRDefault="00C82161" w:rsidP="00DA5D5A">
            <w:pPr>
              <w:pStyle w:val="ScreenWideCLI"/>
            </w:pPr>
            <w:r>
              <w:t>interface 1</w:t>
            </w:r>
          </w:p>
          <w:p w:rsidR="00C82161" w:rsidRDefault="00C82161" w:rsidP="00DA5D5A">
            <w:pPr>
              <w:pStyle w:val="ScreenWideCLI"/>
            </w:pPr>
            <w:r>
              <w:t>address 172.18.170.177/24</w:t>
            </w:r>
          </w:p>
          <w:p w:rsidR="00C82161" w:rsidRDefault="00C82161" w:rsidP="00DA5D5A">
            <w:pPr>
              <w:pStyle w:val="ScreenWideCLI"/>
            </w:pPr>
            <w:r>
              <w:t>bind svi 99</w:t>
            </w:r>
          </w:p>
          <w:p w:rsidR="00C82161" w:rsidRDefault="00C82161" w:rsidP="00DA5D5A">
            <w:pPr>
              <w:pStyle w:val="ScreenWideCLI"/>
            </w:pPr>
            <w:r>
              <w:t>no shutdown</w:t>
            </w:r>
          </w:p>
          <w:p w:rsidR="00C82161" w:rsidRDefault="00C82161" w:rsidP="00DA5D5A">
            <w:pPr>
              <w:pStyle w:val="ScreenWideCLI"/>
            </w:pPr>
            <w:r>
              <w:t>exit</w:t>
            </w:r>
          </w:p>
          <w:p w:rsidR="00C82161" w:rsidRDefault="00C82161" w:rsidP="00DA5D5A">
            <w:pPr>
              <w:pStyle w:val="ScreenWideCLI"/>
            </w:pPr>
            <w:r>
              <w:t>static-route 0.0.0.0/0 address 172.18.170.1</w:t>
            </w:r>
          </w:p>
          <w:p w:rsidR="00C82161" w:rsidRDefault="00C82161" w:rsidP="00DA5D5A">
            <w:pPr>
              <w:pStyle w:val="ScreenWideCLI"/>
            </w:pPr>
            <w:r>
              <w:t>exit all</w:t>
            </w:r>
          </w:p>
          <w:p w:rsidR="00C82161" w:rsidRDefault="00C82161" w:rsidP="00006B31">
            <w:pPr>
              <w:pStyle w:val="ScreenWideCLI"/>
            </w:pPr>
            <w:r>
              <w:t xml:space="preserve">#********************* End Router _Configuration </w:t>
            </w:r>
            <w:r w:rsidR="00006B31">
              <w:t>*******************************</w:t>
            </w:r>
          </w:p>
        </w:tc>
      </w:tr>
      <w:tr w:rsidR="00C82161" w:rsidTr="00DA5D5A">
        <w:tc>
          <w:tcPr>
            <w:tcW w:w="9964" w:type="dxa"/>
            <w:shd w:val="clear" w:color="auto" w:fill="FFFFFF" w:themeFill="background1"/>
          </w:tcPr>
          <w:p w:rsidR="00C82161" w:rsidRPr="00104F71" w:rsidRDefault="00C82161" w:rsidP="006A623C">
            <w:pPr>
              <w:pStyle w:val="Heading6"/>
              <w:rPr>
                <w:rFonts w:asciiTheme="minorHAnsi" w:hAnsiTheme="minorHAnsi"/>
              </w:rPr>
            </w:pPr>
          </w:p>
        </w:tc>
      </w:tr>
    </w:tbl>
    <w:p w:rsidR="00C82161" w:rsidRPr="009967B8" w:rsidRDefault="00C82161" w:rsidP="00F67B0F">
      <w:pPr>
        <w:pStyle w:val="Heading5"/>
      </w:pPr>
      <w:r>
        <w:t xml:space="preserve">Configure </w:t>
      </w:r>
      <w:r w:rsidR="00F67B0F">
        <w:t>SONET</w:t>
      </w:r>
      <w:r>
        <w:t xml:space="preserve"> (High Level) and Protection</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64"/>
      </w:tblGrid>
      <w:tr w:rsidR="00C82161" w:rsidTr="00DA5D5A">
        <w:tc>
          <w:tcPr>
            <w:tcW w:w="9964" w:type="dxa"/>
            <w:shd w:val="clear" w:color="auto" w:fill="D9D9D9" w:themeFill="background1" w:themeFillShade="D9"/>
          </w:tcPr>
          <w:p w:rsidR="00DC4962" w:rsidRDefault="00DC4962" w:rsidP="00DC4962">
            <w:pPr>
              <w:pStyle w:val="ScreenWideCLI"/>
            </w:pPr>
          </w:p>
          <w:p w:rsidR="00DC4962" w:rsidRDefault="00DC4962" w:rsidP="00DC4962">
            <w:pPr>
              <w:pStyle w:val="ScreenWideCLI"/>
            </w:pPr>
            <w:r>
              <w:t># ********************Define IO card******************</w:t>
            </w:r>
          </w:p>
          <w:p w:rsidR="00DC4962" w:rsidRDefault="00DC4962" w:rsidP="00DC4962">
            <w:pPr>
              <w:pStyle w:val="ScreenWideCLI"/>
            </w:pPr>
            <w:r>
              <w:t>#config slot 1 card-type sdh-sonet oc-3-ch-4</w:t>
            </w:r>
          </w:p>
          <w:p w:rsidR="00DC4962" w:rsidRDefault="00DC4962" w:rsidP="00DC4962">
            <w:pPr>
              <w:pStyle w:val="ScreenWideCLI"/>
            </w:pPr>
            <w:r>
              <w:t>#config slot 1 no shutdown</w:t>
            </w:r>
          </w:p>
          <w:p w:rsidR="00DC4962" w:rsidRDefault="00DC4962" w:rsidP="00DC4962">
            <w:pPr>
              <w:pStyle w:val="ScreenWideCLI"/>
            </w:pPr>
            <w:r>
              <w:t>#*****************************************************</w:t>
            </w:r>
          </w:p>
          <w:p w:rsidR="00DC4962" w:rsidRDefault="00DC4962" w:rsidP="00DC4962">
            <w:pPr>
              <w:pStyle w:val="ScreenWideCLI"/>
            </w:pPr>
          </w:p>
          <w:p w:rsidR="00DC4962" w:rsidRDefault="00DC4962" w:rsidP="00DC4962">
            <w:pPr>
              <w:pStyle w:val="ScreenWideCLI"/>
            </w:pPr>
            <w:r>
              <w:t># ********************External 2Mhz clock*************</w:t>
            </w:r>
          </w:p>
          <w:p w:rsidR="00DC4962" w:rsidRDefault="00DC4962" w:rsidP="00DC4962">
            <w:pPr>
              <w:pStyle w:val="ScreenWideCLI"/>
            </w:pPr>
          </w:p>
          <w:p w:rsidR="00DC4962" w:rsidRDefault="00DC4962" w:rsidP="00DC4962">
            <w:pPr>
              <w:pStyle w:val="ScreenWideCLI"/>
            </w:pPr>
            <w:r>
              <w:t>config system clock station main-a/1</w:t>
            </w:r>
          </w:p>
          <w:p w:rsidR="00DC4962" w:rsidRDefault="00DC4962" w:rsidP="00DC4962">
            <w:pPr>
              <w:pStyle w:val="ScreenWideCLI"/>
            </w:pPr>
            <w:r>
              <w:t xml:space="preserve">interface-type 2mhz  </w:t>
            </w:r>
          </w:p>
          <w:p w:rsidR="00DC4962" w:rsidRDefault="00DC4962" w:rsidP="00DC4962">
            <w:pPr>
              <w:pStyle w:val="ScreenWideCLI"/>
            </w:pPr>
            <w:r>
              <w:t xml:space="preserve">no shutdown </w:t>
            </w:r>
          </w:p>
          <w:p w:rsidR="00DC4962" w:rsidRDefault="00DC4962" w:rsidP="00DC4962">
            <w:pPr>
              <w:pStyle w:val="ScreenWideCLI"/>
            </w:pPr>
            <w:r>
              <w:t>exit all</w:t>
            </w:r>
          </w:p>
          <w:p w:rsidR="00DC4962" w:rsidRDefault="00DC4962" w:rsidP="00DC4962">
            <w:pPr>
              <w:pStyle w:val="ScreenWideCLI"/>
            </w:pPr>
          </w:p>
          <w:p w:rsidR="00DC4962" w:rsidRDefault="00DC4962" w:rsidP="00DC4962">
            <w:pPr>
              <w:pStyle w:val="ScreenWideCLI"/>
            </w:pPr>
            <w:r>
              <w:t>config system clock domain 1 source 1 station main-a/1</w:t>
            </w:r>
          </w:p>
          <w:p w:rsidR="00DC4962" w:rsidRDefault="00DC4962" w:rsidP="00DC4962">
            <w:pPr>
              <w:pStyle w:val="ScreenWideCLI"/>
            </w:pPr>
            <w:r>
              <w:t>quality-level prs</w:t>
            </w:r>
          </w:p>
          <w:p w:rsidR="00DC4962" w:rsidRDefault="00DC4962" w:rsidP="00DC4962">
            <w:pPr>
              <w:pStyle w:val="ScreenWideCLI"/>
            </w:pPr>
            <w:r>
              <w:t>wait-to-restore 0</w:t>
            </w:r>
          </w:p>
          <w:p w:rsidR="00DC4962" w:rsidRDefault="00DC4962" w:rsidP="00DC4962">
            <w:pPr>
              <w:pStyle w:val="ScreenWideCLI"/>
            </w:pPr>
            <w:r>
              <w:t xml:space="preserve">clear-wait-to-restore </w:t>
            </w:r>
          </w:p>
          <w:p w:rsidR="00DC4962" w:rsidRDefault="00DC4962" w:rsidP="00DC4962">
            <w:pPr>
              <w:pStyle w:val="ScreenWideCLI"/>
            </w:pPr>
            <w:r>
              <w:t>exit all</w:t>
            </w:r>
          </w:p>
          <w:p w:rsidR="00DC4962" w:rsidRDefault="00DC4962" w:rsidP="00DC4962">
            <w:pPr>
              <w:pStyle w:val="ScreenWideCLI"/>
            </w:pPr>
          </w:p>
          <w:p w:rsidR="00DC4962" w:rsidRDefault="00DC4962" w:rsidP="00DC4962">
            <w:pPr>
              <w:pStyle w:val="ScreenWideCLI"/>
            </w:pPr>
            <w:r>
              <w:t># ***************************************************</w:t>
            </w:r>
          </w:p>
          <w:p w:rsidR="00DC4962" w:rsidRDefault="00DC4962" w:rsidP="00DC4962">
            <w:pPr>
              <w:pStyle w:val="ScreenWideCLI"/>
            </w:pPr>
            <w:r>
              <w:t># *********************** APS ***********************</w:t>
            </w:r>
          </w:p>
          <w:p w:rsidR="00DC4962" w:rsidRDefault="00DC4962" w:rsidP="00DC4962">
            <w:pPr>
              <w:pStyle w:val="ScreenWideCLI"/>
            </w:pPr>
            <w:r>
              <w:t># ***************************************************</w:t>
            </w:r>
          </w:p>
          <w:p w:rsidR="00DC4962" w:rsidRDefault="00DC4962" w:rsidP="00DC4962">
            <w:pPr>
              <w:pStyle w:val="ScreenWideCLI"/>
            </w:pPr>
          </w:p>
          <w:p w:rsidR="00DC4962" w:rsidRDefault="00DC4962" w:rsidP="00DC4962">
            <w:pPr>
              <w:pStyle w:val="ScreenWideCLI"/>
            </w:pPr>
            <w:r>
              <w:t>configure protection aps 1_1and1_2</w:t>
            </w:r>
          </w:p>
          <w:p w:rsidR="00DC4962" w:rsidRDefault="00DC4962" w:rsidP="00DC4962">
            <w:pPr>
              <w:pStyle w:val="ScreenWideCLI"/>
            </w:pPr>
            <w:r>
              <w:t>bind working sdh-sonet 1/1</w:t>
            </w:r>
          </w:p>
          <w:p w:rsidR="00DC4962" w:rsidRDefault="00DC4962" w:rsidP="00DC4962">
            <w:pPr>
              <w:pStyle w:val="ScreenWideCLI"/>
            </w:pPr>
            <w:r>
              <w:t>bind protection sdh-sonet 1/2</w:t>
            </w:r>
          </w:p>
          <w:p w:rsidR="00DC4962" w:rsidRDefault="00DC4962" w:rsidP="00DC4962">
            <w:pPr>
              <w:pStyle w:val="ScreenWideCLI"/>
            </w:pPr>
            <w:r>
              <w:t>no shutdown</w:t>
            </w:r>
          </w:p>
          <w:p w:rsidR="00DC4962" w:rsidRDefault="00DC4962" w:rsidP="00DC4962">
            <w:pPr>
              <w:pStyle w:val="ScreenWideCLI"/>
            </w:pPr>
            <w:r>
              <w:t>exit all</w:t>
            </w:r>
          </w:p>
          <w:p w:rsidR="00DC4962" w:rsidRDefault="00DC4962" w:rsidP="00DC4962">
            <w:pPr>
              <w:pStyle w:val="ScreenWideCLI"/>
            </w:pPr>
          </w:p>
          <w:p w:rsidR="00DC4962" w:rsidRDefault="00DC4962" w:rsidP="00DC4962">
            <w:pPr>
              <w:pStyle w:val="ScreenWideCLI"/>
            </w:pPr>
            <w:r>
              <w:t># ***************************************************</w:t>
            </w:r>
          </w:p>
          <w:p w:rsidR="00DC4962" w:rsidRDefault="00DC4962" w:rsidP="00DC4962">
            <w:pPr>
              <w:pStyle w:val="ScreenWideCLI"/>
            </w:pPr>
            <w:r>
              <w:t># ***************** Physical Ports ******************</w:t>
            </w:r>
          </w:p>
          <w:p w:rsidR="00DC4962" w:rsidRDefault="00DC4962" w:rsidP="00DC4962">
            <w:pPr>
              <w:pStyle w:val="ScreenWideCLI"/>
            </w:pPr>
            <w:r>
              <w:t># ***************************************************</w:t>
            </w:r>
          </w:p>
          <w:p w:rsidR="00DC4962" w:rsidRDefault="00DC4962" w:rsidP="00DC4962">
            <w:pPr>
              <w:pStyle w:val="ScreenWideCLI"/>
            </w:pPr>
          </w:p>
          <w:p w:rsidR="00DC4962" w:rsidRDefault="00DC4962" w:rsidP="00DC4962">
            <w:pPr>
              <w:pStyle w:val="ScreenWideCLI"/>
            </w:pPr>
          </w:p>
          <w:p w:rsidR="00DC4962" w:rsidRDefault="00DC4962" w:rsidP="00DC4962">
            <w:pPr>
              <w:pStyle w:val="ScreenWideCLI"/>
            </w:pPr>
            <w:r>
              <w:t># ***************************************************</w:t>
            </w:r>
          </w:p>
          <w:p w:rsidR="00DC4962" w:rsidRDefault="00DC4962" w:rsidP="00DC4962">
            <w:pPr>
              <w:pStyle w:val="ScreenWideCLI"/>
            </w:pPr>
            <w:r>
              <w:t># ********************** SONET **********************</w:t>
            </w:r>
          </w:p>
          <w:p w:rsidR="00DC4962" w:rsidRDefault="00DC4962" w:rsidP="00DC4962">
            <w:pPr>
              <w:pStyle w:val="ScreenWideCLI"/>
            </w:pPr>
            <w:r>
              <w:t># ***************************************************</w:t>
            </w:r>
          </w:p>
          <w:p w:rsidR="00DC4962" w:rsidRDefault="00DC4962" w:rsidP="00DC4962">
            <w:pPr>
              <w:pStyle w:val="ScreenWideCLI"/>
            </w:pPr>
          </w:p>
          <w:p w:rsidR="00DC4962" w:rsidRDefault="00DC4962" w:rsidP="00DC4962">
            <w:pPr>
              <w:pStyle w:val="ScreenWideCLI"/>
            </w:pPr>
            <w:r>
              <w:t>config port sdh-sonet 1/1</w:t>
            </w:r>
          </w:p>
          <w:p w:rsidR="00DC4962" w:rsidRDefault="00DC4962" w:rsidP="00DC4962">
            <w:pPr>
              <w:pStyle w:val="ScreenWideCLI"/>
            </w:pPr>
            <w:r>
              <w:t>no tim-action soh path vt</w:t>
            </w:r>
          </w:p>
          <w:p w:rsidR="00DC4962" w:rsidRDefault="00DC4962" w:rsidP="00DC4962">
            <w:pPr>
              <w:pStyle w:val="ScreenWideCLI"/>
            </w:pPr>
            <w:r>
              <w:t>tx-clock-source domain 1</w:t>
            </w:r>
          </w:p>
          <w:p w:rsidR="00DC4962" w:rsidRDefault="00DC4962" w:rsidP="00DC4962">
            <w:pPr>
              <w:pStyle w:val="ScreenWideCLI"/>
            </w:pPr>
            <w:r>
              <w:t>no shutdown</w:t>
            </w:r>
          </w:p>
          <w:p w:rsidR="00DC4962" w:rsidRDefault="00DC4962" w:rsidP="00DC4962">
            <w:pPr>
              <w:pStyle w:val="ScreenWideCLI"/>
            </w:pPr>
            <w:r>
              <w:t xml:space="preserve">exit all </w:t>
            </w:r>
          </w:p>
          <w:p w:rsidR="00DC4962" w:rsidRDefault="00DC4962" w:rsidP="00DC4962">
            <w:pPr>
              <w:pStyle w:val="ScreenWideCLI"/>
            </w:pPr>
            <w:r>
              <w:t>config port sdh-sonet 1/2</w:t>
            </w:r>
          </w:p>
          <w:p w:rsidR="00DC4962" w:rsidRDefault="00DC4962" w:rsidP="00DC4962">
            <w:pPr>
              <w:pStyle w:val="ScreenWideCLI"/>
            </w:pPr>
            <w:r>
              <w:t>no tim-action soh path vt</w:t>
            </w:r>
          </w:p>
          <w:p w:rsidR="00DC4962" w:rsidRDefault="00DC4962" w:rsidP="00DC4962">
            <w:pPr>
              <w:pStyle w:val="ScreenWideCLI"/>
            </w:pPr>
            <w:r>
              <w:t>tx-clock-source domain 1</w:t>
            </w:r>
          </w:p>
          <w:p w:rsidR="00DC4962" w:rsidRDefault="00DC4962" w:rsidP="00DC4962">
            <w:pPr>
              <w:pStyle w:val="ScreenWideCLI"/>
            </w:pPr>
            <w:r>
              <w:t>no shutdown</w:t>
            </w:r>
          </w:p>
          <w:p w:rsidR="00DC4962" w:rsidRDefault="00DC4962" w:rsidP="00DC4962">
            <w:pPr>
              <w:pStyle w:val="ScreenWideCLI"/>
            </w:pPr>
            <w:r>
              <w:t xml:space="preserve">exit all </w:t>
            </w:r>
          </w:p>
          <w:p w:rsidR="00DC4962" w:rsidRDefault="00DC4962" w:rsidP="00DC4962">
            <w:pPr>
              <w:pStyle w:val="ScreenWideCLI"/>
            </w:pPr>
          </w:p>
          <w:p w:rsidR="00DC4962" w:rsidRDefault="00DC4962" w:rsidP="00DC4962">
            <w:pPr>
              <w:pStyle w:val="ScreenWideCLI"/>
            </w:pPr>
            <w:r>
              <w:t># ***************************************************</w:t>
            </w:r>
          </w:p>
          <w:p w:rsidR="00DC4962" w:rsidRDefault="00DC4962" w:rsidP="00DC4962">
            <w:pPr>
              <w:pStyle w:val="ScreenWideCLI"/>
            </w:pPr>
            <w:r>
              <w:t># *********************** HVC ***********************</w:t>
            </w:r>
          </w:p>
          <w:p w:rsidR="00DC4962" w:rsidRDefault="00DC4962" w:rsidP="00DC4962">
            <w:pPr>
              <w:pStyle w:val="ScreenWideCLI"/>
            </w:pPr>
            <w:r>
              <w:t># ***************************************************</w:t>
            </w:r>
          </w:p>
          <w:p w:rsidR="00DC4962" w:rsidRDefault="00DC4962" w:rsidP="00DC4962">
            <w:pPr>
              <w:pStyle w:val="ScreenWideCLI"/>
            </w:pPr>
          </w:p>
          <w:p w:rsidR="00DC4962" w:rsidRDefault="00DC4962" w:rsidP="00DC4962">
            <w:pPr>
              <w:pStyle w:val="ScreenWideCLI"/>
            </w:pPr>
            <w:r>
              <w:t>configure port sdh-sonet 1/1 oc3 1 sts1 1 no shutdown</w:t>
            </w:r>
          </w:p>
          <w:p w:rsidR="00DC4962" w:rsidRDefault="00DC4962" w:rsidP="00DC4962">
            <w:pPr>
              <w:pStyle w:val="ScreenWideCLI"/>
            </w:pPr>
            <w:r>
              <w:t>configure port sdh-sonet 1/1 oc3 1 sts1 2 no shutdown</w:t>
            </w:r>
          </w:p>
          <w:p w:rsidR="00DC4962" w:rsidRDefault="00DC4962" w:rsidP="00DC4962">
            <w:pPr>
              <w:pStyle w:val="ScreenWideCLI"/>
            </w:pPr>
            <w:r>
              <w:t>configure port sdh-sonet 1/1 oc3 1 sts1 3 no shutdown</w:t>
            </w:r>
          </w:p>
          <w:p w:rsidR="00DC4962" w:rsidRDefault="00DC4962" w:rsidP="00DC4962">
            <w:pPr>
              <w:pStyle w:val="ScreenWideCLI"/>
            </w:pPr>
            <w:r>
              <w:t>configure port sdh-sonet 1/2 oc3 1 sts1 1 no shutdown</w:t>
            </w:r>
          </w:p>
          <w:p w:rsidR="00DC4962" w:rsidRDefault="00DC4962" w:rsidP="00DC4962">
            <w:pPr>
              <w:pStyle w:val="ScreenWideCLI"/>
            </w:pPr>
            <w:r>
              <w:t>configure port sdh-sonet 1/2 oc3 1 sts1 2 no shutdown</w:t>
            </w:r>
          </w:p>
          <w:p w:rsidR="00C82161" w:rsidRDefault="00DC4962" w:rsidP="00006B31">
            <w:pPr>
              <w:pStyle w:val="ScreenWideCLI"/>
            </w:pPr>
            <w:r>
              <w:t>configure port sdh-son</w:t>
            </w:r>
            <w:r w:rsidR="00006B31">
              <w:t>et 1/2 oc3 1 sts1 3 no shutdown</w:t>
            </w:r>
          </w:p>
        </w:tc>
      </w:tr>
    </w:tbl>
    <w:p w:rsidR="002B2271" w:rsidRDefault="002B2271" w:rsidP="002B2271">
      <w:pPr>
        <w:pStyle w:val="Heading5"/>
      </w:pPr>
      <w:r>
        <w:t>MAC Address</w:t>
      </w:r>
    </w:p>
    <w:p w:rsidR="00270B6F" w:rsidRDefault="00270B6F" w:rsidP="000976E5">
      <w:pPr>
        <w:pStyle w:val="Para"/>
      </w:pPr>
      <w:r>
        <w:t>PWE address is published under</w:t>
      </w:r>
      <w:r w:rsidR="00942433">
        <w:t xml:space="preserve"> </w:t>
      </w:r>
      <w:r w:rsidR="000976E5">
        <w:t>IO SDH-SONET</w:t>
      </w:r>
      <w:r>
        <w:t>, change scripts to support MAC</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0976E5" w:rsidTr="00AE55A3">
        <w:tc>
          <w:tcPr>
            <w:tcW w:w="9964" w:type="dxa"/>
            <w:shd w:val="clear" w:color="auto" w:fill="D9D9D9" w:themeFill="background1" w:themeFillShade="D9"/>
          </w:tcPr>
          <w:p w:rsidR="000976E5" w:rsidRDefault="000976E5" w:rsidP="00AE55A3">
            <w:pPr>
              <w:pStyle w:val="ScreenWideCLI"/>
            </w:pPr>
            <w:r w:rsidRPr="000976E5">
              <w:t>con</w:t>
            </w:r>
            <w:r w:rsidR="001D038C">
              <w:t>fig</w:t>
            </w:r>
            <w:r w:rsidRPr="000976E5">
              <w:t xml:space="preserve"> port sdh-sonet 1/1 show status</w:t>
            </w:r>
          </w:p>
        </w:tc>
      </w:tr>
    </w:tbl>
    <w:p w:rsidR="000976E5" w:rsidRDefault="000976E5" w:rsidP="00270B6F">
      <w:pPr>
        <w:pStyle w:val="Para"/>
        <w:rPr>
          <w:noProof/>
        </w:rPr>
      </w:pPr>
    </w:p>
    <w:p w:rsidR="001D038C" w:rsidRPr="00270B6F" w:rsidRDefault="001D038C" w:rsidP="00270B6F">
      <w:pPr>
        <w:pStyle w:val="Para"/>
      </w:pPr>
      <w:r w:rsidRPr="001D038C">
        <w:rPr>
          <w:rFonts w:ascii="Times New Roman" w:hAnsi="Times New Roman"/>
          <w:noProof/>
          <w:sz w:val="20"/>
          <w:szCs w:val="20"/>
        </w:rPr>
        <w:drawing>
          <wp:inline distT="0" distB="0" distL="0" distR="0">
            <wp:extent cx="4676775" cy="2208682"/>
            <wp:effectExtent l="0" t="0" r="0" b="0"/>
            <wp:docPr id="54" name="Picture 1" descr="cid:image002.png@01D02E4B.46E08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2E4B.46E08AD0"/>
                    <pic:cNvPicPr>
                      <a:picLocks noChangeAspect="1" noChangeArrowheads="1"/>
                    </pic:cNvPicPr>
                  </pic:nvPicPr>
                  <pic:blipFill>
                    <a:blip r:embed="rId40" r:link="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544" cy="2231242"/>
                    </a:xfrm>
                    <a:prstGeom prst="rect">
                      <a:avLst/>
                    </a:prstGeom>
                    <a:noFill/>
                    <a:ln>
                      <a:noFill/>
                    </a:ln>
                  </pic:spPr>
                </pic:pic>
              </a:graphicData>
            </a:graphic>
          </wp:inline>
        </w:drawing>
      </w:r>
    </w:p>
    <w:p w:rsidR="00DA5D5A" w:rsidRDefault="00DA5D5A" w:rsidP="00E427AE">
      <w:pPr>
        <w:pStyle w:val="Appendix2"/>
      </w:pPr>
      <w:bookmarkStart w:id="147" w:name="_Toc410044800"/>
      <w:r>
        <w:t>HQ - ETX-2</w:t>
      </w:r>
      <w:bookmarkStart w:id="148" w:name="b2"/>
      <w:bookmarkEnd w:id="148"/>
      <w:r>
        <w:t>05 Preliminary Setting</w:t>
      </w:r>
      <w:bookmarkEnd w:id="147"/>
    </w:p>
    <w:p w:rsidR="00084E0D" w:rsidRDefault="00084E0D" w:rsidP="00084E0D">
      <w:pPr>
        <w:pStyle w:val="Heading5"/>
      </w:pPr>
      <w:r>
        <w:t>Factory default</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084E0D" w:rsidTr="00FD1F5A">
        <w:tc>
          <w:tcPr>
            <w:tcW w:w="9964" w:type="dxa"/>
            <w:shd w:val="clear" w:color="auto" w:fill="D9D9D9" w:themeFill="background1" w:themeFillShade="D9"/>
          </w:tcPr>
          <w:p w:rsidR="00084E0D" w:rsidRDefault="00084E0D" w:rsidP="00FD1F5A">
            <w:pPr>
              <w:pStyle w:val="ScreenWideCLI"/>
            </w:pPr>
            <w:r w:rsidRPr="00503A4B">
              <w:t>admin factory-default</w:t>
            </w:r>
          </w:p>
        </w:tc>
      </w:tr>
    </w:tbl>
    <w:p w:rsidR="00DA5D5A" w:rsidRDefault="00DA5D5A" w:rsidP="00DA5D5A">
      <w:pPr>
        <w:pStyle w:val="Heading5"/>
      </w:pPr>
      <w:r w:rsidRPr="00167E9F">
        <w:t>Queues</w:t>
      </w:r>
      <w:r>
        <w:t xml:space="preserve"> </w:t>
      </w:r>
      <w:r w:rsidRPr="00167E9F">
        <w:t>Configuration</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DA5D5A" w:rsidTr="00DA5D5A">
        <w:tc>
          <w:tcPr>
            <w:tcW w:w="9964" w:type="dxa"/>
            <w:shd w:val="clear" w:color="auto" w:fill="D9D9D9" w:themeFill="background1" w:themeFillShade="D9"/>
          </w:tcPr>
          <w:p w:rsidR="00DA5D5A" w:rsidRDefault="00DA5D5A" w:rsidP="00DA5D5A">
            <w:pPr>
              <w:pStyle w:val="ScreenWideCLI"/>
            </w:pPr>
            <w:bookmarkStart w:id="149" w:name="OLE_LINK5"/>
            <w:bookmarkStart w:id="150" w:name="OLE_LINK6"/>
            <w:r>
              <w:t>#************************ETX-203AX,ETX-205A***************************</w:t>
            </w:r>
          </w:p>
          <w:p w:rsidR="00DA5D5A" w:rsidRDefault="00DA5D5A" w:rsidP="00DA5D5A">
            <w:pPr>
              <w:pStyle w:val="ScreenWideCLI"/>
            </w:pPr>
            <w:r>
              <w:t xml:space="preserve">#***************************QUEUE_GROUP******************************* </w:t>
            </w:r>
          </w:p>
          <w:p w:rsidR="00DA5D5A" w:rsidRDefault="00DA5D5A" w:rsidP="00DA5D5A">
            <w:pPr>
              <w:pStyle w:val="ScreenWideCLI"/>
            </w:pPr>
            <w:r>
              <w:t>exit all</w:t>
            </w:r>
          </w:p>
          <w:p w:rsidR="00DA5D5A" w:rsidRDefault="00DA5D5A" w:rsidP="00DA5D5A">
            <w:pPr>
              <w:pStyle w:val="ScreenWideCLI"/>
            </w:pPr>
            <w:r>
              <w:t>config qos queue-group-profile QGN1</w:t>
            </w:r>
          </w:p>
          <w:p w:rsidR="00DA5D5A" w:rsidRDefault="00DA5D5A" w:rsidP="00DA5D5A">
            <w:pPr>
              <w:pStyle w:val="ScreenWideCLI"/>
            </w:pPr>
            <w:r>
              <w:t>exit all</w:t>
            </w:r>
          </w:p>
          <w:p w:rsidR="00DA5D5A" w:rsidRDefault="00DA5D5A" w:rsidP="00DA5D5A">
            <w:pPr>
              <w:pStyle w:val="ScreenWideCLI"/>
            </w:pPr>
            <w:r>
              <w:t>config port eth 1 queue-group profile QGN1</w:t>
            </w:r>
          </w:p>
          <w:p w:rsidR="00DA5D5A" w:rsidRDefault="00DA5D5A" w:rsidP="00DA5D5A">
            <w:pPr>
              <w:pStyle w:val="ScreenWideCLI"/>
            </w:pPr>
            <w:r>
              <w:t>exit all</w:t>
            </w:r>
          </w:p>
          <w:p w:rsidR="00DA5D5A" w:rsidRDefault="00DA5D5A" w:rsidP="00DA5D5A">
            <w:pPr>
              <w:pStyle w:val="ScreenWideCLI"/>
            </w:pPr>
            <w:r>
              <w:t>config qos queue-group-profile QGN2</w:t>
            </w:r>
          </w:p>
          <w:p w:rsidR="00DA5D5A" w:rsidRDefault="00DA5D5A" w:rsidP="00DA5D5A">
            <w:pPr>
              <w:pStyle w:val="ScreenWideCLI"/>
            </w:pPr>
            <w:r>
              <w:t>exit all</w:t>
            </w:r>
          </w:p>
          <w:p w:rsidR="00DA5D5A" w:rsidRDefault="00DA5D5A" w:rsidP="00DA5D5A">
            <w:pPr>
              <w:pStyle w:val="ScreenWideCLI"/>
            </w:pPr>
            <w:r>
              <w:t>config port eth 2 queue-group profile QGN2</w:t>
            </w:r>
          </w:p>
          <w:p w:rsidR="00DA5D5A" w:rsidRDefault="00DA5D5A" w:rsidP="00DA5D5A">
            <w:pPr>
              <w:pStyle w:val="ScreenWideCLI"/>
            </w:pPr>
            <w:r>
              <w:t>exit all</w:t>
            </w:r>
          </w:p>
          <w:p w:rsidR="00DA5D5A" w:rsidRDefault="00DA5D5A" w:rsidP="00DA5D5A">
            <w:pPr>
              <w:pStyle w:val="ScreenWideCLI"/>
            </w:pPr>
            <w:r>
              <w:t>config qos queue-group-profile QGN3</w:t>
            </w:r>
          </w:p>
          <w:p w:rsidR="00DA5D5A" w:rsidRDefault="00DA5D5A" w:rsidP="00DA5D5A">
            <w:pPr>
              <w:pStyle w:val="ScreenWideCLI"/>
            </w:pPr>
            <w:r>
              <w:t>exit all</w:t>
            </w:r>
          </w:p>
          <w:p w:rsidR="00DA5D5A" w:rsidRDefault="00DA5D5A" w:rsidP="00DA5D5A">
            <w:pPr>
              <w:pStyle w:val="ScreenWideCLI"/>
            </w:pPr>
            <w:r>
              <w:t>config port eth 3 queue-group profile QGN3</w:t>
            </w:r>
          </w:p>
          <w:p w:rsidR="00DA5D5A" w:rsidRDefault="00DA5D5A" w:rsidP="00DA5D5A">
            <w:pPr>
              <w:pStyle w:val="ScreenWideCLI"/>
            </w:pPr>
            <w:r>
              <w:t>exit all</w:t>
            </w:r>
          </w:p>
          <w:p w:rsidR="00DA5D5A" w:rsidRDefault="00DA5D5A" w:rsidP="00DA5D5A">
            <w:pPr>
              <w:pStyle w:val="ScreenWideCLI"/>
            </w:pPr>
            <w:r>
              <w:t>config qos queue-group-profile QGN4</w:t>
            </w:r>
          </w:p>
          <w:p w:rsidR="00DA5D5A" w:rsidRDefault="00DA5D5A" w:rsidP="00DA5D5A">
            <w:pPr>
              <w:pStyle w:val="ScreenWideCLI"/>
            </w:pPr>
            <w:r>
              <w:t>exit all</w:t>
            </w:r>
          </w:p>
          <w:p w:rsidR="00DA5D5A" w:rsidRDefault="00DA5D5A" w:rsidP="00DA5D5A">
            <w:pPr>
              <w:pStyle w:val="ScreenWideCLI"/>
            </w:pPr>
            <w:r>
              <w:t>config port eth 4 queue-group profile QGN4</w:t>
            </w:r>
          </w:p>
          <w:p w:rsidR="00DA5D5A" w:rsidRDefault="00DA5D5A" w:rsidP="00DA5D5A">
            <w:pPr>
              <w:pStyle w:val="ScreenWideCLI"/>
            </w:pPr>
            <w:r>
              <w:t>exit all</w:t>
            </w:r>
          </w:p>
          <w:p w:rsidR="00DA5D5A" w:rsidRDefault="00DA5D5A" w:rsidP="00DA5D5A">
            <w:pPr>
              <w:pStyle w:val="ScreenWideCLI"/>
            </w:pPr>
            <w:r>
              <w:t>config qos queue-group-profile QGN5</w:t>
            </w:r>
          </w:p>
          <w:p w:rsidR="00DA5D5A" w:rsidRDefault="00DA5D5A" w:rsidP="00DA5D5A">
            <w:pPr>
              <w:pStyle w:val="ScreenWideCLI"/>
            </w:pPr>
            <w:r>
              <w:t>exit all</w:t>
            </w:r>
          </w:p>
          <w:p w:rsidR="00DA5D5A" w:rsidRDefault="00DA5D5A" w:rsidP="00DA5D5A">
            <w:pPr>
              <w:pStyle w:val="ScreenWideCLI"/>
            </w:pPr>
            <w:r>
              <w:t>config port eth 5 queue-group profile QGN5</w:t>
            </w:r>
          </w:p>
          <w:p w:rsidR="00DA5D5A" w:rsidRDefault="00DA5D5A" w:rsidP="00DA5D5A">
            <w:pPr>
              <w:pStyle w:val="ScreenWideCLI"/>
            </w:pPr>
            <w:r>
              <w:t>exit all</w:t>
            </w:r>
          </w:p>
          <w:p w:rsidR="00DA5D5A" w:rsidRDefault="00DA5D5A" w:rsidP="00DA5D5A">
            <w:pPr>
              <w:pStyle w:val="ScreenWideCLI"/>
            </w:pPr>
            <w:r>
              <w:t>config qos queue-group-profile QGN6</w:t>
            </w:r>
          </w:p>
          <w:p w:rsidR="00DA5D5A" w:rsidRDefault="00DA5D5A" w:rsidP="00DA5D5A">
            <w:pPr>
              <w:pStyle w:val="ScreenWideCLI"/>
            </w:pPr>
            <w:r>
              <w:t>exit all</w:t>
            </w:r>
          </w:p>
          <w:p w:rsidR="00DA5D5A" w:rsidRDefault="00DA5D5A" w:rsidP="00DA5D5A">
            <w:pPr>
              <w:pStyle w:val="ScreenWideCLI"/>
            </w:pPr>
            <w:r>
              <w:t>config port eth 6 queue-group profile QGN6</w:t>
            </w:r>
          </w:p>
          <w:p w:rsidR="00DA5D5A" w:rsidRDefault="00DA5D5A" w:rsidP="00DA5D5A">
            <w:pPr>
              <w:pStyle w:val="ScreenWideCLI"/>
            </w:pPr>
            <w:r>
              <w:t>exit all</w:t>
            </w:r>
          </w:p>
          <w:p w:rsidR="00DA5D5A" w:rsidRDefault="00DA5D5A" w:rsidP="00DA5D5A">
            <w:pPr>
              <w:pStyle w:val="ScreenWideCLI"/>
            </w:pPr>
          </w:p>
          <w:p w:rsidR="00DA5D5A" w:rsidRDefault="00DA5D5A" w:rsidP="00DA5D5A">
            <w:pPr>
              <w:pStyle w:val="ScreenWideCLI"/>
            </w:pPr>
            <w:r>
              <w:t>save</w:t>
            </w:r>
          </w:p>
          <w:p w:rsidR="00DA5D5A" w:rsidRDefault="00DA5D5A" w:rsidP="00DA5D5A">
            <w:pPr>
              <w:pStyle w:val="ScreenWideCLI"/>
            </w:pPr>
          </w:p>
          <w:p w:rsidR="00DA5D5A" w:rsidRDefault="00DA5D5A" w:rsidP="00DA5D5A">
            <w:pPr>
              <w:pStyle w:val="ScreenWideCLI"/>
            </w:pPr>
            <w:r>
              <w:t>#***************************END*******************************</w:t>
            </w:r>
          </w:p>
          <w:p w:rsidR="00DA5D5A" w:rsidRDefault="00DA5D5A" w:rsidP="00DA5D5A">
            <w:pPr>
              <w:pStyle w:val="ScreenWideCLI"/>
            </w:pPr>
            <w:r>
              <w:t>#**********************END_OF_SCRIPT**************************</w:t>
            </w:r>
          </w:p>
          <w:p w:rsidR="00DA5D5A" w:rsidRDefault="00DA5D5A" w:rsidP="00DA5D5A">
            <w:pPr>
              <w:pStyle w:val="ScreenWideCLI"/>
            </w:pPr>
            <w:r>
              <w:t>#***************************END*******************************</w:t>
            </w:r>
          </w:p>
        </w:tc>
      </w:tr>
    </w:tbl>
    <w:bookmarkEnd w:id="149"/>
    <w:bookmarkEnd w:id="150"/>
    <w:p w:rsidR="00DA5D5A" w:rsidRDefault="00DA5D5A" w:rsidP="00DA5D5A">
      <w:pPr>
        <w:pStyle w:val="Heading5"/>
      </w:pPr>
      <w:r>
        <w:t xml:space="preserve">Local </w:t>
      </w:r>
      <w:r w:rsidRPr="003C6CA7">
        <w:t xml:space="preserve">Management </w:t>
      </w:r>
      <w:proofErr w:type="gramStart"/>
      <w:r w:rsidRPr="003C6CA7">
        <w:t>Set</w:t>
      </w:r>
      <w:proofErr w:type="gramEnd"/>
      <w:r w:rsidRPr="003C6CA7">
        <w:t xml:space="preserve"> Up</w:t>
      </w:r>
      <w:r>
        <w:t xml:space="preserve"> configuration</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9964"/>
      </w:tblGrid>
      <w:tr w:rsidR="00DA5D5A" w:rsidRPr="00033091" w:rsidTr="00DA5D5A">
        <w:tc>
          <w:tcPr>
            <w:tcW w:w="9964" w:type="dxa"/>
            <w:shd w:val="clear" w:color="auto" w:fill="D9D9D9" w:themeFill="background1" w:themeFillShade="D9"/>
          </w:tcPr>
          <w:p w:rsidR="00DA5D5A" w:rsidRPr="00033091" w:rsidRDefault="00DA5D5A" w:rsidP="00DA5D5A">
            <w:pPr>
              <w:pStyle w:val="ScreenWideCLI"/>
            </w:pPr>
            <w:r w:rsidRPr="00033091">
              <w:t>#***************************SNMP Configuration************************</w:t>
            </w:r>
          </w:p>
          <w:p w:rsidR="00DA5D5A" w:rsidRPr="00033091" w:rsidRDefault="00DA5D5A" w:rsidP="00DA5D5A">
            <w:pPr>
              <w:pStyle w:val="ScreenWideCLI"/>
            </w:pPr>
          </w:p>
          <w:p w:rsidR="00DA5D5A" w:rsidRPr="00033091" w:rsidRDefault="00DA5D5A" w:rsidP="00DA5D5A">
            <w:pPr>
              <w:pStyle w:val="ScreenWideCLI"/>
            </w:pPr>
            <w:r w:rsidRPr="00033091">
              <w:t xml:space="preserve">configure system name "HQ" </w:t>
            </w:r>
          </w:p>
          <w:p w:rsidR="00DA5D5A" w:rsidRPr="00033091" w:rsidRDefault="00DA5D5A" w:rsidP="00DA5D5A">
            <w:pPr>
              <w:pStyle w:val="ScreenWideCLI"/>
            </w:pPr>
            <w:r w:rsidRPr="00033091">
              <w:t>exit all</w:t>
            </w:r>
          </w:p>
          <w:p w:rsidR="00DA5D5A" w:rsidRPr="00033091" w:rsidRDefault="00DA5D5A" w:rsidP="00DA5D5A">
            <w:pPr>
              <w:pStyle w:val="ScreenWideCLI"/>
            </w:pPr>
            <w:r w:rsidRPr="00033091">
              <w:t xml:space="preserve">config management </w:t>
            </w:r>
          </w:p>
          <w:p w:rsidR="00DA5D5A" w:rsidRPr="00033091" w:rsidRDefault="00DA5D5A" w:rsidP="00DA5D5A">
            <w:pPr>
              <w:pStyle w:val="ScreenWideCLI"/>
            </w:pPr>
            <w:r w:rsidRPr="00033091">
              <w:t xml:space="preserve">snmp </w:t>
            </w:r>
          </w:p>
          <w:p w:rsidR="00DA5D5A" w:rsidRPr="00033091" w:rsidRDefault="00DA5D5A" w:rsidP="00DA5D5A">
            <w:pPr>
              <w:pStyle w:val="ScreenWideCLI"/>
            </w:pPr>
            <w:r w:rsidRPr="00033091">
              <w:t xml:space="preserve">target-params "PC_69" </w:t>
            </w:r>
          </w:p>
          <w:p w:rsidR="00DA5D5A" w:rsidRPr="00033091" w:rsidRDefault="00DA5D5A" w:rsidP="00DA5D5A">
            <w:pPr>
              <w:pStyle w:val="ScreenWideCLI"/>
            </w:pPr>
            <w:r w:rsidRPr="00033091">
              <w:t xml:space="preserve">    message-processing-model snmpv3 </w:t>
            </w:r>
          </w:p>
          <w:p w:rsidR="00DA5D5A" w:rsidRPr="00033091" w:rsidRDefault="00DA5D5A" w:rsidP="00DA5D5A">
            <w:pPr>
              <w:pStyle w:val="ScreenWideCLI"/>
            </w:pPr>
            <w:r w:rsidRPr="00033091">
              <w:t xml:space="preserve">    version usm </w:t>
            </w:r>
          </w:p>
          <w:p w:rsidR="00DA5D5A" w:rsidRPr="00033091" w:rsidRDefault="00DA5D5A" w:rsidP="00DA5D5A">
            <w:pPr>
              <w:pStyle w:val="ScreenWideCLI"/>
            </w:pPr>
            <w:r w:rsidRPr="00033091">
              <w:t xml:space="preserve">    security name "initial" level no-auth-no-priv </w:t>
            </w:r>
          </w:p>
          <w:p w:rsidR="00DA5D5A" w:rsidRPr="00033091" w:rsidRDefault="00DA5D5A" w:rsidP="00DA5D5A">
            <w:pPr>
              <w:pStyle w:val="ScreenWideCLI"/>
            </w:pPr>
            <w:r w:rsidRPr="00033091">
              <w:t xml:space="preserve">    no shutdown </w:t>
            </w:r>
          </w:p>
          <w:p w:rsidR="00DA5D5A" w:rsidRPr="00033091" w:rsidRDefault="00DA5D5A" w:rsidP="00DA5D5A">
            <w:pPr>
              <w:pStyle w:val="ScreenWideCLI"/>
            </w:pPr>
            <w:r w:rsidRPr="00033091">
              <w:t>exit</w:t>
            </w:r>
          </w:p>
          <w:p w:rsidR="00DA5D5A" w:rsidRPr="00033091" w:rsidRDefault="00DA5D5A" w:rsidP="00DA5D5A">
            <w:pPr>
              <w:pStyle w:val="ScreenWideCLI"/>
            </w:pPr>
            <w:r w:rsidRPr="00033091">
              <w:t xml:space="preserve">target "a" </w:t>
            </w:r>
          </w:p>
          <w:p w:rsidR="00DA5D5A" w:rsidRPr="00033091" w:rsidRDefault="00DA5D5A" w:rsidP="00DA5D5A">
            <w:pPr>
              <w:pStyle w:val="ScreenWideCLI"/>
            </w:pPr>
            <w:r w:rsidRPr="00033091">
              <w:t xml:space="preserve">    target-params "PC_69" </w:t>
            </w:r>
          </w:p>
          <w:p w:rsidR="00DA5D5A" w:rsidRPr="00033091" w:rsidRDefault="00DA5D5A" w:rsidP="00DA5D5A">
            <w:pPr>
              <w:pStyle w:val="ScreenWideCLI"/>
            </w:pPr>
            <w:r w:rsidRPr="00033091">
              <w:t xml:space="preserve">    address udp-domain 172.17.150.69 </w:t>
            </w:r>
          </w:p>
          <w:p w:rsidR="00DA5D5A" w:rsidRPr="00033091" w:rsidRDefault="00DA5D5A" w:rsidP="00DA5D5A">
            <w:pPr>
              <w:pStyle w:val="ScreenWideCLI"/>
            </w:pPr>
            <w:r w:rsidRPr="00033091">
              <w:t xml:space="preserve">    no shutdown </w:t>
            </w:r>
          </w:p>
          <w:p w:rsidR="00DA5D5A" w:rsidRPr="00033091" w:rsidRDefault="00DA5D5A" w:rsidP="00DA5D5A">
            <w:pPr>
              <w:pStyle w:val="ScreenWideCLI"/>
            </w:pPr>
            <w:r w:rsidRPr="00033091">
              <w:t xml:space="preserve">    tag-list "unmasked" </w:t>
            </w:r>
          </w:p>
          <w:p w:rsidR="00DA5D5A" w:rsidRPr="00033091" w:rsidRDefault="00DA5D5A" w:rsidP="00DA5D5A">
            <w:pPr>
              <w:pStyle w:val="ScreenWideCLI"/>
            </w:pPr>
            <w:r w:rsidRPr="00033091">
              <w:t xml:space="preserve">    trap-sync-group 1 </w:t>
            </w:r>
          </w:p>
          <w:p w:rsidR="00DA5D5A" w:rsidRPr="00033091" w:rsidRDefault="00DA5D5A" w:rsidP="00DA5D5A">
            <w:pPr>
              <w:pStyle w:val="ScreenWideCLI"/>
            </w:pPr>
            <w:r w:rsidRPr="00033091">
              <w:t>exit</w:t>
            </w:r>
          </w:p>
          <w:p w:rsidR="00DA5D5A" w:rsidRPr="00033091" w:rsidRDefault="00DA5D5A" w:rsidP="00DA5D5A">
            <w:pPr>
              <w:pStyle w:val="ScreenWideCLI"/>
            </w:pPr>
            <w:r w:rsidRPr="00033091">
              <w:t xml:space="preserve">config-change-notification </w:t>
            </w:r>
          </w:p>
          <w:p w:rsidR="00DA5D5A" w:rsidRPr="00033091" w:rsidRDefault="00DA5D5A" w:rsidP="00DA5D5A">
            <w:pPr>
              <w:pStyle w:val="ScreenWideCLI"/>
            </w:pPr>
            <w:r w:rsidRPr="00033091">
              <w:t>exit all</w:t>
            </w:r>
          </w:p>
          <w:p w:rsidR="00DA5D5A" w:rsidRPr="00033091" w:rsidRDefault="00DA5D5A" w:rsidP="00DA5D5A">
            <w:pPr>
              <w:pStyle w:val="ScreenWideCLI"/>
            </w:pPr>
          </w:p>
          <w:p w:rsidR="00DA5D5A" w:rsidRPr="00033091" w:rsidRDefault="00DA5D5A" w:rsidP="00DA5D5A">
            <w:pPr>
              <w:pStyle w:val="ScreenWideCLI"/>
            </w:pPr>
            <w:r w:rsidRPr="00033091">
              <w:t>#************************* END SNMP Configuration ***********************</w:t>
            </w:r>
          </w:p>
          <w:p w:rsidR="00DA5D5A" w:rsidRPr="00033091" w:rsidRDefault="00DA5D5A" w:rsidP="00DA5D5A">
            <w:pPr>
              <w:pStyle w:val="ScreenWideCLI"/>
            </w:pPr>
          </w:p>
          <w:p w:rsidR="00DA5D5A" w:rsidRPr="00033091" w:rsidRDefault="00DA5D5A" w:rsidP="00DA5D5A">
            <w:pPr>
              <w:pStyle w:val="ScreenWideCLI"/>
            </w:pPr>
          </w:p>
          <w:p w:rsidR="00DA5D5A" w:rsidRPr="00033091" w:rsidRDefault="00DA5D5A" w:rsidP="00DA5D5A">
            <w:pPr>
              <w:pStyle w:val="ScreenWideCLI"/>
            </w:pPr>
            <w:r w:rsidRPr="00033091">
              <w:t>#***************************      Inband MNG      ***********************</w:t>
            </w:r>
          </w:p>
          <w:p w:rsidR="00DA5D5A" w:rsidRPr="00033091" w:rsidRDefault="00DA5D5A" w:rsidP="00DA5D5A">
            <w:pPr>
              <w:pStyle w:val="ScreenWideCLI"/>
            </w:pPr>
            <w:r w:rsidRPr="00033091">
              <w:t xml:space="preserve">config port svi 1 </w:t>
            </w:r>
          </w:p>
          <w:p w:rsidR="00DA5D5A" w:rsidRPr="00033091" w:rsidRDefault="00DA5D5A" w:rsidP="00DA5D5A">
            <w:pPr>
              <w:pStyle w:val="ScreenWideCLI"/>
            </w:pPr>
            <w:r w:rsidRPr="00033091">
              <w:t xml:space="preserve">no shutdown </w:t>
            </w:r>
          </w:p>
          <w:p w:rsidR="00DA5D5A" w:rsidRPr="00033091" w:rsidRDefault="00DA5D5A" w:rsidP="00DA5D5A">
            <w:pPr>
              <w:pStyle w:val="ScreenWideCLI"/>
            </w:pPr>
            <w:r w:rsidRPr="00033091">
              <w:t>exit all</w:t>
            </w:r>
          </w:p>
          <w:p w:rsidR="00DA5D5A" w:rsidRPr="00033091" w:rsidRDefault="00DA5D5A" w:rsidP="00DA5D5A">
            <w:pPr>
              <w:pStyle w:val="ScreenWideCLI"/>
            </w:pPr>
          </w:p>
          <w:p w:rsidR="00DA5D5A" w:rsidRPr="00033091" w:rsidRDefault="00DA5D5A" w:rsidP="00DA5D5A">
            <w:pPr>
              <w:pStyle w:val="ScreenWideCLI"/>
            </w:pPr>
            <w:r w:rsidRPr="00033091">
              <w:t xml:space="preserve">config flows classifier-profile "all" match-any match all </w:t>
            </w:r>
          </w:p>
          <w:p w:rsidR="00DA5D5A" w:rsidRPr="00033091" w:rsidRDefault="00DA5D5A" w:rsidP="00DA5D5A">
            <w:pPr>
              <w:pStyle w:val="ScreenWideCLI"/>
            </w:pPr>
            <w:r w:rsidRPr="00033091">
              <w:t xml:space="preserve">config flows classifier-profile "VLAN_4094" match-any match vlan 4094  </w:t>
            </w:r>
          </w:p>
          <w:p w:rsidR="00DA5D5A" w:rsidRPr="00033091" w:rsidRDefault="00DA5D5A" w:rsidP="00DA5D5A">
            <w:pPr>
              <w:pStyle w:val="ScreenWideCLI"/>
            </w:pPr>
            <w:r w:rsidRPr="00033091">
              <w:t>config flows flow "Eth_1_svi_1"</w:t>
            </w:r>
          </w:p>
          <w:p w:rsidR="00DA5D5A" w:rsidRPr="00033091" w:rsidRDefault="00DA5D5A" w:rsidP="00DA5D5A">
            <w:pPr>
              <w:pStyle w:val="ScreenWideCLI"/>
            </w:pPr>
            <w:r w:rsidRPr="00033091">
              <w:t xml:space="preserve">  classifier "VLAN_4094" </w:t>
            </w:r>
          </w:p>
          <w:p w:rsidR="00DA5D5A" w:rsidRPr="00033091" w:rsidRDefault="00DA5D5A" w:rsidP="00DA5D5A">
            <w:pPr>
              <w:pStyle w:val="ScreenWideCLI"/>
            </w:pPr>
            <w:r w:rsidRPr="00033091">
              <w:t xml:space="preserve">  no policer </w:t>
            </w:r>
          </w:p>
          <w:p w:rsidR="00DA5D5A" w:rsidRPr="00033091" w:rsidRDefault="00DA5D5A" w:rsidP="00DA5D5A">
            <w:pPr>
              <w:pStyle w:val="ScreenWideCLI"/>
            </w:pPr>
            <w:r w:rsidRPr="00033091">
              <w:t xml:space="preserve">  vlan-tag pop vlan </w:t>
            </w:r>
          </w:p>
          <w:p w:rsidR="00DA5D5A" w:rsidRPr="00033091" w:rsidRDefault="00DA5D5A" w:rsidP="00DA5D5A">
            <w:pPr>
              <w:pStyle w:val="ScreenWideCLI"/>
            </w:pPr>
            <w:r w:rsidRPr="00033091">
              <w:t xml:space="preserve">  ingress-port ethernet 1</w:t>
            </w:r>
          </w:p>
          <w:p w:rsidR="00DA5D5A" w:rsidRPr="00033091" w:rsidRDefault="00DA5D5A" w:rsidP="00DA5D5A">
            <w:pPr>
              <w:pStyle w:val="ScreenWideCLI"/>
            </w:pPr>
            <w:r w:rsidRPr="00033091">
              <w:t xml:space="preserve">  egress-port svi 1 queue 0 </w:t>
            </w:r>
          </w:p>
          <w:p w:rsidR="00DA5D5A" w:rsidRPr="00033091" w:rsidRDefault="00DA5D5A" w:rsidP="00DA5D5A">
            <w:pPr>
              <w:pStyle w:val="ScreenWideCLI"/>
            </w:pPr>
            <w:r w:rsidRPr="00033091">
              <w:t xml:space="preserve">  no shutdown</w:t>
            </w:r>
          </w:p>
          <w:p w:rsidR="00DA5D5A" w:rsidRPr="00033091" w:rsidRDefault="00DA5D5A" w:rsidP="00DA5D5A">
            <w:pPr>
              <w:pStyle w:val="ScreenWideCLI"/>
            </w:pPr>
            <w:r w:rsidRPr="00033091">
              <w:t>exit all</w:t>
            </w:r>
            <w:r w:rsidRPr="00033091">
              <w:tab/>
            </w:r>
          </w:p>
          <w:p w:rsidR="00DA5D5A" w:rsidRPr="00033091" w:rsidRDefault="00DA5D5A" w:rsidP="00DA5D5A">
            <w:pPr>
              <w:pStyle w:val="ScreenWideCLI"/>
            </w:pPr>
          </w:p>
          <w:p w:rsidR="00DA5D5A" w:rsidRPr="00033091" w:rsidRDefault="00DA5D5A" w:rsidP="00DA5D5A">
            <w:pPr>
              <w:pStyle w:val="ScreenWideCLI"/>
            </w:pPr>
            <w:r w:rsidRPr="00033091">
              <w:t>config flows flow "svi_1_Eth_1"</w:t>
            </w:r>
          </w:p>
          <w:p w:rsidR="00DA5D5A" w:rsidRPr="00033091" w:rsidRDefault="00DA5D5A" w:rsidP="00DA5D5A">
            <w:pPr>
              <w:pStyle w:val="ScreenWideCLI"/>
            </w:pPr>
            <w:r w:rsidRPr="00033091">
              <w:t xml:space="preserve">  classifier "all" </w:t>
            </w:r>
          </w:p>
          <w:p w:rsidR="00DA5D5A" w:rsidRPr="00033091" w:rsidRDefault="00DA5D5A" w:rsidP="00DA5D5A">
            <w:pPr>
              <w:pStyle w:val="ScreenWideCLI"/>
            </w:pPr>
            <w:r w:rsidRPr="00033091">
              <w:t xml:space="preserve">  no policer </w:t>
            </w:r>
          </w:p>
          <w:p w:rsidR="00DA5D5A" w:rsidRPr="00033091" w:rsidRDefault="00DA5D5A" w:rsidP="00DA5D5A">
            <w:pPr>
              <w:pStyle w:val="ScreenWideCLI"/>
            </w:pPr>
            <w:r w:rsidRPr="00033091">
              <w:t xml:space="preserve">  ingress-port svi 1</w:t>
            </w:r>
          </w:p>
          <w:p w:rsidR="00DA5D5A" w:rsidRPr="00033091" w:rsidRDefault="00DA5D5A" w:rsidP="00DA5D5A">
            <w:pPr>
              <w:pStyle w:val="ScreenWideCLI"/>
            </w:pPr>
            <w:r w:rsidRPr="00033091">
              <w:t xml:space="preserve">  egress-port ethernet 1 queue 0 block 0/1</w:t>
            </w:r>
          </w:p>
          <w:p w:rsidR="00DA5D5A" w:rsidRPr="00033091" w:rsidRDefault="00DA5D5A" w:rsidP="00DA5D5A">
            <w:pPr>
              <w:pStyle w:val="ScreenWideCLI"/>
            </w:pPr>
            <w:r w:rsidRPr="00033091">
              <w:t xml:space="preserve">  vlan-tag push vlan 4094 p-bit fixed 0</w:t>
            </w:r>
          </w:p>
          <w:p w:rsidR="00DA5D5A" w:rsidRPr="00033091" w:rsidRDefault="00DA5D5A" w:rsidP="00DA5D5A">
            <w:pPr>
              <w:pStyle w:val="ScreenWideCLI"/>
            </w:pPr>
            <w:r w:rsidRPr="00033091">
              <w:t xml:space="preserve">  no shutdown </w:t>
            </w:r>
          </w:p>
          <w:p w:rsidR="00DA5D5A" w:rsidRPr="00033091" w:rsidRDefault="00DA5D5A" w:rsidP="00DA5D5A">
            <w:pPr>
              <w:pStyle w:val="ScreenWideCLI"/>
            </w:pPr>
            <w:r w:rsidRPr="00033091">
              <w:t>exit all</w:t>
            </w:r>
          </w:p>
          <w:p w:rsidR="00DA5D5A" w:rsidRPr="00033091" w:rsidRDefault="00DA5D5A" w:rsidP="00DA5D5A">
            <w:pPr>
              <w:pStyle w:val="ScreenWideCLI"/>
            </w:pPr>
          </w:p>
          <w:p w:rsidR="00DA5D5A" w:rsidRPr="00033091" w:rsidRDefault="00DA5D5A" w:rsidP="00DA5D5A">
            <w:pPr>
              <w:pStyle w:val="ScreenWideCLI"/>
            </w:pPr>
            <w:r w:rsidRPr="00033091">
              <w:t xml:space="preserve">config router 1 </w:t>
            </w:r>
          </w:p>
          <w:p w:rsidR="00DA5D5A" w:rsidRPr="00033091" w:rsidRDefault="00DA5D5A" w:rsidP="00DA5D5A">
            <w:pPr>
              <w:pStyle w:val="ScreenWideCLI"/>
            </w:pPr>
            <w:r w:rsidRPr="00033091">
              <w:t xml:space="preserve">name "Router#1" </w:t>
            </w:r>
          </w:p>
          <w:p w:rsidR="00DA5D5A" w:rsidRPr="00033091" w:rsidRDefault="00DA5D5A" w:rsidP="00DA5D5A">
            <w:pPr>
              <w:pStyle w:val="ScreenWideCLI"/>
            </w:pPr>
            <w:r w:rsidRPr="00033091">
              <w:t xml:space="preserve">interface 1 </w:t>
            </w:r>
          </w:p>
          <w:p w:rsidR="00DA5D5A" w:rsidRPr="00033091" w:rsidRDefault="00DA5D5A" w:rsidP="00DA5D5A">
            <w:pPr>
              <w:pStyle w:val="ScreenWideCLI"/>
            </w:pPr>
            <w:r w:rsidRPr="00033091">
              <w:t xml:space="preserve">    address 172.18.170.178/24 </w:t>
            </w:r>
          </w:p>
          <w:p w:rsidR="00DA5D5A" w:rsidRPr="00033091" w:rsidRDefault="00DA5D5A" w:rsidP="00DA5D5A">
            <w:pPr>
              <w:pStyle w:val="ScreenWideCLI"/>
            </w:pPr>
            <w:r w:rsidRPr="00033091">
              <w:t xml:space="preserve">    bind svi 1 </w:t>
            </w:r>
          </w:p>
          <w:p w:rsidR="00DA5D5A" w:rsidRPr="00033091" w:rsidRDefault="00DA5D5A" w:rsidP="00DA5D5A">
            <w:pPr>
              <w:pStyle w:val="ScreenWideCLI"/>
            </w:pPr>
            <w:r w:rsidRPr="00033091">
              <w:t xml:space="preserve">    no shutdown </w:t>
            </w:r>
          </w:p>
          <w:p w:rsidR="00DA5D5A" w:rsidRPr="00033091" w:rsidRDefault="00DA5D5A" w:rsidP="00DA5D5A">
            <w:pPr>
              <w:pStyle w:val="ScreenWideCLI"/>
            </w:pPr>
            <w:r w:rsidRPr="00033091">
              <w:t>exit</w:t>
            </w:r>
          </w:p>
          <w:p w:rsidR="00DA5D5A" w:rsidRPr="00033091" w:rsidRDefault="00DA5D5A" w:rsidP="00DA5D5A">
            <w:pPr>
              <w:pStyle w:val="ScreenWideCLI"/>
            </w:pPr>
            <w:r w:rsidRPr="00033091">
              <w:t xml:space="preserve">static-route 0.0.0.0/0 address 172.18.170.1 </w:t>
            </w:r>
          </w:p>
          <w:p w:rsidR="00DA5D5A" w:rsidRPr="00033091" w:rsidRDefault="00DA5D5A" w:rsidP="00DA5D5A">
            <w:pPr>
              <w:pStyle w:val="ScreenWideCLI"/>
            </w:pPr>
            <w:r w:rsidRPr="00033091">
              <w:t>exit all</w:t>
            </w:r>
          </w:p>
          <w:p w:rsidR="00DA5D5A" w:rsidRPr="00033091" w:rsidRDefault="00DA5D5A" w:rsidP="00DA5D5A">
            <w:pPr>
              <w:pStyle w:val="ScreenWideCLI"/>
            </w:pPr>
            <w:r w:rsidRPr="00033091">
              <w:t>#***************************   END   Inband MNG      **************************</w:t>
            </w:r>
          </w:p>
        </w:tc>
      </w:tr>
    </w:tbl>
    <w:p w:rsidR="002B2271" w:rsidRDefault="002B2271">
      <w:pPr>
        <w:pStyle w:val="Heading5"/>
      </w:pPr>
      <w:r>
        <w:t>MAC A</w:t>
      </w:r>
      <w:r w:rsidR="00270B6F">
        <w:t>d</w:t>
      </w:r>
      <w:r>
        <w:t>dress</w:t>
      </w:r>
    </w:p>
    <w:p w:rsidR="000F6B32" w:rsidRDefault="00942433">
      <w:pPr>
        <w:pStyle w:val="Num1"/>
        <w:numPr>
          <w:ilvl w:val="0"/>
          <w:numId w:val="85"/>
        </w:numPr>
      </w:pPr>
      <w:r>
        <w:t xml:space="preserve">PWE address is published under </w:t>
      </w:r>
      <w:r w:rsidR="001D038C">
        <w:t>device-information</w:t>
      </w:r>
      <w:r>
        <w:t>, change scripts to support MAC</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4E67C2" w:rsidTr="00AE55A3">
        <w:tc>
          <w:tcPr>
            <w:tcW w:w="9964" w:type="dxa"/>
            <w:shd w:val="clear" w:color="auto" w:fill="D9D9D9" w:themeFill="background1" w:themeFillShade="D9"/>
          </w:tcPr>
          <w:p w:rsidR="004E67C2" w:rsidRDefault="004E67C2" w:rsidP="00AE55A3">
            <w:pPr>
              <w:pStyle w:val="ScreenWideCLI"/>
            </w:pPr>
            <w:r w:rsidRPr="000976E5">
              <w:t>con</w:t>
            </w:r>
            <w:r>
              <w:t>fig</w:t>
            </w:r>
            <w:r w:rsidRPr="000976E5">
              <w:t xml:space="preserve"> </w:t>
            </w:r>
            <w:r>
              <w:t>system</w:t>
            </w:r>
            <w:r w:rsidRPr="000976E5">
              <w:t xml:space="preserve"> show </w:t>
            </w:r>
            <w:r>
              <w:t>device-information</w:t>
            </w:r>
          </w:p>
        </w:tc>
      </w:tr>
    </w:tbl>
    <w:p w:rsidR="001D038C" w:rsidRDefault="001D038C" w:rsidP="001D038C">
      <w:pPr>
        <w:pStyle w:val="Para"/>
      </w:pPr>
    </w:p>
    <w:p w:rsidR="00270B6F" w:rsidRPr="00270B6F" w:rsidRDefault="000976E5" w:rsidP="00270B6F">
      <w:pPr>
        <w:pStyle w:val="Para"/>
      </w:pPr>
      <w:r w:rsidRPr="000976E5">
        <w:rPr>
          <w:rFonts w:ascii="Times New Roman" w:hAnsi="Times New Roman"/>
          <w:noProof/>
          <w:sz w:val="20"/>
          <w:szCs w:val="20"/>
        </w:rPr>
        <w:drawing>
          <wp:inline distT="0" distB="0" distL="0" distR="0">
            <wp:extent cx="4598894" cy="3257550"/>
            <wp:effectExtent l="0" t="0" r="0" b="0"/>
            <wp:docPr id="52" name="Picture 1" descr="cid:image001.png@01D02E49.C85F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2E49.C85F1830"/>
                    <pic:cNvPicPr>
                      <a:picLocks noChangeAspect="1" noChangeArrowheads="1"/>
                    </pic:cNvPicPr>
                  </pic:nvPicPr>
                  <pic:blipFill>
                    <a:blip r:embed="rId42" r:link="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8785" cy="3271639"/>
                    </a:xfrm>
                    <a:prstGeom prst="rect">
                      <a:avLst/>
                    </a:prstGeom>
                    <a:noFill/>
                    <a:ln>
                      <a:noFill/>
                    </a:ln>
                  </pic:spPr>
                </pic:pic>
              </a:graphicData>
            </a:graphic>
          </wp:inline>
        </w:drawing>
      </w:r>
    </w:p>
    <w:p w:rsidR="00E427AE" w:rsidRDefault="00E427AE" w:rsidP="00E427AE">
      <w:pPr>
        <w:pStyle w:val="Heading5"/>
      </w:pPr>
      <w:r>
        <w:t>TDM Type Setting</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9964"/>
      </w:tblGrid>
      <w:tr w:rsidR="00ED0DED" w:rsidRPr="00033091" w:rsidTr="00AE55A3">
        <w:tc>
          <w:tcPr>
            <w:tcW w:w="9964" w:type="dxa"/>
            <w:shd w:val="clear" w:color="auto" w:fill="D9D9D9" w:themeFill="background1" w:themeFillShade="D9"/>
          </w:tcPr>
          <w:p w:rsidR="00ED0DED" w:rsidRPr="00033091" w:rsidRDefault="00ED0DED" w:rsidP="00AE55A3">
            <w:pPr>
              <w:pStyle w:val="ScreenWideCLI"/>
            </w:pPr>
            <w:r w:rsidRPr="00033091">
              <w:t>#***************************</w:t>
            </w:r>
            <w:r>
              <w:t xml:space="preserve"> DS1 - Port Configuration</w:t>
            </w:r>
            <w:r w:rsidRPr="00033091">
              <w:t xml:space="preserve"> ************************</w:t>
            </w:r>
          </w:p>
          <w:p w:rsidR="00ED0DED" w:rsidRDefault="00ED0DED" w:rsidP="00ED0DED">
            <w:pPr>
              <w:pStyle w:val="ScreenWideCLI"/>
            </w:pPr>
            <w:r>
              <w:t xml:space="preserve">config port ds1 1 </w:t>
            </w:r>
          </w:p>
          <w:p w:rsidR="00ED0DED" w:rsidRDefault="00ED0DED" w:rsidP="00ED0DED">
            <w:pPr>
              <w:pStyle w:val="ScreenWideCLI"/>
            </w:pPr>
            <w:r>
              <w:t xml:space="preserve">frame-type t1 </w:t>
            </w:r>
          </w:p>
          <w:p w:rsidR="00ED0DED" w:rsidRDefault="00ED0DED" w:rsidP="00ED0DED">
            <w:pPr>
              <w:pStyle w:val="ScreenWideCLI"/>
            </w:pPr>
            <w:r>
              <w:t>exit all</w:t>
            </w:r>
          </w:p>
          <w:p w:rsidR="00ED0DED" w:rsidRDefault="00ED0DED" w:rsidP="00ED0DED">
            <w:pPr>
              <w:pStyle w:val="ScreenWideCLI"/>
            </w:pPr>
            <w:r>
              <w:t>config port ds1 2</w:t>
            </w:r>
          </w:p>
          <w:p w:rsidR="00ED0DED" w:rsidRDefault="00ED0DED" w:rsidP="00ED0DED">
            <w:pPr>
              <w:pStyle w:val="ScreenWideCLI"/>
            </w:pPr>
            <w:r>
              <w:t xml:space="preserve">frame-type t1 </w:t>
            </w:r>
          </w:p>
          <w:p w:rsidR="00ED0DED" w:rsidRDefault="00ED0DED" w:rsidP="00ED0DED">
            <w:pPr>
              <w:pStyle w:val="ScreenWideCLI"/>
            </w:pPr>
            <w:r>
              <w:t>exit all</w:t>
            </w:r>
          </w:p>
          <w:p w:rsidR="00ED0DED" w:rsidRDefault="00ED0DED" w:rsidP="00ED0DED">
            <w:pPr>
              <w:pStyle w:val="ScreenWideCLI"/>
            </w:pPr>
            <w:r>
              <w:t xml:space="preserve">config port ds1 3 </w:t>
            </w:r>
          </w:p>
          <w:p w:rsidR="00ED0DED" w:rsidRDefault="00ED0DED" w:rsidP="00ED0DED">
            <w:pPr>
              <w:pStyle w:val="ScreenWideCLI"/>
            </w:pPr>
            <w:r>
              <w:t xml:space="preserve">frame-type t1 </w:t>
            </w:r>
          </w:p>
          <w:p w:rsidR="00ED0DED" w:rsidRDefault="00ED0DED" w:rsidP="00ED0DED">
            <w:pPr>
              <w:pStyle w:val="ScreenWideCLI"/>
            </w:pPr>
            <w:r>
              <w:t>exit all</w:t>
            </w:r>
          </w:p>
          <w:p w:rsidR="00ED0DED" w:rsidRDefault="00ED0DED" w:rsidP="00ED0DED">
            <w:pPr>
              <w:pStyle w:val="ScreenWideCLI"/>
            </w:pPr>
            <w:r>
              <w:t xml:space="preserve">config port ds1 4 </w:t>
            </w:r>
          </w:p>
          <w:p w:rsidR="00ED0DED" w:rsidRDefault="00ED0DED" w:rsidP="00ED0DED">
            <w:pPr>
              <w:pStyle w:val="ScreenWideCLI"/>
            </w:pPr>
            <w:r>
              <w:t xml:space="preserve">frame-type t1 </w:t>
            </w:r>
          </w:p>
          <w:p w:rsidR="00ED0DED" w:rsidRDefault="00ED0DED" w:rsidP="00ED0DED">
            <w:pPr>
              <w:pStyle w:val="ScreenWideCLI"/>
            </w:pPr>
            <w:r>
              <w:t>exit all</w:t>
            </w:r>
          </w:p>
          <w:p w:rsidR="00ED0DED" w:rsidRPr="00033091" w:rsidRDefault="00ED0DED" w:rsidP="00ED0DED">
            <w:pPr>
              <w:pStyle w:val="ScreenWideCLI"/>
            </w:pPr>
            <w:r w:rsidRPr="00033091">
              <w:t xml:space="preserve">#***************************   END   </w:t>
            </w:r>
            <w:r>
              <w:t>DS1 - Port Configuration      **********</w:t>
            </w:r>
          </w:p>
        </w:tc>
      </w:tr>
    </w:tbl>
    <w:p w:rsidR="00CD1D0E" w:rsidRDefault="00FD7A40">
      <w:pPr>
        <w:pStyle w:val="Appendix2"/>
      </w:pPr>
      <w:bookmarkStart w:id="151" w:name="_Toc410044801"/>
      <w:r>
        <w:t xml:space="preserve">IPMUX-24 – </w:t>
      </w:r>
      <w:r w:rsidR="00C439F3" w:rsidRPr="00FD7A40">
        <w:t xml:space="preserve">Management, TDM type and Mux </w:t>
      </w:r>
      <w:r w:rsidR="00111C20">
        <w:t>M</w:t>
      </w:r>
      <w:r w:rsidR="00111C20" w:rsidRPr="00FD7A40">
        <w:t xml:space="preserve">ethod </w:t>
      </w:r>
      <w:r w:rsidR="00111C20">
        <w:t>Setting</w:t>
      </w:r>
      <w:bookmarkEnd w:id="151"/>
    </w:p>
    <w:p w:rsidR="00DA5D5A" w:rsidRDefault="00DA5D5A" w:rsidP="00DA5D5A">
      <w:pPr>
        <w:pStyle w:val="Para"/>
      </w:pPr>
      <w:proofErr w:type="gramStart"/>
      <w:r>
        <w:t>Menu driven.</w:t>
      </w:r>
      <w:proofErr w:type="gramEnd"/>
      <w:r>
        <w:t xml:space="preserve"> </w:t>
      </w:r>
      <w:proofErr w:type="gramStart"/>
      <w:r>
        <w:t>Baud rate 115,200 bps.</w:t>
      </w:r>
      <w:proofErr w:type="gramEnd"/>
    </w:p>
    <w:p w:rsidR="00084E0D" w:rsidRDefault="00084E0D" w:rsidP="00084E0D">
      <w:pPr>
        <w:pStyle w:val="Heading5"/>
      </w:pPr>
      <w:r>
        <w:t>Factory default</w:t>
      </w:r>
    </w:p>
    <w:p w:rsidR="000F6B32" w:rsidRDefault="00084E0D">
      <w:pPr>
        <w:pStyle w:val="Num1"/>
        <w:numPr>
          <w:ilvl w:val="0"/>
          <w:numId w:val="226"/>
        </w:numPr>
      </w:pPr>
      <w:r w:rsidRPr="00084E0D">
        <w:t>Root-&gt;Configuration</w:t>
      </w:r>
    </w:p>
    <w:p w:rsidR="00084E0D" w:rsidRPr="00084E0D" w:rsidRDefault="00084E0D" w:rsidP="00084E0D">
      <w:pPr>
        <w:pStyle w:val="Para"/>
      </w:pPr>
      <w:r w:rsidRPr="00084E0D">
        <w:rPr>
          <w:noProof/>
        </w:rPr>
        <w:drawing>
          <wp:inline distT="0" distB="0" distL="0" distR="0">
            <wp:extent cx="4497663" cy="1923960"/>
            <wp:effectExtent l="0" t="0" r="0"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538779" cy="1941548"/>
                    </a:xfrm>
                    <a:prstGeom prst="rect">
                      <a:avLst/>
                    </a:prstGeom>
                    <a:noFill/>
                    <a:ln w="9525">
                      <a:noFill/>
                      <a:miter lim="800000"/>
                      <a:headEnd/>
                      <a:tailEnd/>
                    </a:ln>
                  </pic:spPr>
                </pic:pic>
              </a:graphicData>
            </a:graphic>
          </wp:inline>
        </w:drawing>
      </w:r>
    </w:p>
    <w:p w:rsidR="000F6B32" w:rsidRDefault="00084E0D">
      <w:pPr>
        <w:pStyle w:val="Num1"/>
      </w:pPr>
      <w:r w:rsidRPr="00084E0D">
        <w:t>Configuration-&gt;System</w:t>
      </w:r>
    </w:p>
    <w:p w:rsidR="00084E0D" w:rsidRPr="00084E0D" w:rsidRDefault="00084E0D" w:rsidP="00084E0D">
      <w:pPr>
        <w:pStyle w:val="Para"/>
      </w:pPr>
      <w:r w:rsidRPr="00084E0D">
        <w:rPr>
          <w:noProof/>
        </w:rPr>
        <w:drawing>
          <wp:inline distT="0" distB="0" distL="0" distR="0">
            <wp:extent cx="4486275" cy="1825729"/>
            <wp:effectExtent l="0" t="0" r="0"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491394" cy="1827812"/>
                    </a:xfrm>
                    <a:prstGeom prst="rect">
                      <a:avLst/>
                    </a:prstGeom>
                    <a:noFill/>
                    <a:ln w="9525">
                      <a:noFill/>
                      <a:miter lim="800000"/>
                      <a:headEnd/>
                      <a:tailEnd/>
                    </a:ln>
                  </pic:spPr>
                </pic:pic>
              </a:graphicData>
            </a:graphic>
          </wp:inline>
        </w:drawing>
      </w:r>
    </w:p>
    <w:p w:rsidR="000F6B32" w:rsidRDefault="00084E0D">
      <w:pPr>
        <w:pStyle w:val="Num1"/>
      </w:pPr>
      <w:r w:rsidRPr="00084E0D">
        <w:t>System-&gt;Factory Default</w:t>
      </w:r>
    </w:p>
    <w:p w:rsidR="00084E0D" w:rsidRDefault="00084E0D" w:rsidP="00DA5D5A">
      <w:pPr>
        <w:pStyle w:val="Para"/>
      </w:pPr>
      <w:r>
        <w:rPr>
          <w:noProof/>
        </w:rPr>
        <w:drawing>
          <wp:inline distT="0" distB="0" distL="0" distR="0">
            <wp:extent cx="4517943" cy="1834515"/>
            <wp:effectExtent l="0" t="0" r="0"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531389" cy="1839975"/>
                    </a:xfrm>
                    <a:prstGeom prst="rect">
                      <a:avLst/>
                    </a:prstGeom>
                  </pic:spPr>
                </pic:pic>
              </a:graphicData>
            </a:graphic>
          </wp:inline>
        </w:drawing>
      </w:r>
    </w:p>
    <w:p w:rsidR="00390B73" w:rsidRDefault="00390B73" w:rsidP="00390B73">
      <w:pPr>
        <w:pStyle w:val="Heading5"/>
      </w:pPr>
      <w:r>
        <w:t>TDM Type Setting</w:t>
      </w:r>
    </w:p>
    <w:p w:rsidR="000F6B32" w:rsidRDefault="000B1B96">
      <w:pPr>
        <w:pStyle w:val="Num1"/>
      </w:pPr>
      <w:r>
        <w:t xml:space="preserve">Change the IPMUX </w:t>
      </w:r>
      <w:r w:rsidR="008174A8">
        <w:t>TDM port type to T1:</w:t>
      </w:r>
    </w:p>
    <w:p w:rsidR="000F6B32" w:rsidRDefault="00C85E9F">
      <w:pPr>
        <w:pStyle w:val="Num1"/>
      </w:pPr>
      <w:r>
        <w:t>Root-&gt;Configuration</w:t>
      </w:r>
    </w:p>
    <w:p w:rsidR="008174A8" w:rsidRDefault="00C85E9F" w:rsidP="00DA5D5A">
      <w:pPr>
        <w:pStyle w:val="Para"/>
      </w:pPr>
      <w:r>
        <w:rPr>
          <w:noProof/>
        </w:rPr>
        <w:drawing>
          <wp:inline distT="0" distB="0" distL="0" distR="0">
            <wp:extent cx="4720540" cy="2019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727883" cy="2022441"/>
                    </a:xfrm>
                    <a:prstGeom prst="rect">
                      <a:avLst/>
                    </a:prstGeom>
                    <a:noFill/>
                    <a:ln w="9525">
                      <a:noFill/>
                      <a:miter lim="800000"/>
                      <a:headEnd/>
                      <a:tailEnd/>
                    </a:ln>
                  </pic:spPr>
                </pic:pic>
              </a:graphicData>
            </a:graphic>
          </wp:inline>
        </w:drawing>
      </w:r>
    </w:p>
    <w:p w:rsidR="000F6B32" w:rsidRDefault="000219B1">
      <w:pPr>
        <w:pStyle w:val="Num1"/>
      </w:pPr>
      <w:r>
        <w:t>Configuration-&gt;Physical Layer</w:t>
      </w:r>
    </w:p>
    <w:p w:rsidR="000219B1" w:rsidRDefault="000219B1" w:rsidP="00DA5D5A">
      <w:pPr>
        <w:pStyle w:val="Para"/>
      </w:pPr>
      <w:r>
        <w:rPr>
          <w:noProof/>
        </w:rPr>
        <w:drawing>
          <wp:inline distT="0" distB="0" distL="0" distR="0">
            <wp:extent cx="4610849" cy="1876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622381" cy="1881118"/>
                    </a:xfrm>
                    <a:prstGeom prst="rect">
                      <a:avLst/>
                    </a:prstGeom>
                    <a:noFill/>
                    <a:ln w="9525">
                      <a:noFill/>
                      <a:miter lim="800000"/>
                      <a:headEnd/>
                      <a:tailEnd/>
                    </a:ln>
                  </pic:spPr>
                </pic:pic>
              </a:graphicData>
            </a:graphic>
          </wp:inline>
        </w:drawing>
      </w:r>
    </w:p>
    <w:p w:rsidR="000F6B32" w:rsidRDefault="000219B1">
      <w:pPr>
        <w:pStyle w:val="Num1"/>
      </w:pPr>
      <w:r>
        <w:t xml:space="preserve">TDM interface type – change to T1, </w:t>
      </w:r>
      <w:proofErr w:type="gramStart"/>
      <w:r>
        <w:t>press ‘s’</w:t>
      </w:r>
      <w:proofErr w:type="gramEnd"/>
      <w:r>
        <w:t>, device will restart.</w:t>
      </w:r>
    </w:p>
    <w:p w:rsidR="000219B1" w:rsidRDefault="000219B1" w:rsidP="00DA5D5A">
      <w:pPr>
        <w:pStyle w:val="Para"/>
      </w:pPr>
      <w:r>
        <w:rPr>
          <w:noProof/>
        </w:rPr>
        <w:drawing>
          <wp:inline distT="0" distB="0" distL="0" distR="0">
            <wp:extent cx="4554423" cy="19621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569210" cy="1968520"/>
                    </a:xfrm>
                    <a:prstGeom prst="rect">
                      <a:avLst/>
                    </a:prstGeom>
                    <a:noFill/>
                    <a:ln w="9525">
                      <a:noFill/>
                      <a:miter lim="800000"/>
                      <a:headEnd/>
                      <a:tailEnd/>
                    </a:ln>
                  </pic:spPr>
                </pic:pic>
              </a:graphicData>
            </a:graphic>
          </wp:inline>
        </w:drawing>
      </w:r>
    </w:p>
    <w:p w:rsidR="009D008C" w:rsidRDefault="009D008C" w:rsidP="00DA5D5A">
      <w:pPr>
        <w:pStyle w:val="Para"/>
      </w:pPr>
    </w:p>
    <w:p w:rsidR="00390B73" w:rsidRPr="00C439F3" w:rsidRDefault="00390B73" w:rsidP="00390B73">
      <w:pPr>
        <w:pStyle w:val="Para"/>
        <w:rPr>
          <w:i/>
          <w:iCs/>
        </w:rPr>
      </w:pPr>
      <w:r w:rsidRPr="00C439F3">
        <w:rPr>
          <w:b/>
          <w:bCs/>
          <w:i/>
          <w:iCs/>
        </w:rPr>
        <w:t>Note</w:t>
      </w:r>
      <w:r w:rsidRPr="00C439F3">
        <w:rPr>
          <w:i/>
          <w:iCs/>
        </w:rPr>
        <w:t xml:space="preserve">: configuration will take action after rebooting. </w:t>
      </w:r>
    </w:p>
    <w:p w:rsidR="00390B73" w:rsidRDefault="00390B73" w:rsidP="00390B73">
      <w:pPr>
        <w:pStyle w:val="Heading5"/>
      </w:pPr>
      <w:r>
        <w:t>Mux method setting</w:t>
      </w:r>
    </w:p>
    <w:p w:rsidR="00390B73" w:rsidRDefault="00390B73" w:rsidP="00390B73">
      <w:pPr>
        <w:pStyle w:val="Para"/>
      </w:pPr>
      <w:r>
        <w:t>Before creating any bundle</w:t>
      </w:r>
      <w:r w:rsidR="003725DF">
        <w:t>:</w:t>
      </w:r>
    </w:p>
    <w:p w:rsidR="000F6B32" w:rsidRDefault="00390B73">
      <w:pPr>
        <w:pStyle w:val="Num1"/>
      </w:pPr>
      <w:r>
        <w:t>Root-&gt;Configuration</w:t>
      </w:r>
    </w:p>
    <w:p w:rsidR="00390B73" w:rsidRDefault="00390B73" w:rsidP="00390B73">
      <w:pPr>
        <w:pStyle w:val="Para"/>
      </w:pPr>
      <w:r>
        <w:rPr>
          <w:noProof/>
        </w:rPr>
        <w:drawing>
          <wp:inline distT="0" distB="0" distL="0" distR="0">
            <wp:extent cx="4520140" cy="1933575"/>
            <wp:effectExtent l="0" t="0" r="0" b="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547150" cy="1945129"/>
                    </a:xfrm>
                    <a:prstGeom prst="rect">
                      <a:avLst/>
                    </a:prstGeom>
                    <a:noFill/>
                    <a:ln w="9525">
                      <a:noFill/>
                      <a:miter lim="800000"/>
                      <a:headEnd/>
                      <a:tailEnd/>
                    </a:ln>
                  </pic:spPr>
                </pic:pic>
              </a:graphicData>
            </a:graphic>
          </wp:inline>
        </w:drawing>
      </w:r>
    </w:p>
    <w:p w:rsidR="000F6B32" w:rsidRDefault="00390B73">
      <w:pPr>
        <w:pStyle w:val="Num1"/>
      </w:pPr>
      <w:r>
        <w:t>Configuration-&gt;Connection</w:t>
      </w:r>
    </w:p>
    <w:p w:rsidR="00390B73" w:rsidRDefault="00390B73" w:rsidP="00390B73">
      <w:pPr>
        <w:pStyle w:val="Para"/>
      </w:pPr>
      <w:r>
        <w:rPr>
          <w:noProof/>
        </w:rPr>
        <w:drawing>
          <wp:inline distT="0" distB="0" distL="0" distR="0">
            <wp:extent cx="4546191" cy="1890395"/>
            <wp:effectExtent l="0" t="0" r="0"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562637" cy="1897233"/>
                    </a:xfrm>
                    <a:prstGeom prst="rect">
                      <a:avLst/>
                    </a:prstGeom>
                    <a:noFill/>
                    <a:ln w="9525">
                      <a:noFill/>
                      <a:miter lim="800000"/>
                      <a:headEnd/>
                      <a:tailEnd/>
                    </a:ln>
                  </pic:spPr>
                </pic:pic>
              </a:graphicData>
            </a:graphic>
          </wp:inline>
        </w:drawing>
      </w:r>
    </w:p>
    <w:p w:rsidR="000F6B32" w:rsidRDefault="000E1AA2">
      <w:pPr>
        <w:pStyle w:val="Num1"/>
      </w:pPr>
      <w:r>
        <w:t>Multiplexing-&gt;select item 3 followed by a reset to Destination Port</w:t>
      </w:r>
    </w:p>
    <w:p w:rsidR="000E1AA2" w:rsidRDefault="000E1AA2" w:rsidP="00390B73">
      <w:pPr>
        <w:pStyle w:val="Para"/>
      </w:pPr>
      <w:r>
        <w:rPr>
          <w:noProof/>
        </w:rPr>
        <w:drawing>
          <wp:inline distT="0" distB="0" distL="0" distR="0">
            <wp:extent cx="4545965" cy="1854465"/>
            <wp:effectExtent l="0" t="0" r="0" b="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605760" cy="1878857"/>
                    </a:xfrm>
                    <a:prstGeom prst="rect">
                      <a:avLst/>
                    </a:prstGeom>
                  </pic:spPr>
                </pic:pic>
              </a:graphicData>
            </a:graphic>
          </wp:inline>
        </w:drawing>
      </w:r>
    </w:p>
    <w:p w:rsidR="00390B73" w:rsidRPr="00C439F3" w:rsidRDefault="00390B73" w:rsidP="00390B73">
      <w:pPr>
        <w:pStyle w:val="Para"/>
        <w:rPr>
          <w:i/>
          <w:iCs/>
        </w:rPr>
      </w:pPr>
      <w:r w:rsidRPr="00C439F3">
        <w:rPr>
          <w:b/>
          <w:bCs/>
          <w:i/>
          <w:iCs/>
        </w:rPr>
        <w:t>Note</w:t>
      </w:r>
      <w:r w:rsidRPr="00C439F3">
        <w:rPr>
          <w:i/>
          <w:iCs/>
        </w:rPr>
        <w:t xml:space="preserve">: configuration will take action after rebooting. </w:t>
      </w:r>
    </w:p>
    <w:p w:rsidR="00390B73" w:rsidRPr="00C439F3" w:rsidRDefault="00390B73" w:rsidP="00390B73">
      <w:pPr>
        <w:pStyle w:val="Para"/>
      </w:pPr>
    </w:p>
    <w:p w:rsidR="00390B73" w:rsidRDefault="00390B73" w:rsidP="00390B73">
      <w:pPr>
        <w:pStyle w:val="Heading5"/>
      </w:pPr>
      <w:r>
        <w:t>Management Configuration</w:t>
      </w:r>
    </w:p>
    <w:p w:rsidR="000F6B32" w:rsidRDefault="00DA5D5A">
      <w:pPr>
        <w:pStyle w:val="Num1"/>
      </w:pPr>
      <w:r>
        <w:t>Root-&gt;Configuration</w:t>
      </w:r>
    </w:p>
    <w:p w:rsidR="00DA5D5A" w:rsidRDefault="00DA5D5A" w:rsidP="00DA5D5A">
      <w:pPr>
        <w:pStyle w:val="Para"/>
      </w:pPr>
      <w:r>
        <w:rPr>
          <w:noProof/>
        </w:rPr>
        <w:drawing>
          <wp:inline distT="0" distB="0" distL="0" distR="0">
            <wp:extent cx="4476750" cy="2197076"/>
            <wp:effectExtent l="19050" t="0" r="0"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478655" cy="2198011"/>
                    </a:xfrm>
                    <a:prstGeom prst="rect">
                      <a:avLst/>
                    </a:prstGeom>
                    <a:noFill/>
                    <a:ln w="9525">
                      <a:noFill/>
                      <a:miter lim="800000"/>
                      <a:headEnd/>
                      <a:tailEnd/>
                    </a:ln>
                  </pic:spPr>
                </pic:pic>
              </a:graphicData>
            </a:graphic>
          </wp:inline>
        </w:drawing>
      </w:r>
    </w:p>
    <w:p w:rsidR="000F6B32" w:rsidRDefault="00DA5D5A">
      <w:pPr>
        <w:pStyle w:val="Num1"/>
      </w:pPr>
      <w:r>
        <w:t>Configuration-&gt;System</w:t>
      </w:r>
    </w:p>
    <w:p w:rsidR="00DA5D5A" w:rsidRDefault="00DA5D5A" w:rsidP="00DA5D5A">
      <w:pPr>
        <w:pStyle w:val="Para"/>
      </w:pPr>
      <w:r>
        <w:rPr>
          <w:noProof/>
        </w:rPr>
        <w:drawing>
          <wp:inline distT="0" distB="0" distL="0" distR="0">
            <wp:extent cx="4476750" cy="2252382"/>
            <wp:effectExtent l="19050" t="0" r="0"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476750" cy="2252382"/>
                    </a:xfrm>
                    <a:prstGeom prst="rect">
                      <a:avLst/>
                    </a:prstGeom>
                    <a:noFill/>
                    <a:ln w="9525">
                      <a:noFill/>
                      <a:miter lim="800000"/>
                      <a:headEnd/>
                      <a:tailEnd/>
                    </a:ln>
                  </pic:spPr>
                </pic:pic>
              </a:graphicData>
            </a:graphic>
          </wp:inline>
        </w:drawing>
      </w:r>
    </w:p>
    <w:p w:rsidR="000F6B32" w:rsidRDefault="00DA5D5A">
      <w:pPr>
        <w:pStyle w:val="Num1"/>
      </w:pPr>
      <w:r>
        <w:t>System-&gt;Management</w:t>
      </w:r>
    </w:p>
    <w:p w:rsidR="00DA5D5A" w:rsidRDefault="00DA5D5A" w:rsidP="00DA5D5A">
      <w:pPr>
        <w:pStyle w:val="Para"/>
      </w:pPr>
      <w:r>
        <w:rPr>
          <w:noProof/>
        </w:rPr>
        <w:drawing>
          <wp:inline distT="0" distB="0" distL="0" distR="0">
            <wp:extent cx="4476750" cy="2188138"/>
            <wp:effectExtent l="19050" t="0" r="0" b="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481741" cy="2190577"/>
                    </a:xfrm>
                    <a:prstGeom prst="rect">
                      <a:avLst/>
                    </a:prstGeom>
                    <a:noFill/>
                    <a:ln w="9525">
                      <a:noFill/>
                      <a:miter lim="800000"/>
                      <a:headEnd/>
                      <a:tailEnd/>
                    </a:ln>
                  </pic:spPr>
                </pic:pic>
              </a:graphicData>
            </a:graphic>
          </wp:inline>
        </w:drawing>
      </w:r>
    </w:p>
    <w:p w:rsidR="000F6B32" w:rsidRDefault="00DA5D5A">
      <w:pPr>
        <w:pStyle w:val="Num1"/>
      </w:pPr>
      <w:r>
        <w:t>Management-&gt;Host IP</w:t>
      </w:r>
    </w:p>
    <w:p w:rsidR="00DA5D5A" w:rsidRDefault="00DA5D5A" w:rsidP="00DA5D5A">
      <w:pPr>
        <w:pStyle w:val="Para"/>
      </w:pPr>
      <w:r>
        <w:rPr>
          <w:noProof/>
        </w:rPr>
        <w:drawing>
          <wp:inline distT="0" distB="0" distL="0" distR="0">
            <wp:extent cx="4479119" cy="2125592"/>
            <wp:effectExtent l="0" t="0" r="0" b="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4496135" cy="2133667"/>
                    </a:xfrm>
                    <a:prstGeom prst="rect">
                      <a:avLst/>
                    </a:prstGeom>
                    <a:noFill/>
                    <a:ln w="9525">
                      <a:noFill/>
                      <a:miter lim="800000"/>
                      <a:headEnd/>
                      <a:tailEnd/>
                    </a:ln>
                  </pic:spPr>
                </pic:pic>
              </a:graphicData>
            </a:graphic>
          </wp:inline>
        </w:drawing>
      </w:r>
    </w:p>
    <w:p w:rsidR="000F6B32" w:rsidRDefault="00DA5D5A">
      <w:pPr>
        <w:pStyle w:val="Num1"/>
        <w:rPr>
          <w:noProof/>
        </w:rPr>
      </w:pPr>
      <w:r>
        <w:rPr>
          <w:noProof/>
        </w:rPr>
        <w:t>DHCP Status, change to Disable and press ‘s’ to save.</w:t>
      </w:r>
    </w:p>
    <w:p w:rsidR="00DA5D5A" w:rsidRDefault="00DA5D5A" w:rsidP="00DA5D5A">
      <w:pPr>
        <w:pStyle w:val="Para"/>
      </w:pPr>
      <w:r>
        <w:rPr>
          <w:noProof/>
        </w:rPr>
        <w:drawing>
          <wp:inline distT="0" distB="0" distL="0" distR="0">
            <wp:extent cx="4465122" cy="2213338"/>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5122" cy="2213338"/>
                    </a:xfrm>
                    <a:prstGeom prst="rect">
                      <a:avLst/>
                    </a:prstGeom>
                    <a:noFill/>
                    <a:ln w="9525">
                      <a:noFill/>
                      <a:miter lim="800000"/>
                      <a:headEnd/>
                      <a:tailEnd/>
                    </a:ln>
                  </pic:spPr>
                </pic:pic>
              </a:graphicData>
            </a:graphic>
          </wp:inline>
        </w:drawing>
      </w:r>
    </w:p>
    <w:p w:rsidR="000F6B32" w:rsidRDefault="00DA5D5A">
      <w:pPr>
        <w:pStyle w:val="Num1"/>
      </w:pPr>
      <w:r>
        <w:t xml:space="preserve">Configure IP Address and Subnet Mask and </w:t>
      </w:r>
      <w:proofErr w:type="gramStart"/>
      <w:r>
        <w:t>press ‘s’</w:t>
      </w:r>
      <w:proofErr w:type="gramEnd"/>
      <w:r>
        <w:t xml:space="preserve"> to save.</w:t>
      </w:r>
    </w:p>
    <w:p w:rsidR="00DA5D5A" w:rsidRDefault="00DA5D5A" w:rsidP="00DA5D5A">
      <w:pPr>
        <w:pStyle w:val="Para"/>
      </w:pPr>
      <w:r>
        <w:rPr>
          <w:noProof/>
        </w:rPr>
        <w:drawing>
          <wp:inline distT="0" distB="0" distL="0" distR="0">
            <wp:extent cx="4440935" cy="2179295"/>
            <wp:effectExtent l="0" t="0" r="0"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4461478" cy="2189376"/>
                    </a:xfrm>
                    <a:prstGeom prst="rect">
                      <a:avLst/>
                    </a:prstGeom>
                    <a:noFill/>
                    <a:ln w="9525">
                      <a:noFill/>
                      <a:miter lim="800000"/>
                      <a:headEnd/>
                      <a:tailEnd/>
                    </a:ln>
                  </pic:spPr>
                </pic:pic>
              </a:graphicData>
            </a:graphic>
          </wp:inline>
        </w:drawing>
      </w:r>
    </w:p>
    <w:p w:rsidR="000F6B32" w:rsidRDefault="00DA5D5A">
      <w:pPr>
        <w:pStyle w:val="Num1"/>
      </w:pPr>
      <w:r>
        <w:t xml:space="preserve">Configure Encapsulation VLAN 4094 for management (pBit 0) </w:t>
      </w:r>
      <w:proofErr w:type="gramStart"/>
      <w:r>
        <w:t>and ‘s’</w:t>
      </w:r>
      <w:proofErr w:type="gramEnd"/>
      <w:r>
        <w:t xml:space="preserve"> to save.</w:t>
      </w:r>
    </w:p>
    <w:p w:rsidR="00DA5D5A" w:rsidRDefault="00DA5D5A" w:rsidP="00DA5D5A">
      <w:pPr>
        <w:pStyle w:val="Para"/>
      </w:pPr>
      <w:r>
        <w:rPr>
          <w:noProof/>
        </w:rPr>
        <w:drawing>
          <wp:inline distT="0" distB="0" distL="0" distR="0">
            <wp:extent cx="4532299" cy="2081695"/>
            <wp:effectExtent l="0" t="0" r="0"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4588820" cy="2107655"/>
                    </a:xfrm>
                    <a:prstGeom prst="rect">
                      <a:avLst/>
                    </a:prstGeom>
                    <a:noFill/>
                    <a:ln w="9525">
                      <a:noFill/>
                      <a:miter lim="800000"/>
                      <a:headEnd/>
                      <a:tailEnd/>
                    </a:ln>
                  </pic:spPr>
                </pic:pic>
              </a:graphicData>
            </a:graphic>
          </wp:inline>
        </w:drawing>
      </w:r>
    </w:p>
    <w:p w:rsidR="000F6B32" w:rsidRDefault="00DA5D5A">
      <w:pPr>
        <w:pStyle w:val="Num1"/>
      </w:pPr>
      <w:r>
        <w:t>Press ESC to return to Configuration screen.</w:t>
      </w:r>
    </w:p>
    <w:p w:rsidR="000F6B32" w:rsidRDefault="00DA5D5A">
      <w:pPr>
        <w:pStyle w:val="Num1"/>
      </w:pPr>
      <w:r>
        <w:t>Configuration-&gt;Router</w:t>
      </w:r>
    </w:p>
    <w:p w:rsidR="00DA5D5A" w:rsidRDefault="00DA5D5A" w:rsidP="00DA5D5A">
      <w:pPr>
        <w:pStyle w:val="Para"/>
      </w:pPr>
      <w:r>
        <w:rPr>
          <w:noProof/>
        </w:rPr>
        <w:drawing>
          <wp:inline distT="0" distB="0" distL="0" distR="0">
            <wp:extent cx="4586724" cy="1899643"/>
            <wp:effectExtent l="0" t="0" r="0"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4628800" cy="1917069"/>
                    </a:xfrm>
                    <a:prstGeom prst="rect">
                      <a:avLst/>
                    </a:prstGeom>
                    <a:noFill/>
                    <a:ln w="9525">
                      <a:noFill/>
                      <a:miter lim="800000"/>
                      <a:headEnd/>
                      <a:tailEnd/>
                    </a:ln>
                  </pic:spPr>
                </pic:pic>
              </a:graphicData>
            </a:graphic>
          </wp:inline>
        </w:drawing>
      </w:r>
    </w:p>
    <w:p w:rsidR="000F6B32" w:rsidRDefault="00DA5D5A">
      <w:pPr>
        <w:pStyle w:val="Num1"/>
      </w:pPr>
      <w:r>
        <w:t xml:space="preserve">Define Gate Way, and </w:t>
      </w:r>
      <w:proofErr w:type="gramStart"/>
      <w:r>
        <w:t>press ‘s’</w:t>
      </w:r>
      <w:proofErr w:type="gramEnd"/>
      <w:r>
        <w:t xml:space="preserve"> to save.</w:t>
      </w:r>
    </w:p>
    <w:p w:rsidR="00DA5D5A" w:rsidRDefault="00DA5D5A" w:rsidP="00DA5D5A">
      <w:pPr>
        <w:pStyle w:val="Para"/>
      </w:pPr>
      <w:r>
        <w:rPr>
          <w:noProof/>
        </w:rPr>
        <w:drawing>
          <wp:inline distT="0" distB="0" distL="0" distR="0">
            <wp:extent cx="4613528" cy="1973676"/>
            <wp:effectExtent l="0" t="0" r="0"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4641256" cy="1985538"/>
                    </a:xfrm>
                    <a:prstGeom prst="rect">
                      <a:avLst/>
                    </a:prstGeom>
                    <a:noFill/>
                    <a:ln w="9525">
                      <a:noFill/>
                      <a:miter lim="800000"/>
                      <a:headEnd/>
                      <a:tailEnd/>
                    </a:ln>
                  </pic:spPr>
                </pic:pic>
              </a:graphicData>
            </a:graphic>
          </wp:inline>
        </w:drawing>
      </w:r>
    </w:p>
    <w:p w:rsidR="000F6B32" w:rsidRDefault="00C54EF5">
      <w:pPr>
        <w:pStyle w:val="Num1"/>
      </w:pPr>
      <w:r>
        <w:t>Press ESC to back to Configuration Screen.</w:t>
      </w:r>
    </w:p>
    <w:p w:rsidR="000F6B32" w:rsidRDefault="00C54EF5">
      <w:pPr>
        <w:pStyle w:val="Num1"/>
      </w:pPr>
      <w:r>
        <w:t xml:space="preserve"> Configuration-&gt;Bridge</w:t>
      </w:r>
    </w:p>
    <w:p w:rsidR="00C54EF5" w:rsidRDefault="00C54EF5" w:rsidP="00C54EF5">
      <w:pPr>
        <w:pStyle w:val="Para"/>
      </w:pPr>
      <w:r>
        <w:rPr>
          <w:noProof/>
        </w:rPr>
        <w:drawing>
          <wp:inline distT="0" distB="0" distL="0" distR="0">
            <wp:extent cx="4429125" cy="1761584"/>
            <wp:effectExtent l="0" t="0" r="0" b="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455459" cy="1772058"/>
                    </a:xfrm>
                    <a:prstGeom prst="rect">
                      <a:avLst/>
                    </a:prstGeom>
                  </pic:spPr>
                </pic:pic>
              </a:graphicData>
            </a:graphic>
          </wp:inline>
        </w:drawing>
      </w:r>
    </w:p>
    <w:p w:rsidR="000F6B32" w:rsidRDefault="00C54EF5">
      <w:pPr>
        <w:pStyle w:val="Num1"/>
      </w:pPr>
      <w:r>
        <w:t>Change the VLAN mode to Aware, to support VLAN.</w:t>
      </w:r>
    </w:p>
    <w:p w:rsidR="000F6B32" w:rsidRDefault="00C54EF5">
      <w:pPr>
        <w:pStyle w:val="Num1"/>
      </w:pPr>
      <w:r>
        <w:t>And add VLAN membership</w:t>
      </w:r>
    </w:p>
    <w:p w:rsidR="00C54EF5" w:rsidRDefault="00C54EF5" w:rsidP="00C54EF5">
      <w:pPr>
        <w:pStyle w:val="Para"/>
      </w:pPr>
      <w:r>
        <w:rPr>
          <w:noProof/>
        </w:rPr>
        <w:drawing>
          <wp:inline distT="0" distB="0" distL="0" distR="0">
            <wp:extent cx="4480703" cy="2167339"/>
            <wp:effectExtent l="0" t="0" r="0" b="0"/>
            <wp:docPr id="2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508636" cy="2180851"/>
                    </a:xfrm>
                    <a:prstGeom prst="rect">
                      <a:avLst/>
                    </a:prstGeom>
                    <a:noFill/>
                    <a:ln w="9525">
                      <a:noFill/>
                      <a:miter lim="800000"/>
                      <a:headEnd/>
                      <a:tailEnd/>
                    </a:ln>
                  </pic:spPr>
                </pic:pic>
              </a:graphicData>
            </a:graphic>
          </wp:inline>
        </w:drawing>
      </w:r>
    </w:p>
    <w:p w:rsidR="000F6B32" w:rsidRDefault="00C54EF5">
      <w:pPr>
        <w:pStyle w:val="Num1"/>
      </w:pPr>
      <w:r>
        <w:t xml:space="preserve">Press A to add VLAN 4094, </w:t>
      </w:r>
      <w:proofErr w:type="gramStart"/>
      <w:r>
        <w:t>press ‘s’</w:t>
      </w:r>
      <w:proofErr w:type="gramEnd"/>
      <w:r>
        <w:t xml:space="preserve"> to save.</w:t>
      </w:r>
    </w:p>
    <w:p w:rsidR="00C54EF5" w:rsidRDefault="00C54EF5" w:rsidP="00DA5D5A">
      <w:pPr>
        <w:pStyle w:val="Para"/>
      </w:pPr>
    </w:p>
    <w:p w:rsidR="00DA5D5A" w:rsidRDefault="00DA5D5A" w:rsidP="00DA5D5A">
      <w:pPr>
        <w:pStyle w:val="Para"/>
      </w:pPr>
    </w:p>
    <w:p w:rsidR="00DA5D5A" w:rsidRDefault="00DA5D5A" w:rsidP="00DA5D5A">
      <w:pPr>
        <w:pStyle w:val="Para"/>
      </w:pPr>
      <w:r>
        <w:br w:type="page"/>
      </w:r>
    </w:p>
    <w:p w:rsidR="002B2271" w:rsidRDefault="002B2271">
      <w:pPr>
        <w:pStyle w:val="Heading5"/>
      </w:pPr>
      <w:r>
        <w:t>MAC A</w:t>
      </w:r>
      <w:r w:rsidR="00270B6F">
        <w:t>d</w:t>
      </w:r>
      <w:r>
        <w:t>dress</w:t>
      </w:r>
    </w:p>
    <w:p w:rsidR="00270B6F" w:rsidRDefault="00270B6F" w:rsidP="00270B6F">
      <w:pPr>
        <w:pStyle w:val="Para"/>
      </w:pPr>
      <w:r>
        <w:t>PWE</w:t>
      </w:r>
      <w:r w:rsidR="003E694B">
        <w:t>a</w:t>
      </w:r>
      <w:r>
        <w:t xml:space="preserve"> address is published under Inventory, change scripts to support MAC</w:t>
      </w:r>
    </w:p>
    <w:p w:rsidR="00270B6F" w:rsidRPr="00270B6F" w:rsidRDefault="00270B6F" w:rsidP="00270B6F">
      <w:pPr>
        <w:pStyle w:val="Para"/>
      </w:pPr>
      <w:r>
        <w:rPr>
          <w:noProof/>
        </w:rPr>
        <w:drawing>
          <wp:inline distT="0" distB="0" distL="0" distR="0">
            <wp:extent cx="4554930" cy="18764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564818" cy="1880498"/>
                    </a:xfrm>
                    <a:prstGeom prst="rect">
                      <a:avLst/>
                    </a:prstGeom>
                  </pic:spPr>
                </pic:pic>
              </a:graphicData>
            </a:graphic>
          </wp:inline>
        </w:drawing>
      </w:r>
    </w:p>
    <w:p w:rsidR="00DA5D5A" w:rsidRDefault="00DA5D5A" w:rsidP="00DA5D5A">
      <w:pPr>
        <w:pStyle w:val="Appendix2"/>
      </w:pPr>
      <w:bookmarkStart w:id="152" w:name="_Toc410044802"/>
      <w:r>
        <w:t>MiTOP – Pr</w:t>
      </w:r>
      <w:bookmarkStart w:id="153" w:name="b4"/>
      <w:bookmarkEnd w:id="153"/>
      <w:r>
        <w:t>eliminary Setting</w:t>
      </w:r>
      <w:bookmarkEnd w:id="152"/>
    </w:p>
    <w:p w:rsidR="00CD1D0E" w:rsidRDefault="00DA5D5A">
      <w:pPr>
        <w:pStyle w:val="Heading5"/>
      </w:pPr>
      <w:r>
        <w:t xml:space="preserve">MiTOP Dip Switch </w:t>
      </w:r>
      <w:r w:rsidR="009601BB">
        <w:t>Roll</w:t>
      </w:r>
    </w:p>
    <w:p w:rsidR="007928DE" w:rsidRPr="007928DE" w:rsidRDefault="007928DE" w:rsidP="009A7984">
      <w:pPr>
        <w:autoSpaceDE w:val="0"/>
        <w:autoSpaceDN w:val="0"/>
        <w:adjustRightInd w:val="0"/>
        <w:spacing w:after="0"/>
        <w:rPr>
          <w:rFonts w:ascii="Calibri" w:hAnsi="Calibri"/>
          <w:sz w:val="24"/>
          <w:szCs w:val="24"/>
        </w:rPr>
      </w:pPr>
      <w:r w:rsidRPr="007928DE">
        <w:rPr>
          <w:rFonts w:ascii="Calibri" w:hAnsi="Calibri"/>
          <w:sz w:val="24"/>
          <w:szCs w:val="24"/>
        </w:rPr>
        <w:t>MiTOP-E1/T1 includes a 2-section DIP switch which is used for selecting one of</w:t>
      </w:r>
      <w:r w:rsidR="009A7984">
        <w:rPr>
          <w:rFonts w:ascii="Calibri" w:hAnsi="Calibri"/>
          <w:sz w:val="24"/>
          <w:szCs w:val="24"/>
        </w:rPr>
        <w:t xml:space="preserve"> </w:t>
      </w:r>
      <w:r w:rsidRPr="007928DE">
        <w:rPr>
          <w:rFonts w:ascii="Calibri" w:hAnsi="Calibri"/>
          <w:sz w:val="24"/>
          <w:szCs w:val="24"/>
        </w:rPr>
        <w:t>the following operation modes of the device:</w:t>
      </w:r>
    </w:p>
    <w:p w:rsidR="000F6B32" w:rsidRDefault="009A7984">
      <w:pPr>
        <w:pStyle w:val="Bul1"/>
      </w:pPr>
      <w:r w:rsidRPr="009A7984">
        <w:t>Database initialization</w:t>
      </w:r>
    </w:p>
    <w:p w:rsidR="000F6B32" w:rsidRDefault="009A7984">
      <w:pPr>
        <w:pStyle w:val="Bul1"/>
      </w:pPr>
      <w:r w:rsidRPr="009A7984">
        <w:t>Normal operation</w:t>
      </w:r>
    </w:p>
    <w:p w:rsidR="000F6B32" w:rsidRDefault="009A7984">
      <w:pPr>
        <w:pStyle w:val="Bul1"/>
      </w:pPr>
      <w:r w:rsidRPr="009A7984">
        <w:t>Software download</w:t>
      </w:r>
    </w:p>
    <w:p w:rsidR="000F6B32" w:rsidRDefault="009A7984">
      <w:pPr>
        <w:pStyle w:val="Bul1"/>
        <w:rPr>
          <w:rtl/>
        </w:rPr>
      </w:pPr>
      <w:r w:rsidRPr="009A7984">
        <w:t>Configuration.</w:t>
      </w:r>
    </w:p>
    <w:p w:rsidR="00DA5D5A" w:rsidRPr="007928DE" w:rsidRDefault="007928DE" w:rsidP="007928DE">
      <w:pPr>
        <w:autoSpaceDE w:val="0"/>
        <w:autoSpaceDN w:val="0"/>
        <w:adjustRightInd w:val="0"/>
        <w:spacing w:after="0"/>
        <w:rPr>
          <w:rFonts w:ascii="Calibri" w:hAnsi="Calibri"/>
          <w:sz w:val="24"/>
          <w:szCs w:val="24"/>
        </w:rPr>
      </w:pPr>
      <w:r>
        <w:rPr>
          <w:rFonts w:ascii="SignaColumn-Light" w:hAnsi="SignaColumn-Light" w:cs="SignaColumn-Ligh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3"/>
        <w:gridCol w:w="4561"/>
      </w:tblGrid>
      <w:tr w:rsidR="009A7984" w:rsidTr="00AE55A3">
        <w:tc>
          <w:tcPr>
            <w:tcW w:w="6345" w:type="dxa"/>
          </w:tcPr>
          <w:p w:rsidR="007928DE" w:rsidRPr="00BD56FB" w:rsidRDefault="009A7984" w:rsidP="00AE55A3">
            <w:pPr>
              <w:autoSpaceDE w:val="0"/>
              <w:autoSpaceDN w:val="0"/>
              <w:adjustRightInd w:val="0"/>
              <w:spacing w:after="0"/>
              <w:rPr>
                <w:rFonts w:ascii="Calibri" w:hAnsi="Calibri"/>
                <w:sz w:val="24"/>
                <w:szCs w:val="24"/>
              </w:rPr>
            </w:pPr>
            <w:r>
              <w:rPr>
                <w:noProof/>
              </w:rPr>
              <w:drawing>
                <wp:inline distT="0" distB="0" distL="0" distR="0">
                  <wp:extent cx="3352800" cy="19553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3445415" cy="2009343"/>
                          </a:xfrm>
                          <a:prstGeom prst="rect">
                            <a:avLst/>
                          </a:prstGeom>
                        </pic:spPr>
                      </pic:pic>
                    </a:graphicData>
                  </a:graphic>
                </wp:inline>
              </w:drawing>
            </w:r>
          </w:p>
        </w:tc>
        <w:tc>
          <w:tcPr>
            <w:tcW w:w="3619" w:type="dxa"/>
          </w:tcPr>
          <w:p w:rsidR="006A36B8" w:rsidRDefault="006A36B8" w:rsidP="00AE55A3">
            <w:pPr>
              <w:autoSpaceDE w:val="0"/>
              <w:autoSpaceDN w:val="0"/>
              <w:adjustRightInd w:val="0"/>
              <w:spacing w:after="0"/>
              <w:rPr>
                <w:rFonts w:ascii="Arial" w:hAnsi="Arial"/>
                <w:color w:val="231F20"/>
                <w:sz w:val="17"/>
                <w:szCs w:val="17"/>
              </w:rPr>
            </w:pPr>
          </w:p>
          <w:p w:rsidR="006A36B8" w:rsidRDefault="006A36B8" w:rsidP="00AE55A3">
            <w:pPr>
              <w:autoSpaceDE w:val="0"/>
              <w:autoSpaceDN w:val="0"/>
              <w:adjustRightInd w:val="0"/>
              <w:spacing w:after="0"/>
              <w:rPr>
                <w:rFonts w:ascii="Arial" w:hAnsi="Arial"/>
                <w:color w:val="231F20"/>
                <w:sz w:val="17"/>
                <w:szCs w:val="17"/>
              </w:rPr>
            </w:pPr>
          </w:p>
          <w:p w:rsidR="006A36B8" w:rsidRDefault="006A36B8" w:rsidP="00AE55A3">
            <w:pPr>
              <w:autoSpaceDE w:val="0"/>
              <w:autoSpaceDN w:val="0"/>
              <w:adjustRightInd w:val="0"/>
              <w:spacing w:after="0"/>
              <w:rPr>
                <w:rFonts w:ascii="Arial" w:hAnsi="Arial"/>
                <w:color w:val="231F20"/>
                <w:sz w:val="17"/>
                <w:szCs w:val="17"/>
              </w:rPr>
            </w:pPr>
          </w:p>
          <w:p w:rsidR="006A36B8" w:rsidRDefault="006A36B8" w:rsidP="00AE55A3">
            <w:pPr>
              <w:autoSpaceDE w:val="0"/>
              <w:autoSpaceDN w:val="0"/>
              <w:adjustRightInd w:val="0"/>
              <w:spacing w:after="0"/>
              <w:rPr>
                <w:rFonts w:ascii="Arial" w:hAnsi="Arial"/>
                <w:color w:val="231F20"/>
                <w:sz w:val="17"/>
                <w:szCs w:val="17"/>
              </w:rPr>
            </w:pPr>
          </w:p>
          <w:p w:rsidR="007928DE" w:rsidRDefault="007928DE" w:rsidP="00AE55A3">
            <w:pPr>
              <w:autoSpaceDE w:val="0"/>
              <w:autoSpaceDN w:val="0"/>
              <w:adjustRightInd w:val="0"/>
              <w:spacing w:after="0"/>
              <w:rPr>
                <w:rFonts w:ascii="Arial" w:hAnsi="Arial"/>
                <w:color w:val="231F20"/>
                <w:sz w:val="17"/>
                <w:szCs w:val="17"/>
              </w:rPr>
            </w:pPr>
            <w:r>
              <w:rPr>
                <w:noProof/>
              </w:rPr>
              <w:drawing>
                <wp:inline distT="0" distB="0" distL="0" distR="0">
                  <wp:extent cx="2808372" cy="7715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839520" cy="780082"/>
                          </a:xfrm>
                          <a:prstGeom prst="rect">
                            <a:avLst/>
                          </a:prstGeom>
                        </pic:spPr>
                      </pic:pic>
                    </a:graphicData>
                  </a:graphic>
                </wp:inline>
              </w:drawing>
            </w:r>
          </w:p>
        </w:tc>
      </w:tr>
    </w:tbl>
    <w:p w:rsidR="007928DE" w:rsidRPr="007928DE" w:rsidRDefault="007928DE" w:rsidP="007928DE">
      <w:pPr>
        <w:pStyle w:val="Para"/>
      </w:pPr>
    </w:p>
    <w:p w:rsidR="00DA5D5A" w:rsidRPr="001C0E13" w:rsidRDefault="00DA5D5A" w:rsidP="00DA5D5A">
      <w:pPr>
        <w:pStyle w:val="Heading5"/>
      </w:pPr>
      <w:r w:rsidRPr="001C0E13">
        <w:t>C</w:t>
      </w:r>
      <w:r>
        <w:t>onfiguration Adapter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3619"/>
      </w:tblGrid>
      <w:tr w:rsidR="00DA5D5A" w:rsidTr="00DA5D5A">
        <w:tc>
          <w:tcPr>
            <w:tcW w:w="6345" w:type="dxa"/>
          </w:tcPr>
          <w:p w:rsidR="00DA5D5A" w:rsidRPr="00BD56FB" w:rsidRDefault="00DA5D5A" w:rsidP="00DA5D5A">
            <w:pPr>
              <w:autoSpaceDE w:val="0"/>
              <w:autoSpaceDN w:val="0"/>
              <w:adjustRightInd w:val="0"/>
              <w:spacing w:after="0"/>
              <w:rPr>
                <w:rFonts w:ascii="Calibri" w:hAnsi="Calibri"/>
                <w:sz w:val="24"/>
                <w:szCs w:val="24"/>
              </w:rPr>
            </w:pPr>
            <w:bookmarkStart w:id="154" w:name="OLE_LINK7"/>
            <w:bookmarkStart w:id="155" w:name="OLE_LINK8"/>
            <w:r w:rsidRPr="00BD56FB">
              <w:rPr>
                <w:rFonts w:ascii="Calibri" w:hAnsi="Calibri"/>
                <w:sz w:val="24"/>
                <w:szCs w:val="24"/>
              </w:rPr>
              <w:t>An optional configuration adapter (SFP-CA) is available for connecting MiTOP-E1/T1 to a PC via a USB 2.0 port.</w:t>
            </w:r>
          </w:p>
          <w:p w:rsidR="00DA5D5A" w:rsidRPr="00BD56FB" w:rsidRDefault="00DA5D5A" w:rsidP="00DA5D5A">
            <w:pPr>
              <w:autoSpaceDE w:val="0"/>
              <w:autoSpaceDN w:val="0"/>
              <w:adjustRightInd w:val="0"/>
              <w:spacing w:after="0"/>
              <w:rPr>
                <w:rFonts w:ascii="Calibri" w:hAnsi="Calibri"/>
                <w:sz w:val="24"/>
                <w:szCs w:val="24"/>
              </w:rPr>
            </w:pPr>
            <w:r w:rsidRPr="00BD56FB">
              <w:rPr>
                <w:rFonts w:ascii="Calibri" w:hAnsi="Calibri"/>
                <w:sz w:val="24"/>
                <w:szCs w:val="24"/>
              </w:rPr>
              <w:t>The configuration adapter is used for preliminary configuration or software download.</w:t>
            </w:r>
          </w:p>
          <w:p w:rsidR="00DA5D5A" w:rsidRPr="00BD56FB" w:rsidRDefault="00DA5D5A" w:rsidP="00DA5D5A">
            <w:pPr>
              <w:autoSpaceDE w:val="0"/>
              <w:autoSpaceDN w:val="0"/>
              <w:adjustRightInd w:val="0"/>
              <w:spacing w:after="0"/>
              <w:rPr>
                <w:rFonts w:ascii="Calibri" w:hAnsi="Calibri"/>
                <w:sz w:val="24"/>
                <w:szCs w:val="24"/>
              </w:rPr>
            </w:pPr>
            <w:r w:rsidRPr="00BD56FB">
              <w:rPr>
                <w:rFonts w:ascii="Calibri" w:hAnsi="Calibri"/>
                <w:sz w:val="24"/>
                <w:szCs w:val="24"/>
              </w:rPr>
              <w:t>Or use a standard L2/L3 switch with SFP sleeve</w:t>
            </w:r>
          </w:p>
        </w:tc>
        <w:tc>
          <w:tcPr>
            <w:tcW w:w="3619" w:type="dxa"/>
          </w:tcPr>
          <w:p w:rsidR="00DA5D5A" w:rsidRDefault="00DA5D5A" w:rsidP="00DA5D5A">
            <w:pPr>
              <w:autoSpaceDE w:val="0"/>
              <w:autoSpaceDN w:val="0"/>
              <w:adjustRightInd w:val="0"/>
              <w:spacing w:after="0"/>
              <w:rPr>
                <w:rFonts w:ascii="Arial" w:hAnsi="Arial"/>
                <w:color w:val="231F20"/>
                <w:sz w:val="17"/>
                <w:szCs w:val="17"/>
              </w:rPr>
            </w:pPr>
            <w:r>
              <w:rPr>
                <w:noProof/>
              </w:rPr>
              <w:drawing>
                <wp:inline distT="0" distB="0" distL="0" distR="0">
                  <wp:extent cx="2113433" cy="900000"/>
                  <wp:effectExtent l="0" t="0" r="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147476" cy="914497"/>
                          </a:xfrm>
                          <a:prstGeom prst="rect">
                            <a:avLst/>
                          </a:prstGeom>
                        </pic:spPr>
                      </pic:pic>
                    </a:graphicData>
                  </a:graphic>
                </wp:inline>
              </w:drawing>
            </w:r>
          </w:p>
        </w:tc>
      </w:tr>
      <w:bookmarkEnd w:id="154"/>
      <w:bookmarkEnd w:id="155"/>
    </w:tbl>
    <w:p w:rsidR="00DA5D5A" w:rsidRDefault="00DA5D5A" w:rsidP="00DA5D5A">
      <w:pPr>
        <w:autoSpaceDE w:val="0"/>
        <w:autoSpaceDN w:val="0"/>
        <w:adjustRightInd w:val="0"/>
        <w:spacing w:after="0"/>
        <w:rPr>
          <w:rFonts w:ascii="Arial" w:hAnsi="Arial"/>
          <w:color w:val="231F20"/>
          <w:sz w:val="17"/>
          <w:szCs w:val="17"/>
        </w:rPr>
      </w:pPr>
    </w:p>
    <w:p w:rsidR="00DA5D5A" w:rsidRDefault="00DA5D5A" w:rsidP="00DA5D5A">
      <w:pPr>
        <w:autoSpaceDE w:val="0"/>
        <w:autoSpaceDN w:val="0"/>
        <w:adjustRightInd w:val="0"/>
        <w:spacing w:after="0"/>
      </w:pPr>
      <w:r>
        <w:rPr>
          <w:rFonts w:ascii="Arial" w:hAnsi="Arial"/>
          <w:color w:val="231F20"/>
          <w:sz w:val="17"/>
          <w:szCs w:val="17"/>
        </w:rPr>
        <w:t>.</w:t>
      </w:r>
    </w:p>
    <w:p w:rsidR="00DA5D5A" w:rsidRDefault="00DA5D5A" w:rsidP="00DA5D5A">
      <w:pPr>
        <w:pStyle w:val="Heading5"/>
      </w:pPr>
      <w:r>
        <w:t>Factory Default</w:t>
      </w:r>
    </w:p>
    <w:p w:rsidR="000F6B32" w:rsidRDefault="00DA5D5A">
      <w:pPr>
        <w:pStyle w:val="Num1"/>
        <w:numPr>
          <w:ilvl w:val="0"/>
          <w:numId w:val="228"/>
        </w:numPr>
      </w:pPr>
      <w:r>
        <w:t>Remove MiTOP from sleeve.</w:t>
      </w:r>
    </w:p>
    <w:p w:rsidR="000F6B32" w:rsidRDefault="00DA5D5A">
      <w:pPr>
        <w:pStyle w:val="Num1"/>
      </w:pPr>
      <w:r>
        <w:t>Set DIP switch SW1 and SW2 OFF.</w:t>
      </w:r>
    </w:p>
    <w:p w:rsidR="000F6B32" w:rsidRDefault="00DA5D5A">
      <w:pPr>
        <w:pStyle w:val="Num1"/>
      </w:pPr>
      <w:r>
        <w:t>Plug MiTOP to sleeve (make sure Power is ON).</w:t>
      </w:r>
    </w:p>
    <w:p w:rsidR="000F6B32" w:rsidRDefault="00DA5D5A">
      <w:pPr>
        <w:pStyle w:val="Num1"/>
      </w:pPr>
      <w:r>
        <w:t xml:space="preserve">Wait 30 seconds. </w:t>
      </w:r>
    </w:p>
    <w:p w:rsidR="000F6B32" w:rsidRDefault="00DA5D5A">
      <w:pPr>
        <w:pStyle w:val="Num1"/>
      </w:pPr>
      <w:r>
        <w:t xml:space="preserve">Remove MiTOP and set Dip Switch to Normal according table above. </w:t>
      </w:r>
    </w:p>
    <w:p w:rsidR="000F6B32" w:rsidRDefault="00DA5D5A">
      <w:pPr>
        <w:pStyle w:val="Num1"/>
        <w:rPr>
          <w:rFonts w:ascii="SignaColumn-Light" w:hAnsi="SignaColumn-Light" w:cs="SignaColumn-Light"/>
          <w:sz w:val="18"/>
          <w:szCs w:val="18"/>
        </w:rPr>
      </w:pPr>
      <w:r>
        <w:t xml:space="preserve">Default management IP address: </w:t>
      </w:r>
      <w:r w:rsidRPr="00A80A45">
        <w:rPr>
          <w:rFonts w:ascii="SignaColumn-Light" w:hAnsi="SignaColumn-Light" w:cs="SignaColumn-Light"/>
        </w:rPr>
        <w:t>192.168.205.1</w:t>
      </w:r>
      <w:r>
        <w:rPr>
          <w:rFonts w:ascii="SignaColumn-Light" w:hAnsi="SignaColumn-Light" w:cs="SignaColumn-Light"/>
        </w:rPr>
        <w:t xml:space="preserve">             </w:t>
      </w:r>
      <w:r w:rsidRPr="0010029B">
        <w:t>TDM Frame Type: E1</w:t>
      </w:r>
    </w:p>
    <w:p w:rsidR="000F6B32" w:rsidRDefault="00FA1DA9">
      <w:pPr>
        <w:pStyle w:val="Num1"/>
      </w:pPr>
      <w:r>
        <w:t>Use</w:t>
      </w:r>
      <w:r w:rsidRPr="00A80A45">
        <w:t xml:space="preserve"> </w:t>
      </w:r>
      <w:r w:rsidRPr="00FA1DA9">
        <w:t>Microsoft Explorer</w:t>
      </w:r>
      <w:r w:rsidR="000B1B96">
        <w:t xml:space="preserve">, </w:t>
      </w:r>
      <w:r w:rsidRPr="00FA1DA9">
        <w:t>Google Chrome</w:t>
      </w:r>
      <w:r w:rsidR="000B1B96">
        <w:t xml:space="preserve"> or other</w:t>
      </w:r>
      <w:r w:rsidRPr="00A80A45">
        <w:t xml:space="preserve"> and navigate to </w:t>
      </w:r>
      <w:hyperlink r:id="rId48" w:history="1">
        <w:r w:rsidRPr="00FA1DA9">
          <w:t>http://192.168.205.1</w:t>
        </w:r>
      </w:hyperlink>
    </w:p>
    <w:p w:rsidR="00EB6AD4" w:rsidRDefault="00EB6AD4" w:rsidP="008174A8">
      <w:pPr>
        <w:autoSpaceDE w:val="0"/>
        <w:autoSpaceDN w:val="0"/>
        <w:adjustRightInd w:val="0"/>
        <w:spacing w:after="0"/>
        <w:rPr>
          <w:rFonts w:ascii="Calibri" w:hAnsi="Calibri"/>
          <w:b/>
          <w:snapToGrid w:val="0"/>
          <w:color w:val="000000"/>
          <w:sz w:val="24"/>
          <w:szCs w:val="24"/>
        </w:rPr>
      </w:pPr>
    </w:p>
    <w:p w:rsidR="008174A8" w:rsidRPr="008174A8" w:rsidRDefault="008174A8" w:rsidP="008174A8">
      <w:pPr>
        <w:autoSpaceDE w:val="0"/>
        <w:autoSpaceDN w:val="0"/>
        <w:adjustRightInd w:val="0"/>
        <w:spacing w:after="0"/>
        <w:rPr>
          <w:rFonts w:ascii="Calibri" w:hAnsi="Calibri"/>
          <w:b/>
          <w:snapToGrid w:val="0"/>
          <w:color w:val="000000"/>
          <w:sz w:val="24"/>
          <w:szCs w:val="24"/>
        </w:rPr>
      </w:pPr>
      <w:r w:rsidRPr="008174A8">
        <w:rPr>
          <w:rFonts w:ascii="Calibri" w:hAnsi="Calibri"/>
          <w:b/>
          <w:snapToGrid w:val="0"/>
          <w:color w:val="000000"/>
          <w:sz w:val="24"/>
          <w:szCs w:val="24"/>
        </w:rPr>
        <w:t>Selecting the TDM Interface</w:t>
      </w:r>
    </w:p>
    <w:p w:rsidR="000F6B32" w:rsidRDefault="00EB6AD4">
      <w:pPr>
        <w:pStyle w:val="Num1"/>
      </w:pPr>
      <w:r>
        <w:t>S</w:t>
      </w:r>
      <w:r w:rsidR="008174A8" w:rsidRPr="00EB6AD4">
        <w:t>elect the TDM interface type</w:t>
      </w:r>
      <w:r>
        <w:t xml:space="preserve"> f</w:t>
      </w:r>
      <w:r w:rsidR="008174A8" w:rsidRPr="00EB6AD4">
        <w:t>rom the Physical Ports menu (Configuration &gt; Physical Ports</w:t>
      </w:r>
      <w:r w:rsidR="00DA0832" w:rsidRPr="00EB6AD4">
        <w:t>)</w:t>
      </w:r>
      <w:r w:rsidR="00DA0832">
        <w:t>.</w:t>
      </w:r>
      <w:r w:rsidR="00DA0832" w:rsidRPr="00EB6AD4">
        <w:t xml:space="preserve"> </w:t>
      </w:r>
    </w:p>
    <w:p w:rsidR="000F6B32" w:rsidRDefault="00DA0832">
      <w:pPr>
        <w:pStyle w:val="Num1"/>
      </w:pPr>
      <w:r>
        <w:t>C</w:t>
      </w:r>
      <w:r w:rsidRPr="00EB6AD4">
        <w:t xml:space="preserve">hoose </w:t>
      </w:r>
      <w:r w:rsidR="008174A8" w:rsidRPr="00EB6AD4">
        <w:t>the</w:t>
      </w:r>
      <w:r w:rsidR="00EB6AD4">
        <w:t xml:space="preserve"> </w:t>
      </w:r>
      <w:r w:rsidR="008174A8" w:rsidRPr="00EB6AD4">
        <w:t>type of the MiTOP-E1/T1 TDM link T1.</w:t>
      </w:r>
    </w:p>
    <w:p w:rsidR="00DA5D5A" w:rsidRDefault="00DA5D5A" w:rsidP="00DA5D5A">
      <w:pPr>
        <w:pStyle w:val="Heading5"/>
      </w:pPr>
      <w:r>
        <w:t>Configuring the Host IP Parameters</w:t>
      </w:r>
    </w:p>
    <w:p w:rsidR="000F6B32" w:rsidRDefault="00DA5D5A">
      <w:pPr>
        <w:pStyle w:val="Num1"/>
      </w:pPr>
      <w:r>
        <w:t xml:space="preserve">Configure the host IP </w:t>
      </w:r>
      <w:r w:rsidR="00AD1202">
        <w:t>parameters (</w:t>
      </w:r>
      <w:r w:rsidRPr="00EE5B41">
        <w:t>Configuration &gt; System &gt; Management &gt; Host IP)</w:t>
      </w:r>
      <w:r>
        <w:t>:</w:t>
      </w:r>
    </w:p>
    <w:p w:rsidR="000F6B32" w:rsidRDefault="00DA5D5A">
      <w:pPr>
        <w:pStyle w:val="Bul2"/>
      </w:pPr>
      <w:r>
        <w:t>D</w:t>
      </w:r>
      <w:r w:rsidRPr="00EE5B41">
        <w:t>isable DHCP client</w:t>
      </w:r>
    </w:p>
    <w:p w:rsidR="000F6B32" w:rsidRDefault="00DA5D5A">
      <w:pPr>
        <w:pStyle w:val="Bul2"/>
      </w:pPr>
      <w:r>
        <w:t>Set</w:t>
      </w:r>
      <w:r w:rsidRPr="00EE5B41">
        <w:t xml:space="preserve"> the IP Address field</w:t>
      </w:r>
      <w:r>
        <w:t>: 172.18.170.180</w:t>
      </w:r>
    </w:p>
    <w:p w:rsidR="000F6B32" w:rsidRDefault="00DA5D5A">
      <w:pPr>
        <w:pStyle w:val="Bul2"/>
      </w:pPr>
      <w:r>
        <w:t>Set</w:t>
      </w:r>
      <w:r w:rsidRPr="00EE5B41">
        <w:t xml:space="preserve"> the IP Mask field</w:t>
      </w:r>
      <w:r>
        <w:t>: 255.255.255.0</w:t>
      </w:r>
    </w:p>
    <w:p w:rsidR="000F6B32" w:rsidRDefault="00DA5D5A">
      <w:pPr>
        <w:pStyle w:val="Bul2"/>
      </w:pPr>
      <w:r>
        <w:t>Set</w:t>
      </w:r>
      <w:r w:rsidRPr="00EE5B41">
        <w:t xml:space="preserve"> the Default Gateway field</w:t>
      </w:r>
      <w:r>
        <w:t>:</w:t>
      </w:r>
      <w:r w:rsidRPr="00EE5B41">
        <w:t xml:space="preserve"> IP address.</w:t>
      </w:r>
    </w:p>
    <w:p w:rsidR="000F6B32" w:rsidRDefault="00DA5D5A">
      <w:pPr>
        <w:pStyle w:val="Bul2"/>
      </w:pPr>
      <w:r w:rsidRPr="00EE5B41">
        <w:t xml:space="preserve">Set Host tagging to be Tagged </w:t>
      </w:r>
      <w:r w:rsidRPr="00A80A45">
        <w:t>Host VLAN ID: 4094</w:t>
      </w:r>
    </w:p>
    <w:p w:rsidR="000F6B32" w:rsidRDefault="00DA5D5A">
      <w:pPr>
        <w:pStyle w:val="Bul2"/>
      </w:pPr>
      <w:r w:rsidRPr="00EE5B41">
        <w:t>Host VLAN Priority: 0</w:t>
      </w:r>
    </w:p>
    <w:p w:rsidR="002B2271" w:rsidRDefault="002B2271" w:rsidP="004067AC">
      <w:pPr>
        <w:pStyle w:val="Heading5"/>
      </w:pPr>
      <w:r>
        <w:t>MAC A</w:t>
      </w:r>
      <w:r w:rsidR="00942433">
        <w:t>d</w:t>
      </w:r>
      <w:r>
        <w:t>dress</w:t>
      </w:r>
    </w:p>
    <w:p w:rsidR="000F6B32" w:rsidRDefault="00942433">
      <w:pPr>
        <w:pStyle w:val="Num1"/>
      </w:pPr>
      <w:r>
        <w:t xml:space="preserve">PWE address is published under </w:t>
      </w:r>
      <w:r w:rsidR="004067AC">
        <w:t>Monitoring-&gt;system</w:t>
      </w:r>
      <w:r>
        <w:t>, change scripts to support MAC</w:t>
      </w:r>
    </w:p>
    <w:p w:rsidR="00942433" w:rsidRPr="00942433" w:rsidRDefault="004067AC" w:rsidP="00942433">
      <w:pPr>
        <w:pStyle w:val="Para"/>
      </w:pPr>
      <w:r>
        <w:rPr>
          <w:noProof/>
        </w:rPr>
        <w:drawing>
          <wp:inline distT="0" distB="0" distL="0" distR="0">
            <wp:extent cx="4461510" cy="28235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493135" cy="2843601"/>
                    </a:xfrm>
                    <a:prstGeom prst="rect">
                      <a:avLst/>
                    </a:prstGeom>
                  </pic:spPr>
                </pic:pic>
              </a:graphicData>
            </a:graphic>
          </wp:inline>
        </w:drawing>
      </w:r>
    </w:p>
    <w:p w:rsidR="000B1B96" w:rsidRDefault="000B1B96" w:rsidP="000B1B96">
      <w:pPr>
        <w:pStyle w:val="Heading5"/>
      </w:pPr>
      <w:r>
        <w:t>TDM Type Setting</w:t>
      </w:r>
    </w:p>
    <w:p w:rsidR="000F6B32" w:rsidRDefault="000B1B96">
      <w:pPr>
        <w:pStyle w:val="Num1"/>
      </w:pPr>
      <w:r>
        <w:t>Change the PW TDM type to T1</w:t>
      </w:r>
    </w:p>
    <w:p w:rsidR="000F6B32" w:rsidRDefault="000B1B96">
      <w:pPr>
        <w:pStyle w:val="Num1"/>
      </w:pPr>
      <w:r>
        <w:t>Root-&gt;Configuration</w:t>
      </w:r>
    </w:p>
    <w:p w:rsidR="000B1B96" w:rsidRPr="000B1B96" w:rsidRDefault="000B1B96" w:rsidP="000B1B96">
      <w:pPr>
        <w:pStyle w:val="Para"/>
      </w:pPr>
      <w:r>
        <w:rPr>
          <w:noProof/>
        </w:rPr>
        <w:drawing>
          <wp:inline distT="0" distB="0" distL="0" distR="0">
            <wp:extent cx="4471516" cy="210823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564785" cy="2152211"/>
                    </a:xfrm>
                    <a:prstGeom prst="rect">
                      <a:avLst/>
                    </a:prstGeom>
                  </pic:spPr>
                </pic:pic>
              </a:graphicData>
            </a:graphic>
          </wp:inline>
        </w:drawing>
      </w:r>
    </w:p>
    <w:p w:rsidR="000F6B32" w:rsidRDefault="000B1B96">
      <w:pPr>
        <w:pStyle w:val="Num1"/>
        <w:rPr>
          <w:noProof/>
        </w:rPr>
      </w:pPr>
      <w:r>
        <w:rPr>
          <w:noProof/>
        </w:rPr>
        <w:t>Physical Layer-&gt;Interface Type</w:t>
      </w:r>
    </w:p>
    <w:p w:rsidR="000B1B96" w:rsidRDefault="000B1B96" w:rsidP="000B1B96">
      <w:pPr>
        <w:pStyle w:val="Para"/>
      </w:pPr>
      <w:r>
        <w:rPr>
          <w:noProof/>
        </w:rPr>
        <w:drawing>
          <wp:inline distT="0" distB="0" distL="0" distR="0">
            <wp:extent cx="4516145" cy="231505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552374" cy="2333629"/>
                    </a:xfrm>
                    <a:prstGeom prst="rect">
                      <a:avLst/>
                    </a:prstGeom>
                  </pic:spPr>
                </pic:pic>
              </a:graphicData>
            </a:graphic>
          </wp:inline>
        </w:drawing>
      </w:r>
    </w:p>
    <w:p w:rsidR="000F6B32" w:rsidRDefault="000B1B96">
      <w:pPr>
        <w:pStyle w:val="Num1"/>
      </w:pPr>
      <w:r>
        <w:t>Select T1, and press ‘SAVE’ button</w:t>
      </w:r>
    </w:p>
    <w:p w:rsidR="000B1B96" w:rsidRPr="000B1B96" w:rsidRDefault="000B1B96" w:rsidP="000B1B96">
      <w:pPr>
        <w:pStyle w:val="Para"/>
      </w:pPr>
      <w:r>
        <w:rPr>
          <w:noProof/>
        </w:rPr>
        <w:drawing>
          <wp:inline distT="0" distB="0" distL="0" distR="0">
            <wp:extent cx="4434671" cy="22896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473245" cy="2309586"/>
                    </a:xfrm>
                    <a:prstGeom prst="rect">
                      <a:avLst/>
                    </a:prstGeom>
                  </pic:spPr>
                </pic:pic>
              </a:graphicData>
            </a:graphic>
          </wp:inline>
        </w:drawing>
      </w:r>
    </w:p>
    <w:p w:rsidR="000F6B32" w:rsidRDefault="00AD1202">
      <w:pPr>
        <w:pStyle w:val="Appendix1"/>
      </w:pPr>
      <w:bookmarkStart w:id="156" w:name="_Toc410044803"/>
      <w:r>
        <w:t xml:space="preserve">Appendix C </w:t>
      </w:r>
      <w:r w:rsidR="00111C20">
        <w:t xml:space="preserve">– </w:t>
      </w:r>
      <w:r w:rsidRPr="00AD1202">
        <w:t>IEEE 1588v2</w:t>
      </w:r>
      <w:r>
        <w:t xml:space="preserve"> </w:t>
      </w:r>
      <w:r w:rsidR="00DA0832">
        <w:t>Frequency Synchronization</w:t>
      </w:r>
      <w:r w:rsidR="00421FD0">
        <w:t xml:space="preserve"> (</w:t>
      </w:r>
      <w:bookmarkStart w:id="157" w:name="_Toc410044804"/>
      <w:bookmarkEnd w:id="156"/>
      <w:r w:rsidR="00492E70" w:rsidRPr="00492E70">
        <w:rPr>
          <w:color w:val="000000"/>
        </w:rPr>
        <w:t>SDH and SONET</w:t>
      </w:r>
      <w:r w:rsidR="00421FD0">
        <w:rPr>
          <w:color w:val="000000"/>
        </w:rPr>
        <w:t>)</w:t>
      </w:r>
      <w:bookmarkEnd w:id="157"/>
      <w:r>
        <w:t xml:space="preserve"> </w:t>
      </w:r>
    </w:p>
    <w:p w:rsidR="00CD1D0E" w:rsidRDefault="00AD1202">
      <w:pPr>
        <w:pStyle w:val="Appendix2"/>
      </w:pPr>
      <w:bookmarkStart w:id="158" w:name="_Toc410044805"/>
      <w:r>
        <w:t>ETX-5 Ma</w:t>
      </w:r>
      <w:bookmarkStart w:id="159" w:name="c1"/>
      <w:bookmarkEnd w:id="159"/>
      <w:r>
        <w:t xml:space="preserve">ster </w:t>
      </w:r>
      <w:r w:rsidR="00111C20">
        <w:t>Configuration</w:t>
      </w:r>
      <w:bookmarkEnd w:id="158"/>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AD1202" w:rsidTr="00055708">
        <w:tc>
          <w:tcPr>
            <w:tcW w:w="9964" w:type="dxa"/>
            <w:shd w:val="clear" w:color="auto" w:fill="D9D9D9" w:themeFill="background1" w:themeFillShade="D9"/>
          </w:tcPr>
          <w:p w:rsidR="00AD1202" w:rsidRDefault="00AD1202" w:rsidP="0067748B">
            <w:pPr>
              <w:pStyle w:val="ScreenWideCLI"/>
            </w:pPr>
            <w:r>
              <w:t>#****************************** 1588-master_to_port ******************************</w:t>
            </w:r>
          </w:p>
          <w:p w:rsidR="00AD1202" w:rsidRDefault="00AD1202" w:rsidP="0067748B">
            <w:pPr>
              <w:pStyle w:val="ScreenWideCLI"/>
            </w:pPr>
            <w:r>
              <w:t>config port svi 202 router</w:t>
            </w:r>
          </w:p>
          <w:p w:rsidR="00AD1202" w:rsidRDefault="00AD1202" w:rsidP="0067748B">
            <w:pPr>
              <w:pStyle w:val="ScreenWideCLI"/>
            </w:pPr>
            <w:r>
              <w:t>exit all</w:t>
            </w:r>
          </w:p>
          <w:p w:rsidR="00AD1202" w:rsidRDefault="00AD1202" w:rsidP="0067748B">
            <w:pPr>
              <w:pStyle w:val="ScreenWideCLI"/>
            </w:pPr>
          </w:p>
          <w:p w:rsidR="00AD1202" w:rsidRDefault="00AD1202" w:rsidP="0067748B">
            <w:pPr>
              <w:pStyle w:val="ScreenWideCLI"/>
            </w:pPr>
            <w:r>
              <w:t>config flows classifier-profile Vlan402 match-any</w:t>
            </w:r>
          </w:p>
          <w:p w:rsidR="00AD1202" w:rsidRDefault="00AD1202" w:rsidP="0067748B">
            <w:pPr>
              <w:pStyle w:val="ScreenWideCLI"/>
            </w:pPr>
            <w:r>
              <w:t>match vlan 402</w:t>
            </w:r>
          </w:p>
          <w:p w:rsidR="00AD1202" w:rsidRDefault="00AD1202" w:rsidP="0067748B">
            <w:pPr>
              <w:pStyle w:val="ScreenWideCLI"/>
            </w:pPr>
            <w:r>
              <w:t>exit all</w:t>
            </w:r>
          </w:p>
          <w:p w:rsidR="00AD1202" w:rsidRDefault="00AD1202" w:rsidP="0067748B">
            <w:pPr>
              <w:pStyle w:val="ScreenWideCLI"/>
            </w:pPr>
          </w:p>
          <w:p w:rsidR="00AD1202" w:rsidRDefault="00AD1202" w:rsidP="0067748B">
            <w:pPr>
              <w:pStyle w:val="ScreenWideCLI"/>
            </w:pPr>
            <w:r>
              <w:t xml:space="preserve">config qos marking-profile "mark_1588" color-aware green-yellow dei mapping </w:t>
            </w:r>
          </w:p>
          <w:p w:rsidR="00AD1202" w:rsidRDefault="00AD1202" w:rsidP="0067748B">
            <w:pPr>
              <w:pStyle w:val="ScreenWideCLI"/>
            </w:pPr>
            <w:r>
              <w:t xml:space="preserve"> mark 0..7 green to 2 dei green</w:t>
            </w:r>
          </w:p>
          <w:p w:rsidR="00AD1202" w:rsidRDefault="00AD1202" w:rsidP="0067748B">
            <w:pPr>
              <w:pStyle w:val="ScreenWideCLI"/>
            </w:pPr>
            <w:r>
              <w:t xml:space="preserve"> mark 0..7 yellow to 2 dei yellow</w:t>
            </w:r>
          </w:p>
          <w:p w:rsidR="00AD1202" w:rsidRDefault="00AD1202" w:rsidP="0067748B">
            <w:pPr>
              <w:pStyle w:val="ScreenWideCLI"/>
            </w:pPr>
            <w:r>
              <w:t>exit all</w:t>
            </w:r>
          </w:p>
          <w:p w:rsidR="00AD1202" w:rsidRDefault="00AD1202" w:rsidP="0067748B">
            <w:pPr>
              <w:pStyle w:val="ScreenWideCLI"/>
            </w:pPr>
          </w:p>
          <w:p w:rsidR="00AD1202" w:rsidRDefault="00AD1202" w:rsidP="0067748B">
            <w:pPr>
              <w:pStyle w:val="ScreenWideCLI"/>
            </w:pPr>
            <w:r>
              <w:t>#***************************** 1588 master main-a/1********************************</w:t>
            </w:r>
          </w:p>
          <w:p w:rsidR="00AD1202" w:rsidRDefault="00AD1202" w:rsidP="0067748B">
            <w:pPr>
              <w:pStyle w:val="ScreenWideCLI"/>
            </w:pPr>
            <w:r>
              <w:t>config flows flow 1588_m_main_a_1_svi_202</w:t>
            </w:r>
          </w:p>
          <w:p w:rsidR="00AD1202" w:rsidRDefault="00AD1202" w:rsidP="0067748B">
            <w:pPr>
              <w:pStyle w:val="ScreenWideCLI"/>
            </w:pPr>
            <w:r>
              <w:t>classifier Vlan402</w:t>
            </w:r>
          </w:p>
          <w:p w:rsidR="00AD1202" w:rsidRDefault="00AD1202" w:rsidP="0067748B">
            <w:pPr>
              <w:pStyle w:val="ScreenWideCLI"/>
            </w:pPr>
            <w:r>
              <w:t>ingress-port ethernet main-a/1</w:t>
            </w:r>
          </w:p>
          <w:p w:rsidR="00AD1202" w:rsidRDefault="00AD1202" w:rsidP="0067748B">
            <w:pPr>
              <w:pStyle w:val="ScreenWideCLI"/>
            </w:pPr>
            <w:r>
              <w:t>egress-port svi 202</w:t>
            </w:r>
          </w:p>
          <w:p w:rsidR="00AD1202" w:rsidRDefault="00AD1202" w:rsidP="0067748B">
            <w:pPr>
              <w:pStyle w:val="ScreenWideCLI"/>
            </w:pPr>
            <w:r>
              <w:t>vlan-tag pop vlan</w:t>
            </w:r>
          </w:p>
          <w:p w:rsidR="00AD1202" w:rsidRDefault="00AD1202" w:rsidP="0067748B">
            <w:pPr>
              <w:pStyle w:val="ScreenWideCLI"/>
            </w:pPr>
            <w:r>
              <w:t>no shutdown</w:t>
            </w:r>
          </w:p>
          <w:p w:rsidR="00AD1202" w:rsidRDefault="00AD1202" w:rsidP="0067748B">
            <w:pPr>
              <w:pStyle w:val="ScreenWideCLI"/>
            </w:pPr>
            <w:r>
              <w:t>exit all</w:t>
            </w:r>
          </w:p>
          <w:p w:rsidR="00AD1202" w:rsidRDefault="00AD1202" w:rsidP="0067748B">
            <w:pPr>
              <w:pStyle w:val="ScreenWideCLI"/>
            </w:pPr>
          </w:p>
          <w:p w:rsidR="00AD1202" w:rsidRDefault="00AD1202" w:rsidP="0067748B">
            <w:pPr>
              <w:pStyle w:val="ScreenWideCLI"/>
            </w:pPr>
            <w:r>
              <w:t>config flows flow 1588_svi_202_main_a_1</w:t>
            </w:r>
          </w:p>
          <w:p w:rsidR="00AD1202" w:rsidRDefault="00AD1202" w:rsidP="0067748B">
            <w:pPr>
              <w:pStyle w:val="ScreenWideCLI"/>
            </w:pPr>
            <w:r>
              <w:t>classifier all</w:t>
            </w:r>
          </w:p>
          <w:p w:rsidR="00AD1202" w:rsidRDefault="00AD1202" w:rsidP="0067748B">
            <w:pPr>
              <w:pStyle w:val="ScreenWideCLI"/>
            </w:pPr>
            <w:r>
              <w:t>ingress-port svi 202</w:t>
            </w:r>
          </w:p>
          <w:p w:rsidR="00AD1202" w:rsidRDefault="00AD1202" w:rsidP="0067748B">
            <w:pPr>
              <w:pStyle w:val="ScreenWideCLI"/>
            </w:pPr>
            <w:r>
              <w:t>egress-port ethernet main-a/1 queue-map-profile QueueMapDefaultProfile block 0/2</w:t>
            </w:r>
          </w:p>
          <w:p w:rsidR="00AD1202" w:rsidRDefault="00AD1202" w:rsidP="0067748B">
            <w:pPr>
              <w:pStyle w:val="ScreenWideCLI"/>
            </w:pPr>
            <w:r>
              <w:t>vlan-tag push vlan 402 p-bit profile mark_1588</w:t>
            </w:r>
          </w:p>
          <w:p w:rsidR="00AD1202" w:rsidRDefault="00AD1202" w:rsidP="0067748B">
            <w:pPr>
              <w:pStyle w:val="ScreenWideCLI"/>
            </w:pPr>
            <w:r>
              <w:t>no shutdown</w:t>
            </w:r>
          </w:p>
          <w:p w:rsidR="00AD1202" w:rsidRDefault="00AD1202" w:rsidP="0067748B">
            <w:pPr>
              <w:pStyle w:val="ScreenWideCLI"/>
            </w:pPr>
            <w:r>
              <w:t>exit all</w:t>
            </w:r>
          </w:p>
          <w:p w:rsidR="00AD1202" w:rsidRDefault="00AD1202" w:rsidP="0067748B">
            <w:pPr>
              <w:pStyle w:val="ScreenWideCLI"/>
            </w:pPr>
          </w:p>
          <w:p w:rsidR="00AD1202" w:rsidRDefault="00AD1202" w:rsidP="0067748B">
            <w:pPr>
              <w:pStyle w:val="ScreenWideCLI"/>
            </w:pPr>
          </w:p>
          <w:p w:rsidR="00AD1202" w:rsidRDefault="00AD1202" w:rsidP="0067748B">
            <w:pPr>
              <w:pStyle w:val="ScreenWideCLI"/>
            </w:pPr>
            <w:r>
              <w:t>configure router 1 interface 4 loopback</w:t>
            </w:r>
          </w:p>
          <w:p w:rsidR="00AD1202" w:rsidRDefault="00AD1202" w:rsidP="0067748B">
            <w:pPr>
              <w:pStyle w:val="ScreenWideCLI"/>
            </w:pPr>
            <w:r>
              <w:t>#master ip ptp</w:t>
            </w:r>
          </w:p>
          <w:p w:rsidR="00AD1202" w:rsidRDefault="00AD1202" w:rsidP="0067748B">
            <w:pPr>
              <w:pStyle w:val="ScreenWideCLI"/>
            </w:pPr>
            <w:r>
              <w:t>address 30.30.30.30/32</w:t>
            </w:r>
          </w:p>
          <w:p w:rsidR="00AD1202" w:rsidRDefault="00AD1202" w:rsidP="0067748B">
            <w:pPr>
              <w:pStyle w:val="ScreenWideCLI"/>
            </w:pPr>
            <w:r>
              <w:t>no shutdown</w:t>
            </w:r>
          </w:p>
          <w:p w:rsidR="00AD1202" w:rsidRDefault="00AD1202" w:rsidP="0067748B">
            <w:pPr>
              <w:pStyle w:val="ScreenWideCLI"/>
            </w:pPr>
            <w:r>
              <w:t>exit all</w:t>
            </w:r>
          </w:p>
          <w:p w:rsidR="00AD1202" w:rsidRDefault="00AD1202" w:rsidP="0067748B">
            <w:pPr>
              <w:pStyle w:val="ScreenWideCLI"/>
            </w:pPr>
          </w:p>
          <w:p w:rsidR="00AD1202" w:rsidRDefault="00AD1202" w:rsidP="0067748B">
            <w:pPr>
              <w:pStyle w:val="ScreenWideCLI"/>
            </w:pPr>
            <w:r>
              <w:t>configure router 1 interface 5</w:t>
            </w:r>
          </w:p>
          <w:p w:rsidR="00AD1202" w:rsidRDefault="00AD1202" w:rsidP="0067748B">
            <w:pPr>
              <w:pStyle w:val="ScreenWideCLI"/>
            </w:pPr>
            <w:r>
              <w:t>#master inter for int</w:t>
            </w:r>
          </w:p>
          <w:p w:rsidR="00AD1202" w:rsidRDefault="00AD1202" w:rsidP="0067748B">
            <w:pPr>
              <w:pStyle w:val="ScreenWideCLI"/>
            </w:pPr>
            <w:r>
              <w:t>address 50.50.50.2/24</w:t>
            </w:r>
          </w:p>
          <w:p w:rsidR="00AD1202" w:rsidRDefault="00AD1202" w:rsidP="0067748B">
            <w:pPr>
              <w:pStyle w:val="ScreenWideCLI"/>
            </w:pPr>
            <w:r>
              <w:t>bind svi 202</w:t>
            </w:r>
          </w:p>
          <w:p w:rsidR="00AD1202" w:rsidRDefault="00AD1202" w:rsidP="0067748B">
            <w:pPr>
              <w:pStyle w:val="ScreenWideCLI"/>
            </w:pPr>
            <w:r>
              <w:t>no shutdown</w:t>
            </w:r>
          </w:p>
          <w:p w:rsidR="00AD1202" w:rsidRDefault="00AD1202" w:rsidP="0067748B">
            <w:pPr>
              <w:pStyle w:val="ScreenWideCLI"/>
            </w:pPr>
            <w:r>
              <w:t>exit all</w:t>
            </w:r>
          </w:p>
          <w:p w:rsidR="00AD1202" w:rsidRDefault="00AD1202" w:rsidP="0067748B">
            <w:pPr>
              <w:pStyle w:val="ScreenWideCLI"/>
            </w:pPr>
          </w:p>
          <w:p w:rsidR="00AD1202" w:rsidRDefault="00AD1202" w:rsidP="0067748B">
            <w:pPr>
              <w:pStyle w:val="ScreenWideCLI"/>
            </w:pPr>
            <w:r>
              <w:t>configure system clock master main-a/1 ptp</w:t>
            </w:r>
          </w:p>
          <w:p w:rsidR="00AD1202" w:rsidRDefault="00AD1202" w:rsidP="0067748B">
            <w:pPr>
              <w:pStyle w:val="ScreenWideCLI"/>
            </w:pPr>
            <w:r>
              <w:t>ip-address 30.30.30.30</w:t>
            </w:r>
          </w:p>
          <w:p w:rsidR="00AD1202" w:rsidRDefault="00AD1202" w:rsidP="0067748B">
            <w:pPr>
              <w:pStyle w:val="ScreenWideCLI"/>
            </w:pPr>
            <w:r>
              <w:t xml:space="preserve">sync-rate 128pps </w:t>
            </w:r>
          </w:p>
          <w:p w:rsidR="00AD1202" w:rsidRDefault="00AD1202" w:rsidP="0067748B">
            <w:pPr>
              <w:pStyle w:val="ScreenWideCLI"/>
            </w:pPr>
            <w:r>
              <w:t>#**********************************MASTER*as slave check check******************</w:t>
            </w:r>
          </w:p>
          <w:p w:rsidR="00AD1202" w:rsidRDefault="00AD1202" w:rsidP="0067748B">
            <w:pPr>
              <w:pStyle w:val="ScreenWideCLI"/>
            </w:pPr>
            <w:r>
              <w:t>no shutdown</w:t>
            </w:r>
          </w:p>
          <w:p w:rsidR="00AD1202" w:rsidRDefault="00AD1202" w:rsidP="0067748B">
            <w:pPr>
              <w:pStyle w:val="ScreenWideCLI"/>
            </w:pPr>
            <w:r>
              <w:t>exit all</w:t>
            </w:r>
          </w:p>
        </w:tc>
      </w:tr>
    </w:tbl>
    <w:p w:rsidR="00CD1D0E" w:rsidRDefault="00AD1202">
      <w:pPr>
        <w:pStyle w:val="Appendix2"/>
      </w:pPr>
      <w:bookmarkStart w:id="160" w:name="_Toc410044806"/>
      <w:r>
        <w:t xml:space="preserve">ETX-205 Slave </w:t>
      </w:r>
      <w:r w:rsidR="0034275C">
        <w:t>Config</w:t>
      </w:r>
      <w:bookmarkStart w:id="161" w:name="c2"/>
      <w:bookmarkEnd w:id="161"/>
      <w:r w:rsidR="0034275C">
        <w:t>uration</w:t>
      </w:r>
      <w:bookmarkEnd w:id="160"/>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AD1202" w:rsidTr="00055708">
        <w:tc>
          <w:tcPr>
            <w:tcW w:w="9964" w:type="dxa"/>
            <w:shd w:val="clear" w:color="auto" w:fill="D9D9D9" w:themeFill="background1" w:themeFillShade="D9"/>
          </w:tcPr>
          <w:p w:rsidR="0067748B" w:rsidRDefault="0067748B" w:rsidP="0067748B">
            <w:pPr>
              <w:pStyle w:val="ScreenWideCLI"/>
            </w:pPr>
            <w:r>
              <w:t xml:space="preserve">config port svi 3 </w:t>
            </w:r>
          </w:p>
          <w:p w:rsidR="0067748B" w:rsidRDefault="0067748B" w:rsidP="0067748B">
            <w:pPr>
              <w:pStyle w:val="ScreenWideCLI"/>
            </w:pPr>
            <w:r>
              <w:t>no shutdown</w:t>
            </w:r>
          </w:p>
          <w:p w:rsidR="0067748B" w:rsidRDefault="0067748B" w:rsidP="0067748B">
            <w:pPr>
              <w:pStyle w:val="ScreenWideCLI"/>
            </w:pPr>
            <w:r>
              <w:t>exit all</w:t>
            </w:r>
          </w:p>
          <w:p w:rsidR="0067748B" w:rsidRDefault="0067748B" w:rsidP="0067748B">
            <w:pPr>
              <w:pStyle w:val="ScreenWideCLI"/>
            </w:pPr>
          </w:p>
          <w:p w:rsidR="0067748B" w:rsidRDefault="0067748B" w:rsidP="0067748B">
            <w:pPr>
              <w:pStyle w:val="ScreenWideCLI"/>
            </w:pPr>
            <w:r>
              <w:t>config flows classifier-profile Vlan402 match-any</w:t>
            </w:r>
          </w:p>
          <w:p w:rsidR="0067748B" w:rsidRDefault="0067748B" w:rsidP="0067748B">
            <w:pPr>
              <w:pStyle w:val="ScreenWideCLI"/>
            </w:pPr>
            <w:r>
              <w:t>match vlan 402</w:t>
            </w:r>
          </w:p>
          <w:p w:rsidR="0067748B" w:rsidRDefault="0067748B" w:rsidP="0067748B">
            <w:pPr>
              <w:pStyle w:val="ScreenWideCLI"/>
            </w:pPr>
            <w:r>
              <w:t>exit all</w:t>
            </w:r>
          </w:p>
          <w:p w:rsidR="0067748B" w:rsidRDefault="0067748B" w:rsidP="0067748B">
            <w:pPr>
              <w:pStyle w:val="ScreenWideCLI"/>
            </w:pPr>
          </w:p>
          <w:p w:rsidR="0067748B" w:rsidRDefault="0067748B" w:rsidP="0067748B">
            <w:pPr>
              <w:pStyle w:val="ScreenWideCLI"/>
            </w:pPr>
            <w:r>
              <w:t>config flows flow 1588_3_input</w:t>
            </w:r>
          </w:p>
          <w:p w:rsidR="0067748B" w:rsidRDefault="0067748B" w:rsidP="0067748B">
            <w:pPr>
              <w:pStyle w:val="ScreenWideCLI"/>
            </w:pPr>
            <w:r>
              <w:t>classifier "Vlan402"</w:t>
            </w:r>
          </w:p>
          <w:p w:rsidR="0067748B" w:rsidRDefault="0067748B" w:rsidP="0067748B">
            <w:pPr>
              <w:pStyle w:val="ScreenWideCLI"/>
            </w:pPr>
            <w:r>
              <w:t>ingress-port ethernet 1</w:t>
            </w:r>
          </w:p>
          <w:p w:rsidR="0067748B" w:rsidRDefault="0067748B" w:rsidP="0067748B">
            <w:pPr>
              <w:pStyle w:val="ScreenWideCLI"/>
            </w:pPr>
            <w:r>
              <w:t>egress-port svi 3</w:t>
            </w:r>
          </w:p>
          <w:p w:rsidR="0067748B" w:rsidRDefault="0067748B" w:rsidP="0067748B">
            <w:pPr>
              <w:pStyle w:val="ScreenWideCLI"/>
            </w:pPr>
            <w:r>
              <w:t>vlan-tag pop vlan</w:t>
            </w:r>
          </w:p>
          <w:p w:rsidR="0067748B" w:rsidRDefault="0067748B" w:rsidP="0067748B">
            <w:pPr>
              <w:pStyle w:val="ScreenWideCLI"/>
            </w:pPr>
            <w:r>
              <w:t>no shutdown</w:t>
            </w:r>
          </w:p>
          <w:p w:rsidR="0067748B" w:rsidRDefault="0067748B" w:rsidP="0067748B">
            <w:pPr>
              <w:pStyle w:val="ScreenWideCLI"/>
            </w:pPr>
            <w:r>
              <w:t>exit all</w:t>
            </w:r>
          </w:p>
          <w:p w:rsidR="0067748B" w:rsidRDefault="0067748B" w:rsidP="0067748B">
            <w:pPr>
              <w:pStyle w:val="ScreenWideCLI"/>
            </w:pPr>
          </w:p>
          <w:p w:rsidR="0067748B" w:rsidRDefault="0067748B" w:rsidP="0067748B">
            <w:pPr>
              <w:pStyle w:val="ScreenWideCLI"/>
            </w:pPr>
            <w:r>
              <w:t>config flows flow 1588_3_out</w:t>
            </w:r>
          </w:p>
          <w:p w:rsidR="0067748B" w:rsidRDefault="0067748B" w:rsidP="0067748B">
            <w:pPr>
              <w:pStyle w:val="ScreenWideCLI"/>
            </w:pPr>
            <w:r>
              <w:t>classifier all</w:t>
            </w:r>
          </w:p>
          <w:p w:rsidR="0067748B" w:rsidRDefault="0067748B" w:rsidP="0067748B">
            <w:pPr>
              <w:pStyle w:val="ScreenWideCLI"/>
            </w:pPr>
            <w:r>
              <w:t>ingress-port svi 3</w:t>
            </w:r>
          </w:p>
          <w:p w:rsidR="0067748B" w:rsidRDefault="0067748B" w:rsidP="0067748B">
            <w:pPr>
              <w:pStyle w:val="ScreenWideCLI"/>
            </w:pPr>
            <w:r>
              <w:t>egress-port ethernet 1 queue 0 block 0/2</w:t>
            </w:r>
          </w:p>
          <w:p w:rsidR="0067748B" w:rsidRDefault="0067748B" w:rsidP="0067748B">
            <w:pPr>
              <w:pStyle w:val="ScreenWideCLI"/>
            </w:pPr>
            <w:r>
              <w:t>vlan-tag push vlan 402 p-bit fixed 2</w:t>
            </w:r>
          </w:p>
          <w:p w:rsidR="0067748B" w:rsidRDefault="0067748B" w:rsidP="0067748B">
            <w:pPr>
              <w:pStyle w:val="ScreenWideCLI"/>
            </w:pPr>
            <w:r>
              <w:t>no shutdown</w:t>
            </w:r>
          </w:p>
          <w:p w:rsidR="0067748B" w:rsidRDefault="0067748B" w:rsidP="0067748B">
            <w:pPr>
              <w:pStyle w:val="ScreenWideCLI"/>
            </w:pPr>
            <w:r>
              <w:t>exit all</w:t>
            </w:r>
          </w:p>
          <w:p w:rsidR="0067748B" w:rsidRDefault="0067748B" w:rsidP="0067748B">
            <w:pPr>
              <w:pStyle w:val="ScreenWideCLI"/>
            </w:pPr>
          </w:p>
          <w:p w:rsidR="0067748B" w:rsidRDefault="0067748B" w:rsidP="0067748B">
            <w:pPr>
              <w:pStyle w:val="ScreenWideCLI"/>
            </w:pPr>
          </w:p>
          <w:p w:rsidR="0067748B" w:rsidRDefault="0067748B" w:rsidP="0067748B">
            <w:pPr>
              <w:pStyle w:val="ScreenWideCLI"/>
            </w:pPr>
            <w:r>
              <w:t>#*****************************Router_Interface****************************</w:t>
            </w:r>
          </w:p>
          <w:p w:rsidR="0067748B" w:rsidRDefault="0067748B" w:rsidP="0067748B">
            <w:pPr>
              <w:pStyle w:val="ScreenWideCLI"/>
            </w:pPr>
          </w:p>
          <w:p w:rsidR="0067748B" w:rsidRDefault="0067748B" w:rsidP="0067748B">
            <w:pPr>
              <w:pStyle w:val="ScreenWideCLI"/>
            </w:pPr>
            <w:r>
              <w:t>configure router 1</w:t>
            </w:r>
          </w:p>
          <w:p w:rsidR="0067748B" w:rsidRDefault="0067748B" w:rsidP="0067748B">
            <w:pPr>
              <w:pStyle w:val="ScreenWideCLI"/>
            </w:pPr>
            <w:r>
              <w:t>interface 3</w:t>
            </w:r>
          </w:p>
          <w:p w:rsidR="0067748B" w:rsidRDefault="0067748B" w:rsidP="0067748B">
            <w:pPr>
              <w:pStyle w:val="ScreenWideCLI"/>
            </w:pPr>
            <w:r>
              <w:t xml:space="preserve">address 50.50.50.3/24 </w:t>
            </w:r>
          </w:p>
          <w:p w:rsidR="0067748B" w:rsidRDefault="0067748B" w:rsidP="0067748B">
            <w:pPr>
              <w:pStyle w:val="ScreenWideCLI"/>
            </w:pPr>
            <w:r>
              <w:t>bind svi 3</w:t>
            </w:r>
          </w:p>
          <w:p w:rsidR="0067748B" w:rsidRDefault="0067748B" w:rsidP="0067748B">
            <w:pPr>
              <w:pStyle w:val="ScreenWideCLI"/>
            </w:pPr>
            <w:r>
              <w:t xml:space="preserve">no management-access </w:t>
            </w:r>
          </w:p>
          <w:p w:rsidR="0067748B" w:rsidRDefault="0067748B" w:rsidP="0067748B">
            <w:pPr>
              <w:pStyle w:val="ScreenWideCLI"/>
            </w:pPr>
            <w:r>
              <w:t xml:space="preserve">no shutdown </w:t>
            </w:r>
          </w:p>
          <w:p w:rsidR="0067748B" w:rsidRDefault="0067748B" w:rsidP="0067748B">
            <w:pPr>
              <w:pStyle w:val="ScreenWideCLI"/>
            </w:pPr>
            <w:r>
              <w:t>exit</w:t>
            </w:r>
          </w:p>
          <w:p w:rsidR="0067748B" w:rsidRDefault="0067748B" w:rsidP="0067748B">
            <w:pPr>
              <w:pStyle w:val="ScreenWideCLI"/>
            </w:pPr>
          </w:p>
          <w:p w:rsidR="0067748B" w:rsidRDefault="0067748B" w:rsidP="0067748B">
            <w:pPr>
              <w:pStyle w:val="ScreenWideCLI"/>
            </w:pPr>
            <w:r>
              <w:t xml:space="preserve">static-route 30.30.30.30/32 address 50.50.50.2 </w:t>
            </w:r>
          </w:p>
          <w:p w:rsidR="0067748B" w:rsidRDefault="0067748B" w:rsidP="0067748B">
            <w:pPr>
              <w:pStyle w:val="ScreenWideCLI"/>
            </w:pPr>
            <w:r>
              <w:t>exit</w:t>
            </w:r>
          </w:p>
          <w:p w:rsidR="0067748B" w:rsidRDefault="0067748B" w:rsidP="0067748B">
            <w:pPr>
              <w:pStyle w:val="ScreenWideCLI"/>
            </w:pPr>
            <w:r>
              <w:t>peer 2 ip 30.30.30.30</w:t>
            </w:r>
          </w:p>
          <w:p w:rsidR="0067748B" w:rsidRDefault="0067748B" w:rsidP="0067748B">
            <w:pPr>
              <w:pStyle w:val="ScreenWideCLI"/>
            </w:pPr>
            <w:r>
              <w:t xml:space="preserve">exit all </w:t>
            </w:r>
          </w:p>
          <w:p w:rsidR="0067748B" w:rsidRDefault="0067748B" w:rsidP="0067748B">
            <w:pPr>
              <w:pStyle w:val="ScreenWideCLI"/>
            </w:pPr>
          </w:p>
          <w:p w:rsidR="0067748B" w:rsidRDefault="0067748B" w:rsidP="0067748B">
            <w:pPr>
              <w:pStyle w:val="ScreenWideCLI"/>
            </w:pPr>
            <w:r>
              <w:t>#**************************** 1588_slave ******************************</w:t>
            </w:r>
          </w:p>
          <w:p w:rsidR="0067748B" w:rsidRDefault="0067748B" w:rsidP="0067748B">
            <w:pPr>
              <w:pStyle w:val="ScreenWideCLI"/>
            </w:pPr>
            <w:r>
              <w:t>configure system clock</w:t>
            </w:r>
          </w:p>
          <w:p w:rsidR="0067748B" w:rsidRDefault="0067748B" w:rsidP="0067748B">
            <w:pPr>
              <w:pStyle w:val="ScreenWideCLI"/>
            </w:pPr>
            <w:r>
              <w:t>domain  1</w:t>
            </w:r>
          </w:p>
          <w:p w:rsidR="0067748B" w:rsidRDefault="0067748B" w:rsidP="0067748B">
            <w:pPr>
              <w:pStyle w:val="ScreenWideCLI"/>
            </w:pPr>
            <w:r>
              <w:t>source  1  recovered  1</w:t>
            </w:r>
          </w:p>
          <w:p w:rsidR="0067748B" w:rsidRDefault="0067748B" w:rsidP="0067748B">
            <w:pPr>
              <w:pStyle w:val="ScreenWideCLI"/>
            </w:pPr>
            <w:r>
              <w:t>priority  1</w:t>
            </w:r>
          </w:p>
          <w:p w:rsidR="0067748B" w:rsidRDefault="0067748B" w:rsidP="0067748B">
            <w:pPr>
              <w:pStyle w:val="ScreenWideCLI"/>
            </w:pPr>
            <w:r>
              <w:t>quality-level ssm-based</w:t>
            </w:r>
          </w:p>
          <w:p w:rsidR="0067748B" w:rsidRDefault="0067748B" w:rsidP="0067748B">
            <w:pPr>
              <w:pStyle w:val="ScreenWideCLI"/>
            </w:pPr>
            <w:r>
              <w:t>wait-to-restore  0</w:t>
            </w:r>
          </w:p>
          <w:p w:rsidR="0067748B" w:rsidRDefault="0067748B" w:rsidP="0067748B">
            <w:pPr>
              <w:pStyle w:val="ScreenWideCLI"/>
            </w:pPr>
            <w:r>
              <w:t>clear-wait-to-restore</w:t>
            </w:r>
          </w:p>
          <w:p w:rsidR="0067748B" w:rsidRDefault="0067748B" w:rsidP="0067748B">
            <w:pPr>
              <w:pStyle w:val="ScreenWideCLI"/>
            </w:pPr>
            <w:r>
              <w:t>exit</w:t>
            </w:r>
          </w:p>
          <w:p w:rsidR="0067748B" w:rsidRDefault="0067748B" w:rsidP="0067748B">
            <w:pPr>
              <w:pStyle w:val="ScreenWideCLI"/>
            </w:pPr>
            <w:r>
              <w:t>exit</w:t>
            </w:r>
          </w:p>
          <w:p w:rsidR="0067748B" w:rsidRDefault="0067748B" w:rsidP="0067748B">
            <w:pPr>
              <w:pStyle w:val="ScreenWideCLI"/>
            </w:pPr>
            <w:r>
              <w:t>recovered  1  ptp</w:t>
            </w:r>
          </w:p>
          <w:p w:rsidR="0067748B" w:rsidRDefault="0067748B" w:rsidP="0067748B">
            <w:pPr>
              <w:pStyle w:val="ScreenWideCLI"/>
            </w:pPr>
            <w:r>
              <w:t>wait-to-restore  0</w:t>
            </w:r>
          </w:p>
          <w:p w:rsidR="0067748B" w:rsidRDefault="0067748B" w:rsidP="0067748B">
            <w:pPr>
              <w:pStyle w:val="ScreenWideCLI"/>
            </w:pPr>
            <w:r>
              <w:t>master  1</w:t>
            </w:r>
          </w:p>
          <w:p w:rsidR="0067748B" w:rsidRDefault="0067748B" w:rsidP="0067748B">
            <w:pPr>
              <w:pStyle w:val="ScreenWideCLI"/>
            </w:pPr>
            <w:r>
              <w:t>peer  2</w:t>
            </w:r>
          </w:p>
          <w:p w:rsidR="0067748B" w:rsidRDefault="0067748B" w:rsidP="0067748B">
            <w:pPr>
              <w:pStyle w:val="ScreenWideCLI"/>
            </w:pPr>
            <w:r>
              <w:t>priority 1</w:t>
            </w:r>
          </w:p>
          <w:p w:rsidR="0067748B" w:rsidRDefault="0067748B" w:rsidP="0067748B">
            <w:pPr>
              <w:pStyle w:val="ScreenWideCLI"/>
            </w:pPr>
            <w:r>
              <w:t>sync grant-period 300</w:t>
            </w:r>
          </w:p>
          <w:p w:rsidR="0067748B" w:rsidRDefault="0067748B" w:rsidP="0067748B">
            <w:pPr>
              <w:pStyle w:val="ScreenWideCLI"/>
            </w:pPr>
            <w:r>
              <w:t>announce grant-period 300</w:t>
            </w:r>
          </w:p>
          <w:p w:rsidR="0067748B" w:rsidRDefault="0067748B" w:rsidP="0067748B">
            <w:pPr>
              <w:pStyle w:val="ScreenWideCLI"/>
            </w:pPr>
            <w:r>
              <w:t>delay-respond grant-period 300</w:t>
            </w:r>
          </w:p>
          <w:p w:rsidR="0067748B" w:rsidRDefault="0067748B" w:rsidP="0067748B">
            <w:pPr>
              <w:pStyle w:val="ScreenWideCLI"/>
            </w:pPr>
            <w:r>
              <w:t>quality-level type1-ssm-based</w:t>
            </w:r>
          </w:p>
          <w:p w:rsidR="0067748B" w:rsidRDefault="0067748B" w:rsidP="0067748B">
            <w:pPr>
              <w:pStyle w:val="ScreenWideCLI"/>
            </w:pPr>
            <w:r>
              <w:t>no shutdown</w:t>
            </w:r>
          </w:p>
          <w:p w:rsidR="0067748B" w:rsidRDefault="0067748B" w:rsidP="0067748B">
            <w:pPr>
              <w:pStyle w:val="ScreenWideCLI"/>
            </w:pPr>
            <w:r>
              <w:t>exit</w:t>
            </w:r>
          </w:p>
          <w:p w:rsidR="0067748B" w:rsidRDefault="0067748B" w:rsidP="0067748B">
            <w:pPr>
              <w:pStyle w:val="ScreenWideCLI"/>
            </w:pPr>
            <w:r>
              <w:t>no shutdown</w:t>
            </w:r>
          </w:p>
          <w:p w:rsidR="00AD1202" w:rsidRDefault="0067748B" w:rsidP="0067748B">
            <w:pPr>
              <w:pStyle w:val="ScreenWideCLI"/>
            </w:pPr>
            <w:r>
              <w:t>exit</w:t>
            </w:r>
          </w:p>
        </w:tc>
      </w:tr>
    </w:tbl>
    <w:p w:rsidR="008A2F95" w:rsidRDefault="00DA182E">
      <w:pPr>
        <w:pStyle w:val="Appendix1"/>
      </w:pPr>
      <w:bookmarkStart w:id="162" w:name="_Toc410044807"/>
      <w:r>
        <w:t xml:space="preserve">Appendix D – </w:t>
      </w:r>
      <w:r w:rsidR="004C178D" w:rsidRPr="004C178D">
        <w:t xml:space="preserve">SDH </w:t>
      </w:r>
      <w:r>
        <w:t xml:space="preserve">– </w:t>
      </w:r>
      <w:r w:rsidR="004C178D" w:rsidRPr="004C178D">
        <w:t>CESoPSN (UDP/IP)</w:t>
      </w:r>
      <w:r w:rsidR="004C178D">
        <w:t xml:space="preserve"> </w:t>
      </w:r>
      <w:r w:rsidR="0034275C">
        <w:t>Services</w:t>
      </w:r>
      <w:bookmarkEnd w:id="162"/>
    </w:p>
    <w:p w:rsidR="008A2F95" w:rsidRDefault="004C178D">
      <w:pPr>
        <w:pStyle w:val="Appendix2"/>
      </w:pPr>
      <w:bookmarkStart w:id="163" w:name="_Toc410044808"/>
      <w:r>
        <w:t xml:space="preserve">ETX-5 </w:t>
      </w:r>
      <w:r w:rsidR="00DA182E">
        <w:sym w:font="Symbol" w:char="F0AB"/>
      </w:r>
      <w:r w:rsidR="00DA182E">
        <w:t xml:space="preserve"> </w:t>
      </w:r>
      <w:r w:rsidR="008D4D2F">
        <w:t xml:space="preserve">IPMUX-24 </w:t>
      </w:r>
      <w:r>
        <w:t xml:space="preserve">Services </w:t>
      </w:r>
      <w:r w:rsidR="0034275C">
        <w:t>Con</w:t>
      </w:r>
      <w:bookmarkStart w:id="164" w:name="d1"/>
      <w:bookmarkEnd w:id="164"/>
      <w:r w:rsidR="0034275C">
        <w:t>figuration</w:t>
      </w:r>
      <w:bookmarkEnd w:id="163"/>
    </w:p>
    <w:p w:rsidR="004C178D" w:rsidRDefault="008D4D2F" w:rsidP="008D4D2F">
      <w:pPr>
        <w:pStyle w:val="Heading5"/>
      </w:pPr>
      <w:r>
        <w:t xml:space="preserve">ETX-5 </w:t>
      </w:r>
      <w:r w:rsidR="004C178D">
        <w:t>Services PW</w:t>
      </w:r>
      <w:r>
        <w:t>1-PW4</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8D4D2F" w:rsidTr="00055708">
        <w:tc>
          <w:tcPr>
            <w:tcW w:w="9964" w:type="dxa"/>
            <w:shd w:val="clear" w:color="auto" w:fill="D9D9D9" w:themeFill="background1" w:themeFillShade="D9"/>
          </w:tcPr>
          <w:p w:rsidR="008D4D2F" w:rsidRDefault="008D4D2F" w:rsidP="008D4D2F">
            <w:pPr>
              <w:pStyle w:val="ScreenWideCLI"/>
            </w:pPr>
            <w:r>
              <w:t># ***************************************************</w:t>
            </w:r>
          </w:p>
          <w:p w:rsidR="008D4D2F" w:rsidRDefault="008D4D2F" w:rsidP="008D4D2F">
            <w:pPr>
              <w:pStyle w:val="ScreenWideCLI"/>
            </w:pPr>
            <w:r>
              <w:t># *********************** LVC ***********************</w:t>
            </w:r>
          </w:p>
          <w:p w:rsidR="008D4D2F" w:rsidRDefault="008D4D2F" w:rsidP="008D4D2F">
            <w:pPr>
              <w:pStyle w:val="ScreenWideCLI"/>
            </w:pPr>
            <w:r>
              <w:t># ***************************************************</w:t>
            </w:r>
          </w:p>
          <w:p w:rsidR="008D4D2F" w:rsidRDefault="008D4D2F" w:rsidP="008D4D2F">
            <w:pPr>
              <w:pStyle w:val="ScreenWideCLI"/>
            </w:pPr>
          </w:p>
          <w:p w:rsidR="008D4D2F" w:rsidRDefault="008D4D2F" w:rsidP="008D4D2F">
            <w:pPr>
              <w:pStyle w:val="ScreenWideCLI"/>
            </w:pPr>
            <w:r>
              <w:t>#----------------------------------------------------</w:t>
            </w:r>
          </w:p>
          <w:p w:rsidR="008D4D2F" w:rsidRDefault="008D4D2F" w:rsidP="008D4D2F">
            <w:pPr>
              <w:pStyle w:val="ScreenWideCLI"/>
            </w:pPr>
            <w:r>
              <w:t>#                       Port 1/1</w:t>
            </w:r>
          </w:p>
          <w:p w:rsidR="008D4D2F" w:rsidRDefault="008D4D2F" w:rsidP="008D4D2F">
            <w:pPr>
              <w:pStyle w:val="ScreenWideCLI"/>
            </w:pPr>
            <w:r>
              <w:t>#----------------------------------------------------</w:t>
            </w:r>
          </w:p>
          <w:p w:rsidR="008D4D2F" w:rsidRDefault="008D4D2F" w:rsidP="008D4D2F">
            <w:pPr>
              <w:pStyle w:val="ScreenWideCLI"/>
            </w:pPr>
          </w:p>
          <w:p w:rsidR="008D4D2F" w:rsidRDefault="008D4D2F" w:rsidP="008D4D2F">
            <w:pPr>
              <w:pStyle w:val="ScreenWideCLI"/>
            </w:pPr>
            <w:r>
              <w:t>#*********************** STM-1 **************************</w:t>
            </w:r>
          </w:p>
          <w:p w:rsidR="008D4D2F" w:rsidRDefault="008D4D2F" w:rsidP="008D4D2F">
            <w:pPr>
              <w:pStyle w:val="ScreenWideCLI"/>
            </w:pPr>
          </w:p>
          <w:p w:rsidR="008D4D2F" w:rsidRDefault="008D4D2F" w:rsidP="008D4D2F">
            <w:pPr>
              <w:pStyle w:val="ScreenWideCLI"/>
            </w:pPr>
            <w:r>
              <w:t>configure port sdh-sonet 1/1 aug 1 tug3 1 vc12 1 1 no shutdown</w:t>
            </w:r>
          </w:p>
          <w:p w:rsidR="008D4D2F" w:rsidRDefault="008D4D2F" w:rsidP="008D4D2F">
            <w:pPr>
              <w:pStyle w:val="ScreenWideCLI"/>
            </w:pPr>
            <w:r>
              <w:t>configure port sdh-sonet 1/1 aug 1 tug3 1 vc12 1 2 no shutdown</w:t>
            </w:r>
          </w:p>
          <w:p w:rsidR="008D4D2F" w:rsidRDefault="008D4D2F" w:rsidP="008D4D2F">
            <w:pPr>
              <w:pStyle w:val="ScreenWideCLI"/>
            </w:pPr>
            <w:r>
              <w:t>configure port sdh-sonet 1/1 aug 1 tug3 1 vc12 1 3 no shutdown</w:t>
            </w:r>
          </w:p>
          <w:p w:rsidR="008D4D2F" w:rsidRDefault="008D4D2F" w:rsidP="008D4D2F">
            <w:pPr>
              <w:pStyle w:val="ScreenWideCLI"/>
            </w:pPr>
            <w:r>
              <w:t>configure port sdh-sonet 1/1 aug 1 tug3 1 vc12 2 1 no shutdown</w:t>
            </w:r>
          </w:p>
          <w:p w:rsidR="008D4D2F" w:rsidRDefault="008D4D2F" w:rsidP="008D4D2F">
            <w:pPr>
              <w:pStyle w:val="ScreenWideCLI"/>
            </w:pPr>
          </w:p>
          <w:p w:rsidR="008D4D2F" w:rsidRDefault="008D4D2F" w:rsidP="008D4D2F">
            <w:pPr>
              <w:pStyle w:val="ScreenWideCLI"/>
            </w:pPr>
            <w:r>
              <w:t># *************************************************************</w:t>
            </w:r>
          </w:p>
          <w:p w:rsidR="008D4D2F" w:rsidRDefault="008D4D2F" w:rsidP="008D4D2F">
            <w:pPr>
              <w:pStyle w:val="ScreenWideCLI"/>
            </w:pPr>
            <w:r>
              <w:t># *************************************************************</w:t>
            </w:r>
          </w:p>
          <w:p w:rsidR="008D4D2F" w:rsidRDefault="008D4D2F" w:rsidP="008D4D2F">
            <w:pPr>
              <w:pStyle w:val="ScreenWideCLI"/>
            </w:pPr>
            <w:r>
              <w:t># ************************* E1 CONFIG *************************</w:t>
            </w:r>
          </w:p>
          <w:p w:rsidR="008D4D2F" w:rsidRDefault="008D4D2F" w:rsidP="008D4D2F">
            <w:pPr>
              <w:pStyle w:val="ScreenWideCLI"/>
            </w:pPr>
            <w:r>
              <w:t># *************************************************************</w:t>
            </w:r>
          </w:p>
          <w:p w:rsidR="008D4D2F" w:rsidRDefault="008D4D2F" w:rsidP="008D4D2F">
            <w:pPr>
              <w:pStyle w:val="ScreenWideCLI"/>
            </w:pPr>
          </w:p>
          <w:p w:rsidR="008D4D2F" w:rsidRDefault="008D4D2F" w:rsidP="008D4D2F">
            <w:pPr>
              <w:pStyle w:val="ScreenWideCLI"/>
            </w:pPr>
            <w:r>
              <w:t xml:space="preserve">config port e1 1/1/1  line-type g732n  </w:t>
            </w:r>
          </w:p>
          <w:p w:rsidR="008D4D2F" w:rsidRDefault="008D4D2F" w:rsidP="008D4D2F">
            <w:pPr>
              <w:pStyle w:val="ScreenWideCLI"/>
            </w:pPr>
            <w:r>
              <w:t>config port e1 1/1/2  line-type g732n</w:t>
            </w:r>
          </w:p>
          <w:p w:rsidR="008D4D2F" w:rsidRDefault="008D4D2F" w:rsidP="008D4D2F">
            <w:pPr>
              <w:pStyle w:val="ScreenWideCLI"/>
            </w:pPr>
            <w:r>
              <w:t>config port e1 1/1/3  line-type g732n</w:t>
            </w:r>
          </w:p>
          <w:p w:rsidR="008D4D2F" w:rsidRDefault="008D4D2F" w:rsidP="008D4D2F">
            <w:pPr>
              <w:pStyle w:val="ScreenWideCLI"/>
            </w:pPr>
            <w:r>
              <w:t>config port e1 1/1/4  line-type g732n</w:t>
            </w:r>
          </w:p>
          <w:p w:rsidR="008D4D2F" w:rsidRDefault="008D4D2F" w:rsidP="008D4D2F">
            <w:pPr>
              <w:pStyle w:val="ScreenWideCLI"/>
            </w:pPr>
          </w:p>
          <w:p w:rsidR="008D4D2F" w:rsidRDefault="008D4D2F" w:rsidP="008D4D2F">
            <w:pPr>
              <w:pStyle w:val="ScreenWideCLI"/>
            </w:pPr>
            <w:r>
              <w:t>#----------------------------------------------------</w:t>
            </w:r>
          </w:p>
          <w:p w:rsidR="008D4D2F" w:rsidRDefault="008D4D2F" w:rsidP="008D4D2F">
            <w:pPr>
              <w:pStyle w:val="ScreenWideCLI"/>
            </w:pPr>
            <w:r>
              <w:t>#                E1 Clock Port 1/1_1/2</w:t>
            </w:r>
          </w:p>
          <w:p w:rsidR="008D4D2F" w:rsidRDefault="008D4D2F" w:rsidP="008D4D2F">
            <w:pPr>
              <w:pStyle w:val="ScreenWideCLI"/>
            </w:pPr>
            <w:r>
              <w:t>#----------------------------------------------------</w:t>
            </w:r>
          </w:p>
          <w:p w:rsidR="008D4D2F" w:rsidRDefault="008D4D2F" w:rsidP="008D4D2F">
            <w:pPr>
              <w:pStyle w:val="ScreenWideCLI"/>
            </w:pPr>
          </w:p>
          <w:p w:rsidR="008D4D2F" w:rsidRDefault="008D4D2F" w:rsidP="008D4D2F">
            <w:pPr>
              <w:pStyle w:val="ScreenWideCLI"/>
            </w:pPr>
            <w:r>
              <w:t>configure port e1 1/1/1  tx-clock-source domain 1</w:t>
            </w:r>
          </w:p>
          <w:p w:rsidR="008D4D2F" w:rsidRDefault="008D4D2F" w:rsidP="008D4D2F">
            <w:pPr>
              <w:pStyle w:val="ScreenWideCLI"/>
            </w:pPr>
            <w:r>
              <w:t>configure port e1 1/1/2  tx-clock-source domain 1</w:t>
            </w:r>
          </w:p>
          <w:p w:rsidR="008D4D2F" w:rsidRDefault="008D4D2F" w:rsidP="008D4D2F">
            <w:pPr>
              <w:pStyle w:val="ScreenWideCLI"/>
            </w:pPr>
            <w:r>
              <w:t>configure port e1 1/1/3  tx-clock-source domain 1</w:t>
            </w:r>
          </w:p>
          <w:p w:rsidR="008D4D2F" w:rsidRDefault="008D4D2F" w:rsidP="008D4D2F">
            <w:pPr>
              <w:pStyle w:val="ScreenWideCLI"/>
            </w:pPr>
            <w:r>
              <w:t>configure port e1 1/1/4  tx-clock-source domain 1</w:t>
            </w:r>
          </w:p>
          <w:p w:rsidR="008D4D2F" w:rsidRDefault="008D4D2F" w:rsidP="008D4D2F">
            <w:pPr>
              <w:pStyle w:val="ScreenWideCLI"/>
            </w:pPr>
          </w:p>
          <w:p w:rsidR="008D4D2F" w:rsidRDefault="008D4D2F" w:rsidP="008D4D2F">
            <w:pPr>
              <w:pStyle w:val="ScreenWideCLI"/>
            </w:pPr>
            <w:r>
              <w:t>#----------------------------------------------------</w:t>
            </w:r>
          </w:p>
          <w:p w:rsidR="008D4D2F" w:rsidRDefault="008D4D2F" w:rsidP="008D4D2F">
            <w:pPr>
              <w:pStyle w:val="ScreenWideCLI"/>
            </w:pPr>
            <w:r>
              <w:t>#                    SDH Port 1/1</w:t>
            </w:r>
          </w:p>
          <w:p w:rsidR="008D4D2F" w:rsidRDefault="008D4D2F" w:rsidP="008D4D2F">
            <w:pPr>
              <w:pStyle w:val="ScreenWideCLI"/>
            </w:pPr>
            <w:r>
              <w:t>#----------------------------------------------------</w:t>
            </w:r>
          </w:p>
          <w:p w:rsidR="008D4D2F" w:rsidRDefault="008D4D2F" w:rsidP="008D4D2F">
            <w:pPr>
              <w:pStyle w:val="ScreenWideCLI"/>
            </w:pPr>
          </w:p>
          <w:p w:rsidR="008D4D2F" w:rsidRDefault="008D4D2F" w:rsidP="008D4D2F">
            <w:pPr>
              <w:pStyle w:val="ScreenWideCLI"/>
            </w:pPr>
            <w:r>
              <w:t># ***************************************************</w:t>
            </w:r>
          </w:p>
          <w:p w:rsidR="008D4D2F" w:rsidRDefault="008D4D2F" w:rsidP="008D4D2F">
            <w:pPr>
              <w:pStyle w:val="ScreenWideCLI"/>
            </w:pPr>
            <w:r>
              <w:t># ****************** E1 Admin Up ********************</w:t>
            </w:r>
          </w:p>
          <w:p w:rsidR="008D4D2F" w:rsidRDefault="008D4D2F" w:rsidP="008D4D2F">
            <w:pPr>
              <w:pStyle w:val="ScreenWideCLI"/>
            </w:pPr>
            <w:r>
              <w:t># ***************************************************</w:t>
            </w:r>
          </w:p>
          <w:p w:rsidR="008D4D2F" w:rsidRDefault="008D4D2F" w:rsidP="008D4D2F">
            <w:pPr>
              <w:pStyle w:val="ScreenWideCLI"/>
            </w:pPr>
          </w:p>
          <w:p w:rsidR="008D4D2F" w:rsidRDefault="008D4D2F" w:rsidP="008D4D2F">
            <w:pPr>
              <w:pStyle w:val="ScreenWideCLI"/>
            </w:pPr>
            <w:r>
              <w:t>config port e1 1/1/1  no shutdown</w:t>
            </w:r>
          </w:p>
          <w:p w:rsidR="008D4D2F" w:rsidRDefault="008D4D2F" w:rsidP="008D4D2F">
            <w:pPr>
              <w:pStyle w:val="ScreenWideCLI"/>
            </w:pPr>
            <w:r>
              <w:t>config port e1 1/1/2  no shutdown</w:t>
            </w:r>
          </w:p>
          <w:p w:rsidR="008D4D2F" w:rsidRDefault="008D4D2F" w:rsidP="008D4D2F">
            <w:pPr>
              <w:pStyle w:val="ScreenWideCLI"/>
            </w:pPr>
            <w:r>
              <w:t>config port e1 1/1/3  no shutdown</w:t>
            </w:r>
          </w:p>
          <w:p w:rsidR="008D4D2F" w:rsidRDefault="008D4D2F" w:rsidP="008D4D2F">
            <w:pPr>
              <w:pStyle w:val="ScreenWideCLI"/>
            </w:pPr>
            <w:r>
              <w:t>config port e1 1/1/4  no shutdown</w:t>
            </w:r>
          </w:p>
          <w:p w:rsidR="008D4D2F" w:rsidRDefault="008D4D2F" w:rsidP="008D4D2F">
            <w:pPr>
              <w:pStyle w:val="ScreenWideCLI"/>
            </w:pPr>
          </w:p>
          <w:p w:rsidR="008D4D2F" w:rsidRDefault="008D4D2F" w:rsidP="008D4D2F">
            <w:pPr>
              <w:pStyle w:val="ScreenWideCLI"/>
            </w:pPr>
            <w:r>
              <w:t>#********************* SVI Router ***********************</w:t>
            </w:r>
          </w:p>
          <w:p w:rsidR="008D4D2F" w:rsidRDefault="008D4D2F" w:rsidP="008D4D2F">
            <w:pPr>
              <w:pStyle w:val="ScreenWideCLI"/>
            </w:pPr>
            <w:r>
              <w:t>configure port svi 201 router name router_to_pw_udp_ip</w:t>
            </w:r>
          </w:p>
          <w:p w:rsidR="008D4D2F" w:rsidRDefault="008D4D2F" w:rsidP="008D4D2F">
            <w:pPr>
              <w:pStyle w:val="ScreenWideCLI"/>
            </w:pPr>
          </w:p>
          <w:p w:rsidR="008D4D2F" w:rsidRDefault="008D4D2F" w:rsidP="008D4D2F">
            <w:pPr>
              <w:pStyle w:val="ScreenWideCLI"/>
            </w:pPr>
          </w:p>
          <w:p w:rsidR="008D4D2F" w:rsidRDefault="008D4D2F" w:rsidP="008D4D2F">
            <w:pPr>
              <w:pStyle w:val="ScreenWideCLI"/>
            </w:pPr>
            <w:r>
              <w:t># ***************************************************</w:t>
            </w:r>
          </w:p>
          <w:p w:rsidR="008D4D2F" w:rsidRDefault="008D4D2F" w:rsidP="008D4D2F">
            <w:pPr>
              <w:pStyle w:val="ScreenWideCLI"/>
            </w:pPr>
            <w:r>
              <w:t># *************** Peer configuration*****************</w:t>
            </w:r>
          </w:p>
          <w:p w:rsidR="008D4D2F" w:rsidRDefault="008D4D2F" w:rsidP="008D4D2F">
            <w:pPr>
              <w:pStyle w:val="ScreenWideCLI"/>
            </w:pPr>
            <w:r>
              <w:t># ***************************************************</w:t>
            </w:r>
          </w:p>
          <w:p w:rsidR="008D4D2F" w:rsidRDefault="008D4D2F" w:rsidP="008D4D2F">
            <w:pPr>
              <w:pStyle w:val="ScreenWideCLI"/>
            </w:pPr>
            <w:r>
              <w:t>config peer 1 ip 10.10.10.7 name IPMUX24</w:t>
            </w:r>
          </w:p>
          <w:p w:rsidR="008D4D2F" w:rsidRDefault="008D4D2F" w:rsidP="008D4D2F">
            <w:pPr>
              <w:pStyle w:val="ScreenWideCLI"/>
            </w:pPr>
          </w:p>
          <w:p w:rsidR="008D4D2F" w:rsidRDefault="008D4D2F" w:rsidP="008D4D2F">
            <w:pPr>
              <w:pStyle w:val="ScreenWideCLI"/>
            </w:pPr>
          </w:p>
          <w:p w:rsidR="008D4D2F" w:rsidRDefault="008D4D2F" w:rsidP="008D4D2F">
            <w:pPr>
              <w:pStyle w:val="ScreenWideCLI"/>
            </w:pPr>
            <w:r>
              <w:t>#</w:t>
            </w:r>
          </w:p>
          <w:p w:rsidR="008D4D2F" w:rsidRDefault="008D4D2F" w:rsidP="008D4D2F">
            <w:pPr>
              <w:pStyle w:val="ScreenWideCLI"/>
            </w:pPr>
            <w:r>
              <w:t>#*******************************************************</w:t>
            </w:r>
          </w:p>
          <w:p w:rsidR="008D4D2F" w:rsidRDefault="008D4D2F" w:rsidP="008D4D2F">
            <w:pPr>
              <w:pStyle w:val="ScreenWideCLI"/>
            </w:pPr>
            <w:r>
              <w:t>#******************* port 1/1 STM-1 pw *******************</w:t>
            </w:r>
          </w:p>
          <w:p w:rsidR="008D4D2F" w:rsidRDefault="008D4D2F" w:rsidP="008D4D2F">
            <w:pPr>
              <w:pStyle w:val="ScreenWideCLI"/>
            </w:pPr>
            <w:r>
              <w:t>#*******************************************************</w:t>
            </w:r>
          </w:p>
          <w:p w:rsidR="008D4D2F" w:rsidRDefault="008D4D2F" w:rsidP="008D4D2F">
            <w:pPr>
              <w:pStyle w:val="ScreenWideCLI"/>
            </w:pPr>
          </w:p>
          <w:p w:rsidR="008D4D2F" w:rsidRDefault="008D4D2F" w:rsidP="008D4D2F">
            <w:pPr>
              <w:pStyle w:val="ScreenWideCLI"/>
            </w:pPr>
            <w:r>
              <w:t>#******************* IPMUX_24***************************</w:t>
            </w:r>
          </w:p>
          <w:p w:rsidR="008D4D2F" w:rsidRDefault="008D4D2F" w:rsidP="008D4D2F">
            <w:pPr>
              <w:pStyle w:val="ScreenWideCLI"/>
            </w:pPr>
          </w:p>
          <w:p w:rsidR="008D4D2F" w:rsidRDefault="008D4D2F" w:rsidP="008D4D2F">
            <w:pPr>
              <w:pStyle w:val="ScreenWideCLI"/>
            </w:pPr>
            <w:r>
              <w:t>config pwe pw 1 type ces-psn-data psn udp-over-ip</w:t>
            </w:r>
          </w:p>
          <w:p w:rsidR="008D4D2F" w:rsidRDefault="008D4D2F" w:rsidP="008D4D2F">
            <w:pPr>
              <w:pStyle w:val="ScreenWideCLI"/>
            </w:pPr>
            <w:r>
              <w:t>label in 1 out 1</w:t>
            </w:r>
          </w:p>
          <w:p w:rsidR="008D4D2F" w:rsidRDefault="008D4D2F" w:rsidP="008D4D2F">
            <w:pPr>
              <w:pStyle w:val="ScreenWideCLI"/>
            </w:pPr>
            <w:r>
              <w:t>peer 1</w:t>
            </w:r>
          </w:p>
          <w:p w:rsidR="008D4D2F" w:rsidRDefault="008D4D2F" w:rsidP="008D4D2F">
            <w:pPr>
              <w:pStyle w:val="ScreenWideCLI"/>
            </w:pPr>
            <w:r>
              <w:t>tdm-payload size 248 rate 31</w:t>
            </w:r>
          </w:p>
          <w:p w:rsidR="008D4D2F" w:rsidRDefault="008D4D2F" w:rsidP="008D4D2F">
            <w:pPr>
              <w:pStyle w:val="ScreenWideCLI"/>
            </w:pPr>
            <w:r>
              <w:t>jitter-buffer 10000</w:t>
            </w:r>
          </w:p>
          <w:p w:rsidR="008D4D2F" w:rsidRDefault="008D4D2F" w:rsidP="008D4D2F">
            <w:pPr>
              <w:pStyle w:val="ScreenWideCLI"/>
            </w:pPr>
            <w:r>
              <w:t>no oam</w:t>
            </w:r>
          </w:p>
          <w:p w:rsidR="008D4D2F" w:rsidRDefault="008D4D2F" w:rsidP="008D4D2F">
            <w:pPr>
              <w:pStyle w:val="ScreenWideCLI"/>
            </w:pPr>
            <w:r>
              <w:t>psn-oos 1-bit</w:t>
            </w:r>
          </w:p>
          <w:p w:rsidR="008D4D2F" w:rsidRDefault="008D4D2F" w:rsidP="008D4D2F">
            <w:pPr>
              <w:pStyle w:val="ScreenWideCLI"/>
            </w:pPr>
            <w:r>
              <w:t>no shutdown</w:t>
            </w:r>
          </w:p>
          <w:p w:rsidR="008D4D2F" w:rsidRDefault="008D4D2F" w:rsidP="008D4D2F">
            <w:pPr>
              <w:pStyle w:val="ScreenWideCLI"/>
            </w:pPr>
            <w:r>
              <w:t>exit all</w:t>
            </w:r>
          </w:p>
          <w:p w:rsidR="008D4D2F" w:rsidRDefault="008D4D2F" w:rsidP="008D4D2F">
            <w:pPr>
              <w:pStyle w:val="ScreenWideCLI"/>
            </w:pPr>
          </w:p>
          <w:p w:rsidR="008D4D2F" w:rsidRDefault="008D4D2F" w:rsidP="008D4D2F">
            <w:pPr>
              <w:pStyle w:val="ScreenWideCLI"/>
            </w:pPr>
            <w:r>
              <w:t>config pwe pw 2 type ces-psn-data psn udp-over-ip</w:t>
            </w:r>
          </w:p>
          <w:p w:rsidR="008D4D2F" w:rsidRDefault="008D4D2F" w:rsidP="008D4D2F">
            <w:pPr>
              <w:pStyle w:val="ScreenWideCLI"/>
            </w:pPr>
            <w:r>
              <w:t>label in 33 out 33</w:t>
            </w:r>
          </w:p>
          <w:p w:rsidR="008D4D2F" w:rsidRDefault="008D4D2F" w:rsidP="008D4D2F">
            <w:pPr>
              <w:pStyle w:val="ScreenWideCLI"/>
            </w:pPr>
            <w:r>
              <w:t>peer 1</w:t>
            </w:r>
          </w:p>
          <w:p w:rsidR="008D4D2F" w:rsidRDefault="008D4D2F" w:rsidP="008D4D2F">
            <w:pPr>
              <w:pStyle w:val="ScreenWideCLI"/>
            </w:pPr>
            <w:r>
              <w:t>tdm-payload size 248 rate 31</w:t>
            </w:r>
          </w:p>
          <w:p w:rsidR="008D4D2F" w:rsidRDefault="008D4D2F" w:rsidP="008D4D2F">
            <w:pPr>
              <w:pStyle w:val="ScreenWideCLI"/>
            </w:pPr>
            <w:r>
              <w:t>jitter-buffer 10000</w:t>
            </w:r>
          </w:p>
          <w:p w:rsidR="008D4D2F" w:rsidRDefault="008D4D2F" w:rsidP="008D4D2F">
            <w:pPr>
              <w:pStyle w:val="ScreenWideCLI"/>
            </w:pPr>
            <w:r>
              <w:t>no oam</w:t>
            </w:r>
          </w:p>
          <w:p w:rsidR="008D4D2F" w:rsidRDefault="008D4D2F" w:rsidP="008D4D2F">
            <w:pPr>
              <w:pStyle w:val="ScreenWideCLI"/>
            </w:pPr>
            <w:r>
              <w:t>psn-oos 1-bit</w:t>
            </w:r>
          </w:p>
          <w:p w:rsidR="008D4D2F" w:rsidRDefault="008D4D2F" w:rsidP="008D4D2F">
            <w:pPr>
              <w:pStyle w:val="ScreenWideCLI"/>
            </w:pPr>
            <w:r>
              <w:t>no shutdown</w:t>
            </w:r>
          </w:p>
          <w:p w:rsidR="008D4D2F" w:rsidRDefault="008D4D2F" w:rsidP="008D4D2F">
            <w:pPr>
              <w:pStyle w:val="ScreenWideCLI"/>
            </w:pPr>
            <w:r>
              <w:t>exit all</w:t>
            </w:r>
          </w:p>
          <w:p w:rsidR="008D4D2F" w:rsidRDefault="008D4D2F" w:rsidP="008D4D2F">
            <w:pPr>
              <w:pStyle w:val="ScreenWideCLI"/>
            </w:pPr>
          </w:p>
          <w:p w:rsidR="008D4D2F" w:rsidRDefault="008D4D2F" w:rsidP="008D4D2F">
            <w:pPr>
              <w:pStyle w:val="ScreenWideCLI"/>
            </w:pPr>
            <w:r>
              <w:t>config pwe pw 3 type ces-psn-data psn udp-over-ip</w:t>
            </w:r>
          </w:p>
          <w:p w:rsidR="008D4D2F" w:rsidRDefault="008D4D2F" w:rsidP="008D4D2F">
            <w:pPr>
              <w:pStyle w:val="ScreenWideCLI"/>
            </w:pPr>
            <w:r>
              <w:t>label in 65 out 65</w:t>
            </w:r>
          </w:p>
          <w:p w:rsidR="008D4D2F" w:rsidRDefault="008D4D2F" w:rsidP="008D4D2F">
            <w:pPr>
              <w:pStyle w:val="ScreenWideCLI"/>
            </w:pPr>
            <w:r>
              <w:t>peer 1</w:t>
            </w:r>
          </w:p>
          <w:p w:rsidR="008D4D2F" w:rsidRDefault="008D4D2F" w:rsidP="008D4D2F">
            <w:pPr>
              <w:pStyle w:val="ScreenWideCLI"/>
            </w:pPr>
            <w:r>
              <w:t>tdm-payload size 248 rate 31</w:t>
            </w:r>
          </w:p>
          <w:p w:rsidR="008D4D2F" w:rsidRDefault="008D4D2F" w:rsidP="008D4D2F">
            <w:pPr>
              <w:pStyle w:val="ScreenWideCLI"/>
            </w:pPr>
            <w:r>
              <w:t>jitter-buffer 10000</w:t>
            </w:r>
          </w:p>
          <w:p w:rsidR="008D4D2F" w:rsidRDefault="008D4D2F" w:rsidP="008D4D2F">
            <w:pPr>
              <w:pStyle w:val="ScreenWideCLI"/>
            </w:pPr>
            <w:r>
              <w:t>no oam</w:t>
            </w:r>
          </w:p>
          <w:p w:rsidR="008D4D2F" w:rsidRDefault="008D4D2F" w:rsidP="008D4D2F">
            <w:pPr>
              <w:pStyle w:val="ScreenWideCLI"/>
            </w:pPr>
            <w:r>
              <w:t>psn-oos 1-bit</w:t>
            </w:r>
          </w:p>
          <w:p w:rsidR="008D4D2F" w:rsidRDefault="008D4D2F" w:rsidP="008D4D2F">
            <w:pPr>
              <w:pStyle w:val="ScreenWideCLI"/>
            </w:pPr>
            <w:r>
              <w:t>no shutdown</w:t>
            </w:r>
          </w:p>
          <w:p w:rsidR="008D4D2F" w:rsidRDefault="008D4D2F" w:rsidP="008D4D2F">
            <w:pPr>
              <w:pStyle w:val="ScreenWideCLI"/>
            </w:pPr>
            <w:r>
              <w:t>exit all</w:t>
            </w:r>
          </w:p>
          <w:p w:rsidR="008D4D2F" w:rsidRDefault="008D4D2F" w:rsidP="008D4D2F">
            <w:pPr>
              <w:pStyle w:val="ScreenWideCLI"/>
            </w:pPr>
          </w:p>
          <w:p w:rsidR="008D4D2F" w:rsidRDefault="008D4D2F" w:rsidP="008D4D2F">
            <w:pPr>
              <w:pStyle w:val="ScreenWideCLI"/>
            </w:pPr>
            <w:r>
              <w:t>config pwe pw 4 type ces-psn-data psn udp-over-ip</w:t>
            </w:r>
          </w:p>
          <w:p w:rsidR="008D4D2F" w:rsidRDefault="008D4D2F" w:rsidP="008D4D2F">
            <w:pPr>
              <w:pStyle w:val="ScreenWideCLI"/>
            </w:pPr>
            <w:r>
              <w:t>label in 97 out 97</w:t>
            </w:r>
          </w:p>
          <w:p w:rsidR="008D4D2F" w:rsidRDefault="008D4D2F" w:rsidP="008D4D2F">
            <w:pPr>
              <w:pStyle w:val="ScreenWideCLI"/>
            </w:pPr>
            <w:r>
              <w:t>peer 1</w:t>
            </w:r>
          </w:p>
          <w:p w:rsidR="008D4D2F" w:rsidRDefault="008D4D2F" w:rsidP="008D4D2F">
            <w:pPr>
              <w:pStyle w:val="ScreenWideCLI"/>
            </w:pPr>
            <w:r>
              <w:t>tdm-payload size 248 rate 31</w:t>
            </w:r>
          </w:p>
          <w:p w:rsidR="008D4D2F" w:rsidRDefault="008D4D2F" w:rsidP="008D4D2F">
            <w:pPr>
              <w:pStyle w:val="ScreenWideCLI"/>
            </w:pPr>
            <w:r>
              <w:t>jitter-buffer 10000</w:t>
            </w:r>
          </w:p>
          <w:p w:rsidR="008D4D2F" w:rsidRDefault="008D4D2F" w:rsidP="008D4D2F">
            <w:pPr>
              <w:pStyle w:val="ScreenWideCLI"/>
            </w:pPr>
            <w:r>
              <w:t>no oam</w:t>
            </w:r>
          </w:p>
          <w:p w:rsidR="008D4D2F" w:rsidRDefault="008D4D2F" w:rsidP="008D4D2F">
            <w:pPr>
              <w:pStyle w:val="ScreenWideCLI"/>
            </w:pPr>
            <w:r>
              <w:t>psn-oos 1-bit</w:t>
            </w:r>
          </w:p>
          <w:p w:rsidR="008D4D2F" w:rsidRDefault="008D4D2F" w:rsidP="008D4D2F">
            <w:pPr>
              <w:pStyle w:val="ScreenWideCLI"/>
            </w:pPr>
            <w:r>
              <w:t>no shutdown</w:t>
            </w:r>
          </w:p>
          <w:p w:rsidR="008D4D2F" w:rsidRDefault="008D4D2F" w:rsidP="008D4D2F">
            <w:pPr>
              <w:pStyle w:val="ScreenWideCLI"/>
            </w:pPr>
            <w:r>
              <w:t>exit all</w:t>
            </w:r>
          </w:p>
          <w:p w:rsidR="008D4D2F" w:rsidRDefault="008D4D2F" w:rsidP="008D4D2F">
            <w:pPr>
              <w:pStyle w:val="ScreenWideCLI"/>
            </w:pPr>
          </w:p>
          <w:p w:rsidR="008D4D2F" w:rsidRDefault="008D4D2F" w:rsidP="008D4D2F">
            <w:pPr>
              <w:pStyle w:val="ScreenWideCLI"/>
            </w:pPr>
            <w:r>
              <w:t>#******************* IPMUX_24_END ***************************</w:t>
            </w:r>
          </w:p>
          <w:p w:rsidR="008D4D2F" w:rsidRDefault="008D4D2F" w:rsidP="008D4D2F">
            <w:pPr>
              <w:pStyle w:val="ScreenWideCLI"/>
            </w:pPr>
            <w:r>
              <w:t># ***************************************************</w:t>
            </w:r>
          </w:p>
          <w:p w:rsidR="008D4D2F" w:rsidRDefault="008D4D2F" w:rsidP="008D4D2F">
            <w:pPr>
              <w:pStyle w:val="ScreenWideCLI"/>
            </w:pPr>
            <w:r>
              <w:t># ****************** PW assignment ******************</w:t>
            </w:r>
          </w:p>
          <w:p w:rsidR="008D4D2F" w:rsidRDefault="008D4D2F" w:rsidP="008D4D2F">
            <w:pPr>
              <w:pStyle w:val="ScreenWideCLI"/>
            </w:pPr>
            <w:r>
              <w:t># ***************************************************</w:t>
            </w:r>
          </w:p>
          <w:p w:rsidR="008D4D2F" w:rsidRDefault="008D4D2F" w:rsidP="008D4D2F">
            <w:pPr>
              <w:pStyle w:val="ScreenWideCLI"/>
            </w:pPr>
            <w:r>
              <w:t>config cross-connect pw-tdm pw 1 e1 1/1/1 time-slots 1..31</w:t>
            </w:r>
          </w:p>
          <w:p w:rsidR="008D4D2F" w:rsidRDefault="008D4D2F" w:rsidP="008D4D2F">
            <w:pPr>
              <w:pStyle w:val="ScreenWideCLI"/>
            </w:pPr>
            <w:r>
              <w:t>config cross-connect pw-tdm pw 2 e1 1/1/2 time-slots 1..31</w:t>
            </w:r>
          </w:p>
          <w:p w:rsidR="008D4D2F" w:rsidRDefault="008D4D2F" w:rsidP="008D4D2F">
            <w:pPr>
              <w:pStyle w:val="ScreenWideCLI"/>
            </w:pPr>
            <w:r>
              <w:t>config cross-connect pw-tdm pw 3 e1 1/1/3 time-slots 1..31</w:t>
            </w:r>
          </w:p>
          <w:p w:rsidR="008D4D2F" w:rsidRDefault="008D4D2F" w:rsidP="008D4D2F">
            <w:pPr>
              <w:pStyle w:val="ScreenWideCLI"/>
            </w:pPr>
            <w:r>
              <w:t>config cross-connect pw-tdm pw 4 e1 1/1/4 time-slots 1..31</w:t>
            </w:r>
          </w:p>
          <w:p w:rsidR="008D4D2F" w:rsidRDefault="008D4D2F" w:rsidP="008D4D2F">
            <w:pPr>
              <w:pStyle w:val="ScreenWideCLI"/>
            </w:pPr>
          </w:p>
          <w:p w:rsidR="008D4D2F" w:rsidRDefault="008D4D2F" w:rsidP="008D4D2F">
            <w:pPr>
              <w:pStyle w:val="ScreenWideCLI"/>
            </w:pPr>
          </w:p>
          <w:p w:rsidR="008D4D2F" w:rsidRDefault="008D4D2F" w:rsidP="008D4D2F">
            <w:pPr>
              <w:pStyle w:val="ScreenWideCLI"/>
            </w:pPr>
            <w:r>
              <w:t># ******************************************************</w:t>
            </w:r>
          </w:p>
          <w:p w:rsidR="008D4D2F" w:rsidRDefault="008D4D2F" w:rsidP="008D4D2F">
            <w:pPr>
              <w:pStyle w:val="ScreenWideCLI"/>
            </w:pPr>
            <w:r>
              <w:t xml:space="preserve"># **********     PW_to_ethernet main-a/1      ********** </w:t>
            </w:r>
          </w:p>
          <w:p w:rsidR="008D4D2F" w:rsidRDefault="008D4D2F" w:rsidP="008D4D2F">
            <w:pPr>
              <w:pStyle w:val="ScreenWideCLI"/>
            </w:pPr>
            <w:r>
              <w:t># ******************************************************</w:t>
            </w:r>
          </w:p>
          <w:p w:rsidR="008D4D2F" w:rsidRDefault="008D4D2F" w:rsidP="008D4D2F">
            <w:pPr>
              <w:pStyle w:val="ScreenWideCLI"/>
            </w:pPr>
            <w:r>
              <w:t>#***************************Marking-Mapping*******************************</w:t>
            </w:r>
          </w:p>
          <w:p w:rsidR="008D4D2F" w:rsidRDefault="008D4D2F" w:rsidP="008D4D2F">
            <w:pPr>
              <w:pStyle w:val="ScreenWideCLI"/>
            </w:pPr>
            <w:r>
              <w:t xml:space="preserve">config qos marking-profile "mark_PW" color-aware green-yellow dei mapping </w:t>
            </w:r>
          </w:p>
          <w:p w:rsidR="008D4D2F" w:rsidRDefault="008D4D2F" w:rsidP="008D4D2F">
            <w:pPr>
              <w:pStyle w:val="ScreenWideCLI"/>
            </w:pPr>
            <w:r>
              <w:t xml:space="preserve"> mark 0..7 green to 7 dei green</w:t>
            </w:r>
          </w:p>
          <w:p w:rsidR="008D4D2F" w:rsidRDefault="008D4D2F" w:rsidP="008D4D2F">
            <w:pPr>
              <w:pStyle w:val="ScreenWideCLI"/>
            </w:pPr>
            <w:r>
              <w:t xml:space="preserve"> mark 0..7 yellow to 7 dei yellow</w:t>
            </w:r>
          </w:p>
          <w:p w:rsidR="008D4D2F" w:rsidRDefault="008D4D2F" w:rsidP="008D4D2F">
            <w:pPr>
              <w:pStyle w:val="ScreenWideCLI"/>
            </w:pPr>
            <w:r>
              <w:t>exit all</w:t>
            </w:r>
          </w:p>
          <w:p w:rsidR="008D4D2F" w:rsidRDefault="008D4D2F" w:rsidP="008D4D2F">
            <w:pPr>
              <w:pStyle w:val="ScreenWideCLI"/>
            </w:pPr>
          </w:p>
          <w:p w:rsidR="008D4D2F" w:rsidRDefault="008D4D2F" w:rsidP="008D4D2F">
            <w:pPr>
              <w:pStyle w:val="ScreenWideCLI"/>
            </w:pPr>
            <w:r>
              <w:t xml:space="preserve">config flows classifier-profile "VLAN401" match-any </w:t>
            </w:r>
          </w:p>
          <w:p w:rsidR="008D4D2F" w:rsidRDefault="008D4D2F" w:rsidP="008D4D2F">
            <w:pPr>
              <w:pStyle w:val="ScreenWideCLI"/>
            </w:pPr>
            <w:r>
              <w:t>match vlan 401</w:t>
            </w:r>
          </w:p>
          <w:p w:rsidR="008D4D2F" w:rsidRDefault="008D4D2F" w:rsidP="008D4D2F">
            <w:pPr>
              <w:pStyle w:val="ScreenWideCLI"/>
            </w:pPr>
            <w:r>
              <w:t>exit all</w:t>
            </w:r>
          </w:p>
          <w:p w:rsidR="008D4D2F" w:rsidRDefault="008D4D2F" w:rsidP="008D4D2F">
            <w:pPr>
              <w:pStyle w:val="ScreenWideCLI"/>
            </w:pPr>
          </w:p>
          <w:p w:rsidR="008D4D2F" w:rsidRDefault="008D4D2F" w:rsidP="008D4D2F">
            <w:pPr>
              <w:pStyle w:val="ScreenWideCLI"/>
            </w:pPr>
            <w:r>
              <w:t xml:space="preserve">configure flows flow ETH_main-a/1_SVI_PW </w:t>
            </w:r>
          </w:p>
          <w:p w:rsidR="008D4D2F" w:rsidRDefault="008D4D2F" w:rsidP="008D4D2F">
            <w:pPr>
              <w:pStyle w:val="ScreenWideCLI"/>
            </w:pPr>
            <w:r>
              <w:t>classifier VLAN401</w:t>
            </w:r>
          </w:p>
          <w:p w:rsidR="008D4D2F" w:rsidRDefault="008D4D2F" w:rsidP="008D4D2F">
            <w:pPr>
              <w:pStyle w:val="ScreenWideCLI"/>
            </w:pPr>
            <w:r>
              <w:t>ingress-port ethernet main-a/1</w:t>
            </w:r>
          </w:p>
          <w:p w:rsidR="008D4D2F" w:rsidRDefault="008D4D2F" w:rsidP="008D4D2F">
            <w:pPr>
              <w:pStyle w:val="ScreenWideCLI"/>
            </w:pPr>
            <w:r>
              <w:t>egress-port svi 201</w:t>
            </w:r>
          </w:p>
          <w:p w:rsidR="008D4D2F" w:rsidRDefault="008D4D2F" w:rsidP="008D4D2F">
            <w:pPr>
              <w:pStyle w:val="ScreenWideCLI"/>
            </w:pPr>
            <w:r>
              <w:t>vlan-tag pop vlan</w:t>
            </w:r>
          </w:p>
          <w:p w:rsidR="008D4D2F" w:rsidRDefault="008D4D2F" w:rsidP="008D4D2F">
            <w:pPr>
              <w:pStyle w:val="ScreenWideCLI"/>
            </w:pPr>
            <w:r>
              <w:t>pm-enable</w:t>
            </w:r>
          </w:p>
          <w:p w:rsidR="008D4D2F" w:rsidRDefault="008D4D2F" w:rsidP="008D4D2F">
            <w:pPr>
              <w:pStyle w:val="ScreenWideCLI"/>
            </w:pPr>
            <w:r>
              <w:t>no shutdown</w:t>
            </w:r>
          </w:p>
          <w:p w:rsidR="008D4D2F" w:rsidRDefault="008D4D2F" w:rsidP="008D4D2F">
            <w:pPr>
              <w:pStyle w:val="ScreenWideCLI"/>
            </w:pPr>
            <w:r>
              <w:t>exit all</w:t>
            </w:r>
          </w:p>
          <w:p w:rsidR="008D4D2F" w:rsidRDefault="008D4D2F" w:rsidP="008D4D2F">
            <w:pPr>
              <w:pStyle w:val="ScreenWideCLI"/>
            </w:pPr>
          </w:p>
          <w:p w:rsidR="008D4D2F" w:rsidRDefault="008D4D2F" w:rsidP="008D4D2F">
            <w:pPr>
              <w:pStyle w:val="ScreenWideCLI"/>
            </w:pPr>
            <w:r>
              <w:t>configure flows flow SVI_PW_ETH_main-a/1</w:t>
            </w:r>
          </w:p>
          <w:p w:rsidR="008D4D2F" w:rsidRDefault="008D4D2F" w:rsidP="008D4D2F">
            <w:pPr>
              <w:pStyle w:val="ScreenWideCLI"/>
            </w:pPr>
            <w:r>
              <w:t xml:space="preserve">classifier all </w:t>
            </w:r>
          </w:p>
          <w:p w:rsidR="008D4D2F" w:rsidRDefault="008D4D2F" w:rsidP="008D4D2F">
            <w:pPr>
              <w:pStyle w:val="ScreenWideCLI"/>
            </w:pPr>
            <w:r>
              <w:t>ingress-port svi 201</w:t>
            </w:r>
          </w:p>
          <w:p w:rsidR="008D4D2F" w:rsidRDefault="008D4D2F" w:rsidP="008D4D2F">
            <w:pPr>
              <w:pStyle w:val="ScreenWideCLI"/>
            </w:pPr>
            <w:r>
              <w:t>egress-port ethernet main-a/1 queue-map-profile QueueMapDefaultProfile block 0/2</w:t>
            </w:r>
          </w:p>
          <w:p w:rsidR="008D4D2F" w:rsidRDefault="008D4D2F" w:rsidP="008D4D2F">
            <w:pPr>
              <w:pStyle w:val="ScreenWideCLI"/>
            </w:pPr>
            <w:r>
              <w:t xml:space="preserve">vlan-tag push vlan 401 p-bit profile "mark_PW" tag-ether-type 0x8100 </w:t>
            </w:r>
          </w:p>
          <w:p w:rsidR="008D4D2F" w:rsidRDefault="008D4D2F" w:rsidP="008D4D2F">
            <w:pPr>
              <w:pStyle w:val="ScreenWideCLI"/>
            </w:pPr>
            <w:r>
              <w:t>pm-enable</w:t>
            </w:r>
          </w:p>
          <w:p w:rsidR="008D4D2F" w:rsidRDefault="008D4D2F" w:rsidP="008D4D2F">
            <w:pPr>
              <w:pStyle w:val="ScreenWideCLI"/>
            </w:pPr>
            <w:r>
              <w:t>no shutdown</w:t>
            </w:r>
          </w:p>
          <w:p w:rsidR="008D4D2F" w:rsidRDefault="008D4D2F" w:rsidP="008D4D2F">
            <w:pPr>
              <w:pStyle w:val="ScreenWideCLI"/>
            </w:pPr>
            <w:r>
              <w:t>exit all</w:t>
            </w:r>
          </w:p>
          <w:p w:rsidR="008D4D2F" w:rsidRDefault="008D4D2F" w:rsidP="008D4D2F">
            <w:pPr>
              <w:pStyle w:val="ScreenWideCLI"/>
            </w:pPr>
          </w:p>
          <w:p w:rsidR="008D4D2F" w:rsidRDefault="008D4D2F" w:rsidP="008D4D2F">
            <w:pPr>
              <w:pStyle w:val="ScreenWideCLI"/>
            </w:pPr>
          </w:p>
          <w:p w:rsidR="008D4D2F" w:rsidRDefault="008D4D2F" w:rsidP="008D4D2F">
            <w:pPr>
              <w:pStyle w:val="ScreenWideCLI"/>
            </w:pPr>
          </w:p>
          <w:p w:rsidR="008D4D2F" w:rsidRDefault="008D4D2F" w:rsidP="008D4D2F">
            <w:pPr>
              <w:pStyle w:val="ScreenWideCLI"/>
            </w:pPr>
          </w:p>
          <w:p w:rsidR="008D4D2F" w:rsidRDefault="008D4D2F" w:rsidP="008D4D2F">
            <w:pPr>
              <w:pStyle w:val="ScreenWideCLI"/>
            </w:pPr>
            <w:r>
              <w:t>#*********************************ROUTER************************</w:t>
            </w:r>
          </w:p>
          <w:p w:rsidR="008D4D2F" w:rsidRDefault="008D4D2F" w:rsidP="008D4D2F">
            <w:pPr>
              <w:pStyle w:val="ScreenWideCLI"/>
            </w:pPr>
          </w:p>
          <w:p w:rsidR="008D4D2F" w:rsidRDefault="008D4D2F" w:rsidP="008D4D2F">
            <w:pPr>
              <w:pStyle w:val="ScreenWideCLI"/>
            </w:pPr>
            <w:r>
              <w:t>configure router 1 interface 2 loopback</w:t>
            </w:r>
          </w:p>
          <w:p w:rsidR="008D4D2F" w:rsidRDefault="008D4D2F" w:rsidP="008D4D2F">
            <w:pPr>
              <w:pStyle w:val="ScreenWideCLI"/>
            </w:pPr>
            <w:r>
              <w:t>address 100.100.100.100/32</w:t>
            </w:r>
          </w:p>
          <w:p w:rsidR="008D4D2F" w:rsidRDefault="008D4D2F" w:rsidP="008D4D2F">
            <w:pPr>
              <w:pStyle w:val="ScreenWideCLI"/>
            </w:pPr>
            <w:r>
              <w:t>no shutdown</w:t>
            </w:r>
          </w:p>
          <w:p w:rsidR="008D4D2F" w:rsidRDefault="008D4D2F" w:rsidP="008D4D2F">
            <w:pPr>
              <w:pStyle w:val="ScreenWideCLI"/>
            </w:pPr>
            <w:r>
              <w:t>exit all</w:t>
            </w:r>
          </w:p>
          <w:p w:rsidR="008D4D2F" w:rsidRDefault="008D4D2F" w:rsidP="008D4D2F">
            <w:pPr>
              <w:pStyle w:val="ScreenWideCLI"/>
            </w:pPr>
          </w:p>
          <w:p w:rsidR="008D4D2F" w:rsidRDefault="008D4D2F" w:rsidP="008D4D2F">
            <w:pPr>
              <w:pStyle w:val="ScreenWideCLI"/>
            </w:pPr>
            <w:r>
              <w:t>configure router 1 interface 3</w:t>
            </w:r>
          </w:p>
          <w:p w:rsidR="008D4D2F" w:rsidRDefault="008D4D2F" w:rsidP="008D4D2F">
            <w:pPr>
              <w:pStyle w:val="ScreenWideCLI"/>
            </w:pPr>
            <w:r>
              <w:t>address 10.10.10.20/24</w:t>
            </w:r>
          </w:p>
          <w:p w:rsidR="008D4D2F" w:rsidRDefault="008D4D2F" w:rsidP="008D4D2F">
            <w:pPr>
              <w:pStyle w:val="ScreenWideCLI"/>
            </w:pPr>
            <w:r>
              <w:t>bind svi 201</w:t>
            </w:r>
          </w:p>
          <w:p w:rsidR="008D4D2F" w:rsidRDefault="008D4D2F" w:rsidP="008D4D2F">
            <w:pPr>
              <w:pStyle w:val="ScreenWideCLI"/>
            </w:pPr>
            <w:r>
              <w:t>no shutdown</w:t>
            </w:r>
          </w:p>
          <w:p w:rsidR="008D4D2F" w:rsidRDefault="008D4D2F" w:rsidP="008D4D2F">
            <w:pPr>
              <w:pStyle w:val="ScreenWideCLI"/>
            </w:pPr>
            <w:r>
              <w:t>exit all</w:t>
            </w:r>
          </w:p>
          <w:p w:rsidR="008D4D2F" w:rsidRDefault="008D4D2F" w:rsidP="008D4D2F">
            <w:pPr>
              <w:pStyle w:val="ScreenWideCLI"/>
            </w:pPr>
          </w:p>
          <w:p w:rsidR="008D4D2F" w:rsidRDefault="008D4D2F" w:rsidP="008D4D2F">
            <w:pPr>
              <w:pStyle w:val="ScreenWideCLI"/>
            </w:pPr>
          </w:p>
          <w:p w:rsidR="008D4D2F" w:rsidRDefault="008D4D2F" w:rsidP="008D4D2F">
            <w:pPr>
              <w:pStyle w:val="ScreenWideCLI"/>
            </w:pPr>
            <w:r>
              <w:t>configure slot 1</w:t>
            </w:r>
          </w:p>
          <w:p w:rsidR="003D49D7" w:rsidRDefault="003D49D7" w:rsidP="008D4D2F">
            <w:pPr>
              <w:pStyle w:val="ScreenWideCLI"/>
            </w:pPr>
            <w:r>
              <w:t>shutdown</w:t>
            </w:r>
          </w:p>
          <w:p w:rsidR="008D4D2F" w:rsidRDefault="008D4D2F" w:rsidP="008D4D2F">
            <w:pPr>
              <w:pStyle w:val="ScreenWideCLI"/>
            </w:pPr>
            <w:r>
              <w:t>bind loopback-address 100.100.100.100</w:t>
            </w:r>
          </w:p>
          <w:p w:rsidR="008D4D2F" w:rsidRDefault="008D4D2F" w:rsidP="008D4D2F">
            <w:pPr>
              <w:pStyle w:val="ScreenWideCLI"/>
            </w:pPr>
            <w:r>
              <w:t>no shutdown</w:t>
            </w:r>
          </w:p>
          <w:p w:rsidR="008D4D2F" w:rsidRDefault="008D4D2F" w:rsidP="00006B31">
            <w:pPr>
              <w:pStyle w:val="ScreenWideCLI"/>
            </w:pPr>
            <w:r>
              <w:t xml:space="preserve">exit </w:t>
            </w:r>
          </w:p>
        </w:tc>
      </w:tr>
    </w:tbl>
    <w:p w:rsidR="008D4D2F" w:rsidRPr="008D4D2F" w:rsidRDefault="008D4D2F" w:rsidP="008D4D2F">
      <w:pPr>
        <w:pStyle w:val="Para"/>
      </w:pPr>
    </w:p>
    <w:p w:rsidR="008D4D2F" w:rsidRDefault="008D4D2F" w:rsidP="008D4D2F">
      <w:pPr>
        <w:pStyle w:val="Heading5"/>
        <w:rPr>
          <w:snapToGrid/>
        </w:rPr>
      </w:pPr>
      <w:r w:rsidRPr="008D4D2F">
        <w:rPr>
          <w:snapToGrid/>
        </w:rPr>
        <w:t>IPMUX-24 Service PW1-PW4</w:t>
      </w:r>
    </w:p>
    <w:p w:rsidR="00CD1D0E" w:rsidRDefault="000257A8">
      <w:pPr>
        <w:pStyle w:val="Heading6"/>
      </w:pPr>
      <w:r w:rsidRPr="000257A8">
        <w:t xml:space="preserve">Hot Keys </w:t>
      </w:r>
    </w:p>
    <w:p w:rsidR="000F6B32" w:rsidRDefault="000257A8">
      <w:pPr>
        <w:pStyle w:val="Bul1"/>
      </w:pPr>
      <w:r>
        <w:t>F-Forward, B-Backwar</w:t>
      </w:r>
      <w:r w:rsidR="00047151">
        <w:t>d -  move from between ports</w:t>
      </w:r>
    </w:p>
    <w:p w:rsidR="000F6B32" w:rsidRDefault="000257A8">
      <w:pPr>
        <w:pStyle w:val="Bul1"/>
      </w:pPr>
      <w:r>
        <w:t>N-Next, P-Previous – scroll down a configuration screen</w:t>
      </w:r>
    </w:p>
    <w:p w:rsidR="000F6B32" w:rsidRDefault="000257A8">
      <w:pPr>
        <w:pStyle w:val="Bul1"/>
      </w:pPr>
      <w:r>
        <w:t>S-Save configuration , ESC-exit previous screen</w:t>
      </w:r>
    </w:p>
    <w:p w:rsidR="000257A8" w:rsidRPr="000257A8" w:rsidRDefault="000257A8" w:rsidP="000257A8">
      <w:pPr>
        <w:pStyle w:val="Para"/>
      </w:pPr>
    </w:p>
    <w:p w:rsidR="000219B1" w:rsidRDefault="00497221" w:rsidP="00497221">
      <w:pPr>
        <w:pStyle w:val="Heading6"/>
      </w:pPr>
      <w:r>
        <w:t>Configure 1-4 TDM ports</w:t>
      </w:r>
    </w:p>
    <w:p w:rsidR="00110842" w:rsidRDefault="00497221" w:rsidP="00110842">
      <w:pPr>
        <w:pStyle w:val="Para"/>
      </w:pPr>
      <w:r>
        <w:rPr>
          <w:noProof/>
        </w:rPr>
        <w:drawing>
          <wp:inline distT="0" distB="0" distL="0" distR="0">
            <wp:extent cx="4507753" cy="1866900"/>
            <wp:effectExtent l="0" t="0" r="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4530995" cy="1876526"/>
                    </a:xfrm>
                    <a:prstGeom prst="rect">
                      <a:avLst/>
                    </a:prstGeom>
                    <a:noFill/>
                    <a:ln w="9525">
                      <a:noFill/>
                      <a:miter lim="800000"/>
                      <a:headEnd/>
                      <a:tailEnd/>
                    </a:ln>
                  </pic:spPr>
                </pic:pic>
              </a:graphicData>
            </a:graphic>
          </wp:inline>
        </w:drawing>
      </w:r>
    </w:p>
    <w:p w:rsidR="006B399B" w:rsidRDefault="006B399B" w:rsidP="00264B88">
      <w:pPr>
        <w:pStyle w:val="Para"/>
      </w:pPr>
      <w:r w:rsidRPr="006B399B">
        <w:rPr>
          <w:u w:val="single"/>
        </w:rPr>
        <w:t>Configuration</w:t>
      </w:r>
      <w:r>
        <w:t xml:space="preserve">: </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264B88" w:rsidTr="00264B88">
        <w:tc>
          <w:tcPr>
            <w:tcW w:w="4982" w:type="dxa"/>
            <w:shd w:val="clear" w:color="auto" w:fill="D9D9D9" w:themeFill="background1" w:themeFillShade="D9"/>
          </w:tcPr>
          <w:p w:rsidR="00264B88" w:rsidRDefault="00264B88" w:rsidP="00264B88">
            <w:pPr>
              <w:pStyle w:val="ScreenWideCLI"/>
            </w:pPr>
            <w:r>
              <w:t>Source Clock</w:t>
            </w:r>
          </w:p>
        </w:tc>
        <w:tc>
          <w:tcPr>
            <w:tcW w:w="4982" w:type="dxa"/>
            <w:shd w:val="clear" w:color="auto" w:fill="D9D9D9" w:themeFill="background1" w:themeFillShade="D9"/>
          </w:tcPr>
          <w:p w:rsidR="00264B88" w:rsidRDefault="00264B88" w:rsidP="00AE55A3">
            <w:pPr>
              <w:pStyle w:val="ScreenWideCLI"/>
            </w:pPr>
            <w:r>
              <w:t>Adaptive</w:t>
            </w:r>
          </w:p>
        </w:tc>
      </w:tr>
      <w:tr w:rsidR="00264B88" w:rsidTr="00264B88">
        <w:tc>
          <w:tcPr>
            <w:tcW w:w="4982" w:type="dxa"/>
            <w:shd w:val="clear" w:color="auto" w:fill="D9D9D9" w:themeFill="background1" w:themeFillShade="D9"/>
          </w:tcPr>
          <w:p w:rsidR="00264B88" w:rsidRDefault="00264B88" w:rsidP="00264B88">
            <w:pPr>
              <w:pStyle w:val="ScreenWideCLI"/>
            </w:pPr>
            <w:r>
              <w:t>Source Clock Quality</w:t>
            </w:r>
          </w:p>
        </w:tc>
        <w:tc>
          <w:tcPr>
            <w:tcW w:w="4982" w:type="dxa"/>
            <w:shd w:val="clear" w:color="auto" w:fill="D9D9D9" w:themeFill="background1" w:themeFillShade="D9"/>
          </w:tcPr>
          <w:p w:rsidR="00264B88" w:rsidRDefault="00264B88" w:rsidP="00AE55A3">
            <w:pPr>
              <w:pStyle w:val="ScreenWideCLI"/>
            </w:pPr>
            <w:r>
              <w:t>other/unknown</w:t>
            </w:r>
          </w:p>
        </w:tc>
      </w:tr>
      <w:tr w:rsidR="00264B88" w:rsidTr="00264B88">
        <w:tc>
          <w:tcPr>
            <w:tcW w:w="4982" w:type="dxa"/>
            <w:shd w:val="clear" w:color="auto" w:fill="D9D9D9" w:themeFill="background1" w:themeFillShade="D9"/>
          </w:tcPr>
          <w:p w:rsidR="00264B88" w:rsidRDefault="00264B88" w:rsidP="00264B88">
            <w:pPr>
              <w:pStyle w:val="ScreenWideCLI"/>
            </w:pPr>
            <w:r>
              <w:t>Line Type</w:t>
            </w:r>
          </w:p>
        </w:tc>
        <w:tc>
          <w:tcPr>
            <w:tcW w:w="4982" w:type="dxa"/>
            <w:shd w:val="clear" w:color="auto" w:fill="D9D9D9" w:themeFill="background1" w:themeFillShade="D9"/>
          </w:tcPr>
          <w:p w:rsidR="00264B88" w:rsidRDefault="00264B88" w:rsidP="00AE55A3">
            <w:pPr>
              <w:pStyle w:val="ScreenWideCLI"/>
            </w:pPr>
            <w:r>
              <w:t>Framed G.704</w:t>
            </w:r>
          </w:p>
        </w:tc>
      </w:tr>
    </w:tbl>
    <w:p w:rsidR="00264B88" w:rsidRPr="000219B1" w:rsidRDefault="00264B88" w:rsidP="006B399B">
      <w:pPr>
        <w:pStyle w:val="Para"/>
      </w:pPr>
    </w:p>
    <w:p w:rsidR="00C85E9F" w:rsidRDefault="006B0D1D" w:rsidP="00BB0AE2">
      <w:pPr>
        <w:pStyle w:val="Heading6"/>
      </w:pPr>
      <w:r>
        <w:t xml:space="preserve">Configure </w:t>
      </w:r>
      <w:r w:rsidR="00BB0AE2">
        <w:t>PWE host IP and static route</w:t>
      </w:r>
    </w:p>
    <w:p w:rsidR="000F6B32" w:rsidRDefault="006B0D1D">
      <w:pPr>
        <w:pStyle w:val="Num1"/>
        <w:numPr>
          <w:ilvl w:val="0"/>
          <w:numId w:val="230"/>
        </w:numPr>
      </w:pPr>
      <w:r>
        <w:t xml:space="preserve">Configure </w:t>
      </w:r>
      <w:r w:rsidR="00492E70" w:rsidRPr="00492E70">
        <w:rPr>
          <w:i/>
          <w:iCs/>
        </w:rPr>
        <w:t>PW IP 10.10.10.7</w:t>
      </w:r>
      <w:r>
        <w:t xml:space="preserve"> by navigating to:Root-&gt;configuration-&gt;Connection-&gt;PW Host IP</w:t>
      </w:r>
    </w:p>
    <w:p w:rsidR="006B0D1D" w:rsidRDefault="006B0D1D" w:rsidP="006B0D1D">
      <w:pPr>
        <w:pStyle w:val="Para"/>
      </w:pPr>
      <w:r>
        <w:rPr>
          <w:noProof/>
        </w:rPr>
        <w:drawing>
          <wp:inline distT="0" distB="0" distL="0" distR="0">
            <wp:extent cx="4610100" cy="19202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a:stretch>
                      <a:fillRect/>
                    </a:stretch>
                  </pic:blipFill>
                  <pic:spPr bwMode="auto">
                    <a:xfrm>
                      <a:off x="0" y="0"/>
                      <a:ext cx="4626699" cy="1927184"/>
                    </a:xfrm>
                    <a:prstGeom prst="rect">
                      <a:avLst/>
                    </a:prstGeom>
                    <a:noFill/>
                    <a:ln w="9525">
                      <a:noFill/>
                      <a:miter lim="800000"/>
                      <a:headEnd/>
                      <a:tailEnd/>
                    </a:ln>
                  </pic:spPr>
                </pic:pic>
              </a:graphicData>
            </a:graphic>
          </wp:inline>
        </w:drawing>
      </w:r>
    </w:p>
    <w:p w:rsidR="006B0D1D" w:rsidRDefault="00FF2A9B" w:rsidP="00FF2A9B">
      <w:pPr>
        <w:pStyle w:val="Para"/>
        <w:rPr>
          <w:i/>
          <w:iCs/>
          <w:noProof/>
        </w:rPr>
      </w:pPr>
      <w:r w:rsidRPr="00FF2A9B">
        <w:rPr>
          <w:b/>
          <w:bCs/>
          <w:i/>
          <w:iCs/>
        </w:rPr>
        <w:t>Note</w:t>
      </w:r>
      <w:r w:rsidRPr="00FF2A9B">
        <w:rPr>
          <w:i/>
          <w:iCs/>
        </w:rPr>
        <w:t xml:space="preserve">: </w:t>
      </w:r>
      <w:r w:rsidRPr="00FF2A9B">
        <w:rPr>
          <w:i/>
          <w:iCs/>
          <w:noProof/>
        </w:rPr>
        <w:t>in band management  by telnet would be terminated.active it again.</w:t>
      </w:r>
    </w:p>
    <w:p w:rsidR="000F6B32" w:rsidRDefault="00BB0AE2">
      <w:pPr>
        <w:pStyle w:val="Num1"/>
        <w:rPr>
          <w:noProof/>
        </w:rPr>
      </w:pPr>
      <w:r>
        <w:rPr>
          <w:noProof/>
        </w:rPr>
        <w:t>Add PWE Host IP to static Route</w:t>
      </w:r>
    </w:p>
    <w:p w:rsidR="000F6B32" w:rsidRDefault="00D85159">
      <w:pPr>
        <w:pStyle w:val="Num1"/>
        <w:rPr>
          <w:noProof/>
        </w:rPr>
      </w:pPr>
      <w:r>
        <w:rPr>
          <w:noProof/>
        </w:rPr>
        <w:t>Root-&gt;Configuration</w:t>
      </w:r>
    </w:p>
    <w:p w:rsidR="00BB0AE2" w:rsidRDefault="00BB0AE2" w:rsidP="00FF2A9B">
      <w:pPr>
        <w:pStyle w:val="Para"/>
        <w:rPr>
          <w:noProof/>
        </w:rPr>
      </w:pPr>
      <w:r>
        <w:rPr>
          <w:noProof/>
        </w:rPr>
        <w:drawing>
          <wp:inline distT="0" distB="0" distL="0" distR="0">
            <wp:extent cx="4744375" cy="19513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srcRect/>
                    <a:stretch>
                      <a:fillRect/>
                    </a:stretch>
                  </pic:blipFill>
                  <pic:spPr bwMode="auto">
                    <a:xfrm>
                      <a:off x="0" y="0"/>
                      <a:ext cx="4749908" cy="1953631"/>
                    </a:xfrm>
                    <a:prstGeom prst="rect">
                      <a:avLst/>
                    </a:prstGeom>
                    <a:noFill/>
                    <a:ln w="9525">
                      <a:noFill/>
                      <a:miter lim="800000"/>
                      <a:headEnd/>
                      <a:tailEnd/>
                    </a:ln>
                  </pic:spPr>
                </pic:pic>
              </a:graphicData>
            </a:graphic>
          </wp:inline>
        </w:drawing>
      </w:r>
    </w:p>
    <w:p w:rsidR="000F6B32" w:rsidRDefault="00D85159">
      <w:pPr>
        <w:pStyle w:val="Num1"/>
        <w:rPr>
          <w:noProof/>
        </w:rPr>
      </w:pPr>
      <w:r>
        <w:rPr>
          <w:noProof/>
        </w:rPr>
        <w:t>C</w:t>
      </w:r>
      <w:r w:rsidR="00BB0AE2">
        <w:rPr>
          <w:noProof/>
        </w:rPr>
        <w:t>onfiguration</w:t>
      </w:r>
      <w:r>
        <w:rPr>
          <w:noProof/>
        </w:rPr>
        <w:t>-&gt;Router</w:t>
      </w:r>
    </w:p>
    <w:p w:rsidR="00BB0AE2" w:rsidRDefault="00BB0AE2" w:rsidP="00FF2A9B">
      <w:pPr>
        <w:pStyle w:val="Para"/>
        <w:rPr>
          <w:noProof/>
        </w:rPr>
      </w:pPr>
      <w:r>
        <w:rPr>
          <w:noProof/>
        </w:rPr>
        <w:drawing>
          <wp:inline distT="0" distB="0" distL="0" distR="0">
            <wp:extent cx="4774319" cy="18535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srcRect/>
                    <a:stretch>
                      <a:fillRect/>
                    </a:stretch>
                  </pic:blipFill>
                  <pic:spPr bwMode="auto">
                    <a:xfrm>
                      <a:off x="0" y="0"/>
                      <a:ext cx="4794177" cy="1861274"/>
                    </a:xfrm>
                    <a:prstGeom prst="rect">
                      <a:avLst/>
                    </a:prstGeom>
                    <a:noFill/>
                    <a:ln w="9525">
                      <a:noFill/>
                      <a:miter lim="800000"/>
                      <a:headEnd/>
                      <a:tailEnd/>
                    </a:ln>
                  </pic:spPr>
                </pic:pic>
              </a:graphicData>
            </a:graphic>
          </wp:inline>
        </w:drawing>
      </w:r>
    </w:p>
    <w:p w:rsidR="00BB0AE2" w:rsidRDefault="00BB0AE2" w:rsidP="00FF2A9B">
      <w:pPr>
        <w:pStyle w:val="Para"/>
        <w:rPr>
          <w:noProof/>
        </w:rPr>
      </w:pPr>
    </w:p>
    <w:p w:rsidR="000F6B32" w:rsidRDefault="00BB0AE2">
      <w:pPr>
        <w:pStyle w:val="Num1"/>
        <w:rPr>
          <w:noProof/>
        </w:rPr>
      </w:pPr>
      <w:r>
        <w:rPr>
          <w:noProof/>
        </w:rPr>
        <w:t xml:space="preserve">Add </w:t>
      </w:r>
      <w:r w:rsidR="00D85159">
        <w:rPr>
          <w:noProof/>
        </w:rPr>
        <w:t>to static route a</w:t>
      </w:r>
      <w:r>
        <w:rPr>
          <w:noProof/>
        </w:rPr>
        <w:t xml:space="preserve"> remote </w:t>
      </w:r>
      <w:r w:rsidRPr="00D85159">
        <w:rPr>
          <w:noProof/>
        </w:rPr>
        <w:t>PWE IP 100.100.100.100, DG 10.10.10.7</w:t>
      </w:r>
    </w:p>
    <w:p w:rsidR="000F6B32" w:rsidRDefault="00BB0AE2">
      <w:pPr>
        <w:pStyle w:val="Num1"/>
        <w:rPr>
          <w:noProof/>
        </w:rPr>
      </w:pPr>
      <w:r>
        <w:rPr>
          <w:noProof/>
        </w:rPr>
        <w:t>Router</w:t>
      </w:r>
      <w:r w:rsidR="00D85159">
        <w:rPr>
          <w:noProof/>
        </w:rPr>
        <w:t>-&gt;Static Route Tabel</w:t>
      </w:r>
    </w:p>
    <w:p w:rsidR="00D85159" w:rsidRDefault="00D85159" w:rsidP="00BB0AE2">
      <w:pPr>
        <w:pStyle w:val="Para"/>
        <w:rPr>
          <w:noProof/>
        </w:rPr>
      </w:pPr>
      <w:r>
        <w:rPr>
          <w:noProof/>
        </w:rPr>
        <w:drawing>
          <wp:inline distT="0" distB="0" distL="0" distR="0">
            <wp:extent cx="4881963" cy="19278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srcRect/>
                    <a:stretch>
                      <a:fillRect/>
                    </a:stretch>
                  </pic:blipFill>
                  <pic:spPr bwMode="auto">
                    <a:xfrm>
                      <a:off x="0" y="0"/>
                      <a:ext cx="4890777" cy="1931341"/>
                    </a:xfrm>
                    <a:prstGeom prst="rect">
                      <a:avLst/>
                    </a:prstGeom>
                    <a:noFill/>
                    <a:ln w="9525">
                      <a:noFill/>
                      <a:miter lim="800000"/>
                      <a:headEnd/>
                      <a:tailEnd/>
                    </a:ln>
                  </pic:spPr>
                </pic:pic>
              </a:graphicData>
            </a:graphic>
          </wp:inline>
        </w:drawing>
      </w:r>
    </w:p>
    <w:p w:rsidR="000F6B32" w:rsidRDefault="00D85159">
      <w:pPr>
        <w:pStyle w:val="Num1"/>
        <w:rPr>
          <w:noProof/>
        </w:rPr>
      </w:pPr>
      <w:r>
        <w:rPr>
          <w:noProof/>
        </w:rPr>
        <w:t>Press ‘a’ to Add a new entry to table</w:t>
      </w:r>
    </w:p>
    <w:p w:rsidR="00BB0AE2" w:rsidRDefault="00BB0AE2" w:rsidP="001B480D">
      <w:pPr>
        <w:pStyle w:val="Heading6"/>
      </w:pPr>
      <w:r>
        <w:t xml:space="preserve">Configure Bundles, </w:t>
      </w:r>
      <w:r w:rsidR="0097058F">
        <w:t>ID (</w:t>
      </w:r>
      <w:r>
        <w:t>label</w:t>
      </w:r>
      <w:r w:rsidR="001B480D">
        <w:t>, udp port)</w:t>
      </w:r>
      <w:r>
        <w:t xml:space="preserve"> 1,33,65,97</w:t>
      </w:r>
    </w:p>
    <w:p w:rsidR="000F6B32" w:rsidRDefault="001B480D">
      <w:pPr>
        <w:pStyle w:val="Num1"/>
      </w:pPr>
      <w:r>
        <w:t>Change general parameters per Bundle ID</w:t>
      </w:r>
    </w:p>
    <w:p w:rsidR="001B480D" w:rsidRDefault="001B480D" w:rsidP="001B480D">
      <w:pPr>
        <w:pStyle w:val="Para"/>
      </w:pPr>
      <w:r w:rsidRPr="006B399B">
        <w:rPr>
          <w:u w:val="single"/>
        </w:rPr>
        <w:t>Configuration</w:t>
      </w:r>
      <w:r>
        <w:t>:</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97058F" w:rsidTr="00AE55A3">
        <w:tc>
          <w:tcPr>
            <w:tcW w:w="4982" w:type="dxa"/>
            <w:shd w:val="clear" w:color="auto" w:fill="D9D9D9" w:themeFill="background1" w:themeFillShade="D9"/>
          </w:tcPr>
          <w:p w:rsidR="0097058F" w:rsidRDefault="0097058F" w:rsidP="00AE55A3">
            <w:pPr>
              <w:pStyle w:val="ScreenWideCLI"/>
            </w:pPr>
            <w:r>
              <w:t>PW Type</w:t>
            </w:r>
          </w:p>
        </w:tc>
        <w:tc>
          <w:tcPr>
            <w:tcW w:w="4982" w:type="dxa"/>
            <w:shd w:val="clear" w:color="auto" w:fill="D9D9D9" w:themeFill="background1" w:themeFillShade="D9"/>
          </w:tcPr>
          <w:p w:rsidR="0097058F" w:rsidRDefault="0097058F" w:rsidP="00AE55A3">
            <w:pPr>
              <w:pStyle w:val="ScreenWideCLI"/>
            </w:pPr>
            <w:r>
              <w:t>CESoPSN</w:t>
            </w:r>
          </w:p>
        </w:tc>
      </w:tr>
      <w:tr w:rsidR="0097058F" w:rsidTr="00AE55A3">
        <w:tc>
          <w:tcPr>
            <w:tcW w:w="4982" w:type="dxa"/>
            <w:shd w:val="clear" w:color="auto" w:fill="D9D9D9" w:themeFill="background1" w:themeFillShade="D9"/>
          </w:tcPr>
          <w:p w:rsidR="0097058F" w:rsidRDefault="0097058F" w:rsidP="00AE55A3">
            <w:pPr>
              <w:pStyle w:val="ScreenWideCLI"/>
            </w:pPr>
            <w:r>
              <w:t>PSN Type</w:t>
            </w:r>
          </w:p>
        </w:tc>
        <w:tc>
          <w:tcPr>
            <w:tcW w:w="4982" w:type="dxa"/>
            <w:shd w:val="clear" w:color="auto" w:fill="D9D9D9" w:themeFill="background1" w:themeFillShade="D9"/>
          </w:tcPr>
          <w:p w:rsidR="0097058F" w:rsidRDefault="0097058F" w:rsidP="00AE55A3">
            <w:pPr>
              <w:pStyle w:val="ScreenWideCLI"/>
            </w:pPr>
            <w:r>
              <w:t>UDP/IP</w:t>
            </w:r>
          </w:p>
        </w:tc>
      </w:tr>
    </w:tbl>
    <w:p w:rsidR="001B480D" w:rsidRDefault="001B480D" w:rsidP="0097058F">
      <w:pPr>
        <w:pStyle w:val="Para"/>
      </w:pPr>
    </w:p>
    <w:p w:rsidR="001B480D" w:rsidRDefault="001B480D" w:rsidP="001B480D">
      <w:pPr>
        <w:pStyle w:val="Para"/>
      </w:pPr>
      <w:r>
        <w:rPr>
          <w:noProof/>
        </w:rPr>
        <w:drawing>
          <wp:inline distT="0" distB="0" distL="0" distR="0">
            <wp:extent cx="4918606" cy="2019300"/>
            <wp:effectExtent l="0" t="0" r="0" b="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935168" cy="2026099"/>
                    </a:xfrm>
                    <a:prstGeom prst="rect">
                      <a:avLst/>
                    </a:prstGeom>
                  </pic:spPr>
                </pic:pic>
              </a:graphicData>
            </a:graphic>
          </wp:inline>
        </w:drawing>
      </w:r>
    </w:p>
    <w:p w:rsidR="000F6B32" w:rsidRDefault="001B480D">
      <w:pPr>
        <w:pStyle w:val="Num1"/>
      </w:pPr>
      <w:r>
        <w:t>Set DS0 Bundle (cross connect)</w:t>
      </w:r>
    </w:p>
    <w:p w:rsidR="001B480D" w:rsidRDefault="001B480D" w:rsidP="001B480D">
      <w:pPr>
        <w:pStyle w:val="Para"/>
      </w:pPr>
      <w:r>
        <w:rPr>
          <w:noProof/>
        </w:rPr>
        <w:drawing>
          <wp:inline distT="0" distB="0" distL="0" distR="0">
            <wp:extent cx="4950382" cy="20250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a:stretch>
                      <a:fillRect/>
                    </a:stretch>
                  </pic:blipFill>
                  <pic:spPr bwMode="auto">
                    <a:xfrm>
                      <a:off x="0" y="0"/>
                      <a:ext cx="4964147" cy="2030646"/>
                    </a:xfrm>
                    <a:prstGeom prst="rect">
                      <a:avLst/>
                    </a:prstGeom>
                    <a:noFill/>
                    <a:ln w="9525">
                      <a:noFill/>
                      <a:miter lim="800000"/>
                      <a:headEnd/>
                      <a:tailEnd/>
                    </a:ln>
                  </pic:spPr>
                </pic:pic>
              </a:graphicData>
            </a:graphic>
          </wp:inline>
        </w:drawing>
      </w:r>
    </w:p>
    <w:p w:rsidR="000F6B32" w:rsidRDefault="001B480D">
      <w:pPr>
        <w:pStyle w:val="Num1"/>
      </w:pPr>
      <w:r>
        <w:t>Press ‘a’ to enable all Time Slots.</w:t>
      </w:r>
    </w:p>
    <w:p w:rsidR="000F6B32" w:rsidRDefault="001B480D">
      <w:pPr>
        <w:pStyle w:val="Num1"/>
      </w:pPr>
      <w:r>
        <w:t>For each PWE configure:</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264B88" w:rsidTr="00AE55A3">
        <w:tc>
          <w:tcPr>
            <w:tcW w:w="4982" w:type="dxa"/>
            <w:shd w:val="clear" w:color="auto" w:fill="D9D9D9" w:themeFill="background1" w:themeFillShade="D9"/>
          </w:tcPr>
          <w:p w:rsidR="00264B88" w:rsidRDefault="00264B88" w:rsidP="00AE55A3">
            <w:pPr>
              <w:pStyle w:val="ScreenWideCLI"/>
            </w:pPr>
            <w:r>
              <w:t>Destination IP Address</w:t>
            </w:r>
          </w:p>
        </w:tc>
        <w:tc>
          <w:tcPr>
            <w:tcW w:w="4982" w:type="dxa"/>
            <w:shd w:val="clear" w:color="auto" w:fill="D9D9D9" w:themeFill="background1" w:themeFillShade="D9"/>
          </w:tcPr>
          <w:p w:rsidR="00264B88" w:rsidRDefault="00264B88" w:rsidP="00AE55A3">
            <w:pPr>
              <w:pStyle w:val="ScreenWideCLI"/>
            </w:pPr>
            <w:r>
              <w:t>100.100.100.100</w:t>
            </w:r>
          </w:p>
        </w:tc>
      </w:tr>
      <w:tr w:rsidR="00264B88" w:rsidTr="00AE55A3">
        <w:tc>
          <w:tcPr>
            <w:tcW w:w="4982" w:type="dxa"/>
            <w:shd w:val="clear" w:color="auto" w:fill="D9D9D9" w:themeFill="background1" w:themeFillShade="D9"/>
          </w:tcPr>
          <w:p w:rsidR="00264B88" w:rsidRDefault="00264B88" w:rsidP="00AE55A3">
            <w:pPr>
              <w:pStyle w:val="ScreenWideCLI"/>
            </w:pPr>
            <w:r>
              <w:t>Connection status</w:t>
            </w:r>
          </w:p>
        </w:tc>
        <w:tc>
          <w:tcPr>
            <w:tcW w:w="4982" w:type="dxa"/>
            <w:shd w:val="clear" w:color="auto" w:fill="D9D9D9" w:themeFill="background1" w:themeFillShade="D9"/>
          </w:tcPr>
          <w:p w:rsidR="00264B88" w:rsidRDefault="00264B88" w:rsidP="00AE55A3">
            <w:pPr>
              <w:pStyle w:val="ScreenWideCLI"/>
            </w:pPr>
            <w:r>
              <w:t>Enable</w:t>
            </w:r>
          </w:p>
        </w:tc>
      </w:tr>
      <w:tr w:rsidR="00264B88" w:rsidTr="00AE55A3">
        <w:tc>
          <w:tcPr>
            <w:tcW w:w="4982" w:type="dxa"/>
            <w:shd w:val="clear" w:color="auto" w:fill="D9D9D9" w:themeFill="background1" w:themeFillShade="D9"/>
          </w:tcPr>
          <w:p w:rsidR="00264B88" w:rsidRDefault="00264B88" w:rsidP="00AE55A3">
            <w:pPr>
              <w:pStyle w:val="ScreenWideCLI"/>
            </w:pPr>
            <w:r>
              <w:t>Destination Bundle</w:t>
            </w:r>
          </w:p>
        </w:tc>
        <w:tc>
          <w:tcPr>
            <w:tcW w:w="4982" w:type="dxa"/>
            <w:shd w:val="clear" w:color="auto" w:fill="D9D9D9" w:themeFill="background1" w:themeFillShade="D9"/>
          </w:tcPr>
          <w:p w:rsidR="00264B88" w:rsidRDefault="00264B88" w:rsidP="00AE55A3">
            <w:pPr>
              <w:pStyle w:val="ScreenWideCLI"/>
            </w:pPr>
            <w:r>
              <w:t>1,33,65,97 (per bundle)</w:t>
            </w:r>
          </w:p>
        </w:tc>
      </w:tr>
      <w:tr w:rsidR="00264B88" w:rsidTr="00AE55A3">
        <w:tc>
          <w:tcPr>
            <w:tcW w:w="4982" w:type="dxa"/>
            <w:shd w:val="clear" w:color="auto" w:fill="D9D9D9" w:themeFill="background1" w:themeFillShade="D9"/>
          </w:tcPr>
          <w:p w:rsidR="00264B88" w:rsidRDefault="00264B88" w:rsidP="00AE55A3">
            <w:pPr>
              <w:pStyle w:val="ScreenWideCLI"/>
            </w:pPr>
            <w:r>
              <w:t>TDM Bytes in Frame</w:t>
            </w:r>
          </w:p>
        </w:tc>
        <w:tc>
          <w:tcPr>
            <w:tcW w:w="4982" w:type="dxa"/>
            <w:shd w:val="clear" w:color="auto" w:fill="D9D9D9" w:themeFill="background1" w:themeFillShade="D9"/>
          </w:tcPr>
          <w:p w:rsidR="00264B88" w:rsidRDefault="00264B88" w:rsidP="00AE55A3">
            <w:pPr>
              <w:pStyle w:val="ScreenWideCLI"/>
            </w:pPr>
            <w:r>
              <w:t>8</w:t>
            </w:r>
          </w:p>
        </w:tc>
      </w:tr>
      <w:tr w:rsidR="00264B88" w:rsidTr="00AE55A3">
        <w:tc>
          <w:tcPr>
            <w:tcW w:w="4982" w:type="dxa"/>
            <w:shd w:val="clear" w:color="auto" w:fill="D9D9D9" w:themeFill="background1" w:themeFillShade="D9"/>
          </w:tcPr>
          <w:p w:rsidR="00264B88" w:rsidRDefault="00264B88" w:rsidP="00AE55A3">
            <w:pPr>
              <w:pStyle w:val="ScreenWideCLI"/>
            </w:pPr>
            <w:r>
              <w:t>OAM Connectivity</w:t>
            </w:r>
          </w:p>
        </w:tc>
        <w:tc>
          <w:tcPr>
            <w:tcW w:w="4982" w:type="dxa"/>
            <w:shd w:val="clear" w:color="auto" w:fill="D9D9D9" w:themeFill="background1" w:themeFillShade="D9"/>
          </w:tcPr>
          <w:p w:rsidR="00264B88" w:rsidRDefault="00264B88" w:rsidP="00AE55A3">
            <w:pPr>
              <w:pStyle w:val="ScreenWideCLI"/>
            </w:pPr>
            <w:r>
              <w:t>Disable</w:t>
            </w:r>
          </w:p>
        </w:tc>
      </w:tr>
      <w:tr w:rsidR="00264B88" w:rsidTr="00AE55A3">
        <w:tc>
          <w:tcPr>
            <w:tcW w:w="4982" w:type="dxa"/>
            <w:shd w:val="clear" w:color="auto" w:fill="D9D9D9" w:themeFill="background1" w:themeFillShade="D9"/>
          </w:tcPr>
          <w:p w:rsidR="00264B88" w:rsidRDefault="00264B88" w:rsidP="00AE55A3">
            <w:pPr>
              <w:pStyle w:val="ScreenWideCLI"/>
            </w:pPr>
            <w:r>
              <w:t>Jitter Buffer</w:t>
            </w:r>
          </w:p>
        </w:tc>
        <w:tc>
          <w:tcPr>
            <w:tcW w:w="4982" w:type="dxa"/>
            <w:shd w:val="clear" w:color="auto" w:fill="D9D9D9" w:themeFill="background1" w:themeFillShade="D9"/>
          </w:tcPr>
          <w:p w:rsidR="00264B88" w:rsidRDefault="00264B88" w:rsidP="00AE55A3">
            <w:pPr>
              <w:pStyle w:val="ScreenWideCLI"/>
            </w:pPr>
            <w:r>
              <w:t>3</w:t>
            </w:r>
          </w:p>
        </w:tc>
      </w:tr>
      <w:tr w:rsidR="00264B88" w:rsidTr="00AE55A3">
        <w:tc>
          <w:tcPr>
            <w:tcW w:w="4982" w:type="dxa"/>
            <w:shd w:val="clear" w:color="auto" w:fill="D9D9D9" w:themeFill="background1" w:themeFillShade="D9"/>
          </w:tcPr>
          <w:p w:rsidR="00264B88" w:rsidRDefault="00264B88" w:rsidP="00AE55A3">
            <w:pPr>
              <w:pStyle w:val="ScreenWideCLI"/>
            </w:pPr>
            <w:r>
              <w:t>Far End Type</w:t>
            </w:r>
          </w:p>
        </w:tc>
        <w:tc>
          <w:tcPr>
            <w:tcW w:w="4982" w:type="dxa"/>
            <w:shd w:val="clear" w:color="auto" w:fill="D9D9D9" w:themeFill="background1" w:themeFillShade="D9"/>
          </w:tcPr>
          <w:p w:rsidR="00264B88" w:rsidRDefault="00264B88" w:rsidP="00AE55A3">
            <w:pPr>
              <w:pStyle w:val="ScreenWideCLI"/>
            </w:pPr>
            <w:r>
              <w:t>E1</w:t>
            </w:r>
          </w:p>
        </w:tc>
      </w:tr>
      <w:tr w:rsidR="00264B88" w:rsidTr="00AE55A3">
        <w:tc>
          <w:tcPr>
            <w:tcW w:w="4982" w:type="dxa"/>
            <w:shd w:val="clear" w:color="auto" w:fill="D9D9D9" w:themeFill="background1" w:themeFillShade="D9"/>
          </w:tcPr>
          <w:p w:rsidR="00264B88" w:rsidRDefault="00264B88" w:rsidP="00AE55A3">
            <w:pPr>
              <w:pStyle w:val="ScreenWideCLI"/>
            </w:pPr>
            <w:r>
              <w:t>VLAN Tagging</w:t>
            </w:r>
          </w:p>
        </w:tc>
        <w:tc>
          <w:tcPr>
            <w:tcW w:w="4982" w:type="dxa"/>
            <w:shd w:val="clear" w:color="auto" w:fill="D9D9D9" w:themeFill="background1" w:themeFillShade="D9"/>
          </w:tcPr>
          <w:p w:rsidR="00264B88" w:rsidRDefault="00264B88" w:rsidP="00AE55A3">
            <w:pPr>
              <w:pStyle w:val="ScreenWideCLI"/>
            </w:pPr>
            <w:r>
              <w:t>Enable</w:t>
            </w:r>
          </w:p>
        </w:tc>
      </w:tr>
      <w:tr w:rsidR="00264B88" w:rsidTr="00AE55A3">
        <w:tc>
          <w:tcPr>
            <w:tcW w:w="4982" w:type="dxa"/>
            <w:shd w:val="clear" w:color="auto" w:fill="D9D9D9" w:themeFill="background1" w:themeFillShade="D9"/>
          </w:tcPr>
          <w:p w:rsidR="00264B88" w:rsidRDefault="00264B88" w:rsidP="00AE55A3">
            <w:pPr>
              <w:pStyle w:val="ScreenWideCLI"/>
            </w:pPr>
            <w:r>
              <w:t>VLAN ID</w:t>
            </w:r>
          </w:p>
        </w:tc>
        <w:tc>
          <w:tcPr>
            <w:tcW w:w="4982" w:type="dxa"/>
            <w:shd w:val="clear" w:color="auto" w:fill="D9D9D9" w:themeFill="background1" w:themeFillShade="D9"/>
          </w:tcPr>
          <w:p w:rsidR="00264B88" w:rsidRDefault="00264B88" w:rsidP="00AE55A3">
            <w:pPr>
              <w:pStyle w:val="ScreenWideCLI"/>
            </w:pPr>
            <w:r>
              <w:t>401</w:t>
            </w:r>
          </w:p>
        </w:tc>
      </w:tr>
      <w:tr w:rsidR="00264B88" w:rsidTr="00AE55A3">
        <w:tc>
          <w:tcPr>
            <w:tcW w:w="4982" w:type="dxa"/>
            <w:shd w:val="clear" w:color="auto" w:fill="D9D9D9" w:themeFill="background1" w:themeFillShade="D9"/>
          </w:tcPr>
          <w:p w:rsidR="00264B88" w:rsidRDefault="00264B88" w:rsidP="00AE55A3">
            <w:pPr>
              <w:pStyle w:val="ScreenWideCLI"/>
            </w:pPr>
            <w:r>
              <w:t>VLAN Priority</w:t>
            </w:r>
          </w:p>
        </w:tc>
        <w:tc>
          <w:tcPr>
            <w:tcW w:w="4982" w:type="dxa"/>
            <w:shd w:val="clear" w:color="auto" w:fill="D9D9D9" w:themeFill="background1" w:themeFillShade="D9"/>
          </w:tcPr>
          <w:p w:rsidR="00264B88" w:rsidRDefault="00264B88" w:rsidP="00AE55A3">
            <w:pPr>
              <w:pStyle w:val="ScreenWideCLI"/>
            </w:pPr>
            <w:r>
              <w:t>7</w:t>
            </w:r>
          </w:p>
        </w:tc>
      </w:tr>
    </w:tbl>
    <w:p w:rsidR="001B480D" w:rsidRDefault="001B480D" w:rsidP="001B480D">
      <w:pPr>
        <w:pStyle w:val="Para"/>
      </w:pPr>
      <w:r>
        <w:rPr>
          <w:noProof/>
        </w:rPr>
        <w:drawing>
          <wp:inline distT="0" distB="0" distL="0" distR="0">
            <wp:extent cx="4514850" cy="183601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cstate="print"/>
                    <a:srcRect/>
                    <a:stretch>
                      <a:fillRect/>
                    </a:stretch>
                  </pic:blipFill>
                  <pic:spPr bwMode="auto">
                    <a:xfrm>
                      <a:off x="0" y="0"/>
                      <a:ext cx="4539274" cy="1845942"/>
                    </a:xfrm>
                    <a:prstGeom prst="rect">
                      <a:avLst/>
                    </a:prstGeom>
                    <a:noFill/>
                    <a:ln w="9525">
                      <a:noFill/>
                      <a:miter lim="800000"/>
                      <a:headEnd/>
                      <a:tailEnd/>
                    </a:ln>
                  </pic:spPr>
                </pic:pic>
              </a:graphicData>
            </a:graphic>
          </wp:inline>
        </w:drawing>
      </w:r>
    </w:p>
    <w:p w:rsidR="001B480D" w:rsidRDefault="001B480D" w:rsidP="001B480D">
      <w:pPr>
        <w:pStyle w:val="Para"/>
      </w:pPr>
      <w:r>
        <w:rPr>
          <w:b/>
          <w:bCs/>
          <w:noProof/>
        </w:rPr>
        <w:drawing>
          <wp:inline distT="0" distB="0" distL="0" distR="0">
            <wp:extent cx="4505325" cy="186235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cstate="print"/>
                    <a:srcRect/>
                    <a:stretch>
                      <a:fillRect/>
                    </a:stretch>
                  </pic:blipFill>
                  <pic:spPr bwMode="auto">
                    <a:xfrm>
                      <a:off x="0" y="0"/>
                      <a:ext cx="4538305" cy="1875992"/>
                    </a:xfrm>
                    <a:prstGeom prst="rect">
                      <a:avLst/>
                    </a:prstGeom>
                    <a:noFill/>
                    <a:ln w="9525">
                      <a:noFill/>
                      <a:miter lim="800000"/>
                      <a:headEnd/>
                      <a:tailEnd/>
                    </a:ln>
                  </pic:spPr>
                </pic:pic>
              </a:graphicData>
            </a:graphic>
          </wp:inline>
        </w:drawing>
      </w:r>
    </w:p>
    <w:p w:rsidR="002E0C60" w:rsidRDefault="001A3374" w:rsidP="001A3374">
      <w:pPr>
        <w:pStyle w:val="Heading6"/>
        <w:rPr>
          <w:noProof/>
        </w:rPr>
      </w:pPr>
      <w:r>
        <w:rPr>
          <w:noProof/>
        </w:rPr>
        <w:t xml:space="preserve">Bridge support </w:t>
      </w:r>
      <w:r w:rsidR="002E0C60">
        <w:rPr>
          <w:noProof/>
        </w:rPr>
        <w:t>PW Vlan</w:t>
      </w:r>
    </w:p>
    <w:p w:rsidR="000F6B32" w:rsidRDefault="002E0C60">
      <w:pPr>
        <w:pStyle w:val="Num1"/>
      </w:pPr>
      <w:r>
        <w:t>Root-&gt;Configuration-Bridge</w:t>
      </w:r>
    </w:p>
    <w:p w:rsidR="002E0C60" w:rsidRDefault="002E0C60" w:rsidP="001B480D">
      <w:pPr>
        <w:pStyle w:val="Para"/>
      </w:pPr>
      <w:r>
        <w:rPr>
          <w:noProof/>
        </w:rPr>
        <w:drawing>
          <wp:inline distT="0" distB="0" distL="0" distR="0">
            <wp:extent cx="4543425" cy="178510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cstate="print"/>
                    <a:srcRect/>
                    <a:stretch>
                      <a:fillRect/>
                    </a:stretch>
                  </pic:blipFill>
                  <pic:spPr bwMode="auto">
                    <a:xfrm>
                      <a:off x="0" y="0"/>
                      <a:ext cx="4574343" cy="1797252"/>
                    </a:xfrm>
                    <a:prstGeom prst="rect">
                      <a:avLst/>
                    </a:prstGeom>
                    <a:noFill/>
                    <a:ln w="9525">
                      <a:noFill/>
                      <a:miter lim="800000"/>
                      <a:headEnd/>
                      <a:tailEnd/>
                    </a:ln>
                  </pic:spPr>
                </pic:pic>
              </a:graphicData>
            </a:graphic>
          </wp:inline>
        </w:drawing>
      </w:r>
    </w:p>
    <w:p w:rsidR="002E0C60" w:rsidRDefault="002E0C60" w:rsidP="001B480D">
      <w:pPr>
        <w:pStyle w:val="Para"/>
      </w:pPr>
    </w:p>
    <w:p w:rsidR="000F6B32" w:rsidRDefault="002E0C60">
      <w:pPr>
        <w:pStyle w:val="Num1"/>
      </w:pPr>
      <w:r>
        <w:t>Add VLAN 401 to Egress Unmodified Ports 4</w:t>
      </w:r>
    </w:p>
    <w:p w:rsidR="002E0C60" w:rsidRDefault="002E0C60" w:rsidP="001B480D">
      <w:pPr>
        <w:pStyle w:val="Para"/>
      </w:pPr>
      <w:r>
        <w:rPr>
          <w:noProof/>
        </w:rPr>
        <w:drawing>
          <wp:inline distT="0" distB="0" distL="0" distR="0">
            <wp:extent cx="4807311" cy="18910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cstate="print"/>
                    <a:srcRect/>
                    <a:stretch>
                      <a:fillRect/>
                    </a:stretch>
                  </pic:blipFill>
                  <pic:spPr bwMode="auto">
                    <a:xfrm>
                      <a:off x="0" y="0"/>
                      <a:ext cx="4815670" cy="1894318"/>
                    </a:xfrm>
                    <a:prstGeom prst="rect">
                      <a:avLst/>
                    </a:prstGeom>
                    <a:noFill/>
                    <a:ln w="9525">
                      <a:noFill/>
                      <a:miter lim="800000"/>
                      <a:headEnd/>
                      <a:tailEnd/>
                    </a:ln>
                  </pic:spPr>
                </pic:pic>
              </a:graphicData>
            </a:graphic>
          </wp:inline>
        </w:drawing>
      </w:r>
    </w:p>
    <w:p w:rsidR="000F6B32" w:rsidRDefault="002E0C60">
      <w:pPr>
        <w:pStyle w:val="Num1"/>
      </w:pPr>
      <w:r>
        <w:t>Press ‘a’ to add</w:t>
      </w:r>
    </w:p>
    <w:p w:rsidR="008A2F95" w:rsidRDefault="008D4D2F">
      <w:pPr>
        <w:pStyle w:val="Appendix2"/>
      </w:pPr>
      <w:bookmarkStart w:id="165" w:name="_Toc410044809"/>
      <w:r>
        <w:t>ETX-5</w:t>
      </w:r>
      <w:r w:rsidR="00DA182E">
        <w:t xml:space="preserve"> </w:t>
      </w:r>
      <w:r w:rsidR="00DA182E">
        <w:sym w:font="Symbol" w:char="F0AB"/>
      </w:r>
      <w:r w:rsidR="00DA182E">
        <w:t xml:space="preserve"> </w:t>
      </w:r>
      <w:r>
        <w:t>ET</w:t>
      </w:r>
      <w:bookmarkStart w:id="166" w:name="d2"/>
      <w:bookmarkEnd w:id="166"/>
      <w:r>
        <w:t xml:space="preserve">X-205 Services </w:t>
      </w:r>
      <w:r w:rsidR="0034275C">
        <w:t>Configuration</w:t>
      </w:r>
      <w:bookmarkEnd w:id="165"/>
    </w:p>
    <w:p w:rsidR="008D4D2F" w:rsidRDefault="008D4D2F" w:rsidP="00055708">
      <w:pPr>
        <w:pStyle w:val="Heading5"/>
      </w:pPr>
      <w:r>
        <w:t>ETX-5 Services PW5-PW</w:t>
      </w:r>
      <w:r w:rsidR="00055708">
        <w:t>8</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8D4D2F" w:rsidTr="00055708">
        <w:tc>
          <w:tcPr>
            <w:tcW w:w="9964" w:type="dxa"/>
            <w:shd w:val="clear" w:color="auto" w:fill="D9D9D9" w:themeFill="background1" w:themeFillShade="D9"/>
          </w:tcPr>
          <w:p w:rsidR="008D4D2F" w:rsidRDefault="008D4D2F" w:rsidP="008D4D2F">
            <w:pPr>
              <w:pStyle w:val="ScreenWideCLI"/>
            </w:pPr>
            <w:r>
              <w:t># ***************************************************</w:t>
            </w:r>
          </w:p>
          <w:p w:rsidR="008D4D2F" w:rsidRDefault="008D4D2F" w:rsidP="008D4D2F">
            <w:pPr>
              <w:pStyle w:val="ScreenWideCLI"/>
            </w:pPr>
            <w:r>
              <w:t># *********************** LVC ***********************</w:t>
            </w:r>
          </w:p>
          <w:p w:rsidR="008D4D2F" w:rsidRDefault="008D4D2F" w:rsidP="008D4D2F">
            <w:pPr>
              <w:pStyle w:val="ScreenWideCLI"/>
            </w:pPr>
            <w:r>
              <w:t># ***************************************************</w:t>
            </w:r>
          </w:p>
          <w:p w:rsidR="008D4D2F" w:rsidRDefault="008D4D2F" w:rsidP="008D4D2F">
            <w:pPr>
              <w:pStyle w:val="ScreenWideCLI"/>
            </w:pPr>
          </w:p>
          <w:p w:rsidR="008D4D2F" w:rsidRDefault="008D4D2F" w:rsidP="008D4D2F">
            <w:pPr>
              <w:pStyle w:val="ScreenWideCLI"/>
            </w:pPr>
            <w:r>
              <w:t>#----------------------------------------------------</w:t>
            </w:r>
          </w:p>
          <w:p w:rsidR="008D4D2F" w:rsidRDefault="008D4D2F" w:rsidP="008D4D2F">
            <w:pPr>
              <w:pStyle w:val="ScreenWideCLI"/>
            </w:pPr>
            <w:r>
              <w:t>#                       Port 1/1</w:t>
            </w:r>
          </w:p>
          <w:p w:rsidR="008D4D2F" w:rsidRDefault="008D4D2F" w:rsidP="008D4D2F">
            <w:pPr>
              <w:pStyle w:val="ScreenWideCLI"/>
            </w:pPr>
            <w:r>
              <w:t>#----------------------------------------------------</w:t>
            </w:r>
          </w:p>
          <w:p w:rsidR="008D4D2F" w:rsidRDefault="008D4D2F" w:rsidP="008D4D2F">
            <w:pPr>
              <w:pStyle w:val="ScreenWideCLI"/>
            </w:pPr>
          </w:p>
          <w:p w:rsidR="008D4D2F" w:rsidRDefault="008D4D2F" w:rsidP="008D4D2F">
            <w:pPr>
              <w:pStyle w:val="ScreenWideCLI"/>
            </w:pPr>
            <w:r>
              <w:t>#*********************** STM-1 **************************</w:t>
            </w:r>
          </w:p>
          <w:p w:rsidR="008D4D2F" w:rsidRDefault="008D4D2F" w:rsidP="008D4D2F">
            <w:pPr>
              <w:pStyle w:val="ScreenWideCLI"/>
            </w:pPr>
          </w:p>
          <w:p w:rsidR="008D4D2F" w:rsidRDefault="008D4D2F" w:rsidP="008D4D2F">
            <w:pPr>
              <w:pStyle w:val="ScreenWideCLI"/>
            </w:pPr>
            <w:r>
              <w:t>configure port sdh-sonet 1/1 aug 1 tug3 1 vc12 2 2 no shutdown</w:t>
            </w:r>
          </w:p>
          <w:p w:rsidR="008D4D2F" w:rsidRDefault="008D4D2F" w:rsidP="008D4D2F">
            <w:pPr>
              <w:pStyle w:val="ScreenWideCLI"/>
            </w:pPr>
            <w:r>
              <w:t>configure port sdh-sonet 1/1 aug 1 tug3 1 vc12 2 3 no shutdown</w:t>
            </w:r>
          </w:p>
          <w:p w:rsidR="008D4D2F" w:rsidRDefault="008D4D2F" w:rsidP="008D4D2F">
            <w:pPr>
              <w:pStyle w:val="ScreenWideCLI"/>
            </w:pPr>
            <w:r>
              <w:t>configure port sdh-sonet 1/1 aug 1 tug3 1 vc12 3 1 no shutdown</w:t>
            </w:r>
          </w:p>
          <w:p w:rsidR="008D4D2F" w:rsidRDefault="008D4D2F" w:rsidP="008D4D2F">
            <w:pPr>
              <w:pStyle w:val="ScreenWideCLI"/>
            </w:pPr>
            <w:r>
              <w:t>configure port sdh-sonet 1/1 aug 1 tug3 1 vc12 3 2 no shutdown</w:t>
            </w:r>
          </w:p>
          <w:p w:rsidR="008D4D2F" w:rsidRDefault="008D4D2F" w:rsidP="008D4D2F">
            <w:pPr>
              <w:pStyle w:val="ScreenWideCLI"/>
            </w:pPr>
          </w:p>
          <w:p w:rsidR="008D4D2F" w:rsidRDefault="008D4D2F" w:rsidP="008D4D2F">
            <w:pPr>
              <w:pStyle w:val="ScreenWideCLI"/>
            </w:pPr>
            <w:r>
              <w:t># *************************************************************</w:t>
            </w:r>
          </w:p>
          <w:p w:rsidR="008D4D2F" w:rsidRDefault="008D4D2F" w:rsidP="008D4D2F">
            <w:pPr>
              <w:pStyle w:val="ScreenWideCLI"/>
            </w:pPr>
            <w:r>
              <w:t># *************************************************************</w:t>
            </w:r>
          </w:p>
          <w:p w:rsidR="008D4D2F" w:rsidRDefault="008D4D2F" w:rsidP="008D4D2F">
            <w:pPr>
              <w:pStyle w:val="ScreenWideCLI"/>
            </w:pPr>
            <w:r>
              <w:t># ************************* E1 CONFIG *************************</w:t>
            </w:r>
          </w:p>
          <w:p w:rsidR="008D4D2F" w:rsidRDefault="008D4D2F" w:rsidP="008D4D2F">
            <w:pPr>
              <w:pStyle w:val="ScreenWideCLI"/>
            </w:pPr>
            <w:r>
              <w:t># *************************************************************</w:t>
            </w:r>
          </w:p>
          <w:p w:rsidR="008D4D2F" w:rsidRDefault="008D4D2F" w:rsidP="008D4D2F">
            <w:pPr>
              <w:pStyle w:val="ScreenWideCLI"/>
            </w:pPr>
          </w:p>
          <w:p w:rsidR="008D4D2F" w:rsidRDefault="008D4D2F" w:rsidP="008D4D2F">
            <w:pPr>
              <w:pStyle w:val="ScreenWideCLI"/>
            </w:pPr>
            <w:r>
              <w:t>config port e1 1/1/5  line-type g732n</w:t>
            </w:r>
          </w:p>
          <w:p w:rsidR="008D4D2F" w:rsidRDefault="008D4D2F" w:rsidP="008D4D2F">
            <w:pPr>
              <w:pStyle w:val="ScreenWideCLI"/>
            </w:pPr>
            <w:r>
              <w:t>config port e1 1/1/6  line-type g732n</w:t>
            </w:r>
          </w:p>
          <w:p w:rsidR="008D4D2F" w:rsidRDefault="008D4D2F" w:rsidP="008D4D2F">
            <w:pPr>
              <w:pStyle w:val="ScreenWideCLI"/>
            </w:pPr>
            <w:r>
              <w:t>config port e1 1/1/7  line-type g732n</w:t>
            </w:r>
          </w:p>
          <w:p w:rsidR="008D4D2F" w:rsidRDefault="008D4D2F" w:rsidP="008D4D2F">
            <w:pPr>
              <w:pStyle w:val="ScreenWideCLI"/>
            </w:pPr>
            <w:r>
              <w:t>config port e1 1/1/8  line-type g732n</w:t>
            </w:r>
          </w:p>
          <w:p w:rsidR="008D4D2F" w:rsidRDefault="008D4D2F" w:rsidP="008D4D2F">
            <w:pPr>
              <w:pStyle w:val="ScreenWideCLI"/>
            </w:pPr>
          </w:p>
          <w:p w:rsidR="008D4D2F" w:rsidRDefault="008D4D2F" w:rsidP="008D4D2F">
            <w:pPr>
              <w:pStyle w:val="ScreenWideCLI"/>
            </w:pPr>
          </w:p>
          <w:p w:rsidR="008D4D2F" w:rsidRDefault="008D4D2F" w:rsidP="008D4D2F">
            <w:pPr>
              <w:pStyle w:val="ScreenWideCLI"/>
            </w:pPr>
            <w:r>
              <w:t>#----------------------------------------------------</w:t>
            </w:r>
          </w:p>
          <w:p w:rsidR="008D4D2F" w:rsidRDefault="008D4D2F" w:rsidP="008D4D2F">
            <w:pPr>
              <w:pStyle w:val="ScreenWideCLI"/>
            </w:pPr>
            <w:r>
              <w:t>#                E1 Clock Port 1/1_1/2</w:t>
            </w:r>
          </w:p>
          <w:p w:rsidR="008D4D2F" w:rsidRDefault="008D4D2F" w:rsidP="008D4D2F">
            <w:pPr>
              <w:pStyle w:val="ScreenWideCLI"/>
            </w:pPr>
            <w:r>
              <w:t>#----------------------------------------------------</w:t>
            </w:r>
          </w:p>
          <w:p w:rsidR="008D4D2F" w:rsidRDefault="008D4D2F" w:rsidP="008D4D2F">
            <w:pPr>
              <w:pStyle w:val="ScreenWideCLI"/>
            </w:pPr>
          </w:p>
          <w:p w:rsidR="008D4D2F" w:rsidRDefault="008D4D2F" w:rsidP="008D4D2F">
            <w:pPr>
              <w:pStyle w:val="ScreenWideCLI"/>
            </w:pPr>
            <w:r>
              <w:t>configure port e1 1/1/5  tx-clock-source domain 1</w:t>
            </w:r>
          </w:p>
          <w:p w:rsidR="008D4D2F" w:rsidRDefault="008D4D2F" w:rsidP="008D4D2F">
            <w:pPr>
              <w:pStyle w:val="ScreenWideCLI"/>
            </w:pPr>
            <w:r>
              <w:t>configure port e1 1/1/6  tx-clock-source domain 1</w:t>
            </w:r>
          </w:p>
          <w:p w:rsidR="008D4D2F" w:rsidRDefault="008D4D2F" w:rsidP="008D4D2F">
            <w:pPr>
              <w:pStyle w:val="ScreenWideCLI"/>
            </w:pPr>
            <w:r>
              <w:t>configure port e1 1/1/7  tx-clock-source domain 1</w:t>
            </w:r>
          </w:p>
          <w:p w:rsidR="008D4D2F" w:rsidRDefault="008D4D2F" w:rsidP="008D4D2F">
            <w:pPr>
              <w:pStyle w:val="ScreenWideCLI"/>
            </w:pPr>
            <w:r>
              <w:t>configure port e1 1/1/8  tx-clock-source domain 1</w:t>
            </w:r>
          </w:p>
          <w:p w:rsidR="008D4D2F" w:rsidRDefault="008D4D2F" w:rsidP="008D4D2F">
            <w:pPr>
              <w:pStyle w:val="ScreenWideCLI"/>
            </w:pPr>
          </w:p>
          <w:p w:rsidR="008D4D2F" w:rsidRDefault="008D4D2F" w:rsidP="008D4D2F">
            <w:pPr>
              <w:pStyle w:val="ScreenWideCLI"/>
            </w:pPr>
            <w:r>
              <w:t>#----------------------------------------------------</w:t>
            </w:r>
          </w:p>
          <w:p w:rsidR="008D4D2F" w:rsidRDefault="008D4D2F" w:rsidP="008D4D2F">
            <w:pPr>
              <w:pStyle w:val="ScreenWideCLI"/>
            </w:pPr>
            <w:r>
              <w:t>#                    SDH Port 1/1</w:t>
            </w:r>
          </w:p>
          <w:p w:rsidR="008D4D2F" w:rsidRDefault="008D4D2F" w:rsidP="008D4D2F">
            <w:pPr>
              <w:pStyle w:val="ScreenWideCLI"/>
            </w:pPr>
            <w:r>
              <w:t>#----------------------------------------------------</w:t>
            </w:r>
          </w:p>
          <w:p w:rsidR="008D4D2F" w:rsidRDefault="008D4D2F" w:rsidP="008D4D2F">
            <w:pPr>
              <w:pStyle w:val="ScreenWideCLI"/>
            </w:pPr>
          </w:p>
          <w:p w:rsidR="008D4D2F" w:rsidRDefault="008D4D2F" w:rsidP="008D4D2F">
            <w:pPr>
              <w:pStyle w:val="ScreenWideCLI"/>
            </w:pPr>
            <w:r>
              <w:t># ***************************************************</w:t>
            </w:r>
          </w:p>
          <w:p w:rsidR="008D4D2F" w:rsidRDefault="008D4D2F" w:rsidP="008D4D2F">
            <w:pPr>
              <w:pStyle w:val="ScreenWideCLI"/>
            </w:pPr>
            <w:r>
              <w:t># ****************** E1 Admin Up ********************</w:t>
            </w:r>
          </w:p>
          <w:p w:rsidR="008D4D2F" w:rsidRDefault="008D4D2F" w:rsidP="008D4D2F">
            <w:pPr>
              <w:pStyle w:val="ScreenWideCLI"/>
            </w:pPr>
            <w:r>
              <w:t># ***************************************************</w:t>
            </w:r>
          </w:p>
          <w:p w:rsidR="008D4D2F" w:rsidRDefault="008D4D2F" w:rsidP="008D4D2F">
            <w:pPr>
              <w:pStyle w:val="ScreenWideCLI"/>
            </w:pPr>
          </w:p>
          <w:p w:rsidR="008D4D2F" w:rsidRDefault="008D4D2F" w:rsidP="008D4D2F">
            <w:pPr>
              <w:pStyle w:val="ScreenWideCLI"/>
            </w:pPr>
            <w:r>
              <w:t>config port e1 1/1/5  no shutdown</w:t>
            </w:r>
          </w:p>
          <w:p w:rsidR="008D4D2F" w:rsidRDefault="008D4D2F" w:rsidP="008D4D2F">
            <w:pPr>
              <w:pStyle w:val="ScreenWideCLI"/>
            </w:pPr>
            <w:r>
              <w:t>config port e1 1/1/6  no shutdown</w:t>
            </w:r>
          </w:p>
          <w:p w:rsidR="008D4D2F" w:rsidRDefault="008D4D2F" w:rsidP="008D4D2F">
            <w:pPr>
              <w:pStyle w:val="ScreenWideCLI"/>
            </w:pPr>
            <w:r>
              <w:t>config port e1 1/1/7  no shutdown</w:t>
            </w:r>
          </w:p>
          <w:p w:rsidR="008D4D2F" w:rsidRDefault="008D4D2F" w:rsidP="008D4D2F">
            <w:pPr>
              <w:pStyle w:val="ScreenWideCLI"/>
            </w:pPr>
            <w:r>
              <w:t>config port e1 1/1/8  no shutdown</w:t>
            </w:r>
          </w:p>
          <w:p w:rsidR="008D4D2F" w:rsidRDefault="008D4D2F" w:rsidP="008D4D2F">
            <w:pPr>
              <w:pStyle w:val="ScreenWideCLI"/>
            </w:pPr>
          </w:p>
          <w:p w:rsidR="008D4D2F" w:rsidRDefault="008D4D2F" w:rsidP="008D4D2F">
            <w:pPr>
              <w:pStyle w:val="ScreenWideCLI"/>
            </w:pPr>
          </w:p>
          <w:p w:rsidR="008D4D2F" w:rsidRDefault="008D4D2F" w:rsidP="008D4D2F">
            <w:pPr>
              <w:pStyle w:val="ScreenWideCLI"/>
            </w:pPr>
            <w:r>
              <w:t># ***************************************************</w:t>
            </w:r>
          </w:p>
          <w:p w:rsidR="008D4D2F" w:rsidRDefault="008D4D2F" w:rsidP="008D4D2F">
            <w:pPr>
              <w:pStyle w:val="ScreenWideCLI"/>
            </w:pPr>
            <w:r>
              <w:t># *************** Peer configuration*****************</w:t>
            </w:r>
          </w:p>
          <w:p w:rsidR="008D4D2F" w:rsidRDefault="008D4D2F" w:rsidP="008D4D2F">
            <w:pPr>
              <w:pStyle w:val="ScreenWideCLI"/>
            </w:pPr>
            <w:r>
              <w:t># ***************************************************</w:t>
            </w:r>
          </w:p>
          <w:p w:rsidR="008D4D2F" w:rsidRDefault="008D4D2F" w:rsidP="008D4D2F">
            <w:pPr>
              <w:pStyle w:val="ScreenWideCLI"/>
            </w:pPr>
            <w:r>
              <w:t>config peer 2 ip 10.10.10.8 name HQ</w:t>
            </w:r>
          </w:p>
          <w:p w:rsidR="008D4D2F" w:rsidRDefault="008D4D2F" w:rsidP="008D4D2F">
            <w:pPr>
              <w:pStyle w:val="ScreenWideCLI"/>
            </w:pPr>
          </w:p>
          <w:p w:rsidR="008D4D2F" w:rsidRDefault="008D4D2F" w:rsidP="008D4D2F">
            <w:pPr>
              <w:pStyle w:val="ScreenWideCLI"/>
            </w:pPr>
            <w:r>
              <w:t>exit all</w:t>
            </w:r>
          </w:p>
          <w:p w:rsidR="008D4D2F" w:rsidRDefault="008D4D2F" w:rsidP="008D4D2F">
            <w:pPr>
              <w:pStyle w:val="ScreenWideCLI"/>
            </w:pPr>
            <w:r>
              <w:t>#</w:t>
            </w:r>
          </w:p>
          <w:p w:rsidR="008D4D2F" w:rsidRDefault="008D4D2F" w:rsidP="008D4D2F">
            <w:pPr>
              <w:pStyle w:val="ScreenWideCLI"/>
            </w:pPr>
            <w:r>
              <w:t>#*******************************************************</w:t>
            </w:r>
          </w:p>
          <w:p w:rsidR="008D4D2F" w:rsidRDefault="008D4D2F" w:rsidP="008D4D2F">
            <w:pPr>
              <w:pStyle w:val="ScreenWideCLI"/>
            </w:pPr>
            <w:r>
              <w:t>#******************* port 1/1 STM-1 pw *******************</w:t>
            </w:r>
          </w:p>
          <w:p w:rsidR="008D4D2F" w:rsidRDefault="008D4D2F" w:rsidP="008D4D2F">
            <w:pPr>
              <w:pStyle w:val="ScreenWideCLI"/>
            </w:pPr>
            <w:r>
              <w:t>#*******************************************************</w:t>
            </w:r>
          </w:p>
          <w:p w:rsidR="008D4D2F" w:rsidRDefault="008D4D2F" w:rsidP="008D4D2F">
            <w:pPr>
              <w:pStyle w:val="ScreenWideCLI"/>
            </w:pPr>
          </w:p>
          <w:p w:rsidR="008D4D2F" w:rsidRDefault="008D4D2F" w:rsidP="008D4D2F">
            <w:pPr>
              <w:pStyle w:val="ScreenWideCLI"/>
            </w:pPr>
          </w:p>
          <w:p w:rsidR="008D4D2F" w:rsidRDefault="008D4D2F" w:rsidP="008D4D2F">
            <w:pPr>
              <w:pStyle w:val="ScreenWideCLI"/>
            </w:pPr>
            <w:r>
              <w:t>#************************ HQ ********************************</w:t>
            </w:r>
          </w:p>
          <w:p w:rsidR="008D4D2F" w:rsidRDefault="008D4D2F" w:rsidP="008D4D2F">
            <w:pPr>
              <w:pStyle w:val="ScreenWideCLI"/>
            </w:pPr>
          </w:p>
          <w:p w:rsidR="008D4D2F" w:rsidRDefault="008D4D2F" w:rsidP="008D4D2F">
            <w:pPr>
              <w:pStyle w:val="ScreenWideCLI"/>
            </w:pPr>
            <w:r>
              <w:t>config pwe pw 5 type ces-psn-data psn udp-over-ip</w:t>
            </w:r>
          </w:p>
          <w:p w:rsidR="008D4D2F" w:rsidRDefault="008D4D2F" w:rsidP="008D4D2F">
            <w:pPr>
              <w:pStyle w:val="ScreenWideCLI"/>
            </w:pPr>
            <w:r>
              <w:t>label in 130 out 130</w:t>
            </w:r>
          </w:p>
          <w:p w:rsidR="008D4D2F" w:rsidRDefault="008D4D2F" w:rsidP="008D4D2F">
            <w:pPr>
              <w:pStyle w:val="ScreenWideCLI"/>
            </w:pPr>
            <w:r>
              <w:t>peer 2</w:t>
            </w:r>
          </w:p>
          <w:p w:rsidR="008D4D2F" w:rsidRDefault="008D4D2F" w:rsidP="008D4D2F">
            <w:pPr>
              <w:pStyle w:val="ScreenWideCLI"/>
            </w:pPr>
            <w:r>
              <w:t>tdm-payload size 248 rate 31</w:t>
            </w:r>
          </w:p>
          <w:p w:rsidR="008D4D2F" w:rsidRDefault="008D4D2F" w:rsidP="008D4D2F">
            <w:pPr>
              <w:pStyle w:val="ScreenWideCLI"/>
            </w:pPr>
            <w:r>
              <w:t>jitter-buffer 10000</w:t>
            </w:r>
          </w:p>
          <w:p w:rsidR="008D4D2F" w:rsidRDefault="008D4D2F" w:rsidP="008D4D2F">
            <w:pPr>
              <w:pStyle w:val="ScreenWideCLI"/>
            </w:pPr>
            <w:r>
              <w:t>no oam</w:t>
            </w:r>
          </w:p>
          <w:p w:rsidR="008D4D2F" w:rsidRDefault="008D4D2F" w:rsidP="008D4D2F">
            <w:pPr>
              <w:pStyle w:val="ScreenWideCLI"/>
            </w:pPr>
            <w:r>
              <w:t>psn-oos 1-bit</w:t>
            </w:r>
          </w:p>
          <w:p w:rsidR="008D4D2F" w:rsidRDefault="008D4D2F" w:rsidP="008D4D2F">
            <w:pPr>
              <w:pStyle w:val="ScreenWideCLI"/>
            </w:pPr>
            <w:r>
              <w:t>no shutdown</w:t>
            </w:r>
          </w:p>
          <w:p w:rsidR="008D4D2F" w:rsidRDefault="008D4D2F" w:rsidP="008D4D2F">
            <w:pPr>
              <w:pStyle w:val="ScreenWideCLI"/>
            </w:pPr>
            <w:r>
              <w:t>exit all</w:t>
            </w:r>
          </w:p>
          <w:p w:rsidR="008D4D2F" w:rsidRDefault="008D4D2F" w:rsidP="008D4D2F">
            <w:pPr>
              <w:pStyle w:val="ScreenWideCLI"/>
            </w:pPr>
          </w:p>
          <w:p w:rsidR="008D4D2F" w:rsidRDefault="008D4D2F" w:rsidP="008D4D2F">
            <w:pPr>
              <w:pStyle w:val="ScreenWideCLI"/>
            </w:pPr>
            <w:r>
              <w:t>config pwe pw 6 type ces-psn-data psn udp-over-ip</w:t>
            </w:r>
          </w:p>
          <w:p w:rsidR="008D4D2F" w:rsidRDefault="008D4D2F" w:rsidP="008D4D2F">
            <w:pPr>
              <w:pStyle w:val="ScreenWideCLI"/>
            </w:pPr>
            <w:r>
              <w:t>label in 131 out 131</w:t>
            </w:r>
          </w:p>
          <w:p w:rsidR="008D4D2F" w:rsidRDefault="008D4D2F" w:rsidP="008D4D2F">
            <w:pPr>
              <w:pStyle w:val="ScreenWideCLI"/>
            </w:pPr>
            <w:r>
              <w:t>peer 2</w:t>
            </w:r>
          </w:p>
          <w:p w:rsidR="008D4D2F" w:rsidRDefault="008D4D2F" w:rsidP="008D4D2F">
            <w:pPr>
              <w:pStyle w:val="ScreenWideCLI"/>
            </w:pPr>
            <w:r>
              <w:t>tdm-payload size 248 rate 31</w:t>
            </w:r>
          </w:p>
          <w:p w:rsidR="008D4D2F" w:rsidRDefault="008D4D2F" w:rsidP="008D4D2F">
            <w:pPr>
              <w:pStyle w:val="ScreenWideCLI"/>
            </w:pPr>
            <w:r>
              <w:t>jitter-buffer 10000</w:t>
            </w:r>
          </w:p>
          <w:p w:rsidR="008D4D2F" w:rsidRDefault="008D4D2F" w:rsidP="008D4D2F">
            <w:pPr>
              <w:pStyle w:val="ScreenWideCLI"/>
            </w:pPr>
            <w:r>
              <w:t>no oam</w:t>
            </w:r>
          </w:p>
          <w:p w:rsidR="008D4D2F" w:rsidRDefault="008D4D2F" w:rsidP="008D4D2F">
            <w:pPr>
              <w:pStyle w:val="ScreenWideCLI"/>
            </w:pPr>
            <w:r>
              <w:t>psn-oos 1-bit</w:t>
            </w:r>
          </w:p>
          <w:p w:rsidR="008D4D2F" w:rsidRDefault="008D4D2F" w:rsidP="008D4D2F">
            <w:pPr>
              <w:pStyle w:val="ScreenWideCLI"/>
            </w:pPr>
            <w:r>
              <w:t>no shutdown</w:t>
            </w:r>
          </w:p>
          <w:p w:rsidR="008D4D2F" w:rsidRDefault="008D4D2F" w:rsidP="008D4D2F">
            <w:pPr>
              <w:pStyle w:val="ScreenWideCLI"/>
            </w:pPr>
            <w:r>
              <w:t>exit all</w:t>
            </w:r>
          </w:p>
          <w:p w:rsidR="008D4D2F" w:rsidRDefault="008D4D2F" w:rsidP="008D4D2F">
            <w:pPr>
              <w:pStyle w:val="ScreenWideCLI"/>
            </w:pPr>
          </w:p>
          <w:p w:rsidR="008D4D2F" w:rsidRDefault="008D4D2F" w:rsidP="008D4D2F">
            <w:pPr>
              <w:pStyle w:val="ScreenWideCLI"/>
            </w:pPr>
            <w:r>
              <w:t>config pwe pw 7 type ces-psn-data psn udp-over-ip</w:t>
            </w:r>
          </w:p>
          <w:p w:rsidR="008D4D2F" w:rsidRDefault="008D4D2F" w:rsidP="008D4D2F">
            <w:pPr>
              <w:pStyle w:val="ScreenWideCLI"/>
            </w:pPr>
            <w:r>
              <w:t>label in 132 out 132</w:t>
            </w:r>
          </w:p>
          <w:p w:rsidR="008D4D2F" w:rsidRDefault="008D4D2F" w:rsidP="008D4D2F">
            <w:pPr>
              <w:pStyle w:val="ScreenWideCLI"/>
            </w:pPr>
            <w:r>
              <w:t>peer 2</w:t>
            </w:r>
          </w:p>
          <w:p w:rsidR="008D4D2F" w:rsidRDefault="008D4D2F" w:rsidP="008D4D2F">
            <w:pPr>
              <w:pStyle w:val="ScreenWideCLI"/>
            </w:pPr>
            <w:r>
              <w:t>tdm-payload size 248 rate 31</w:t>
            </w:r>
          </w:p>
          <w:p w:rsidR="008D4D2F" w:rsidRDefault="008D4D2F" w:rsidP="008D4D2F">
            <w:pPr>
              <w:pStyle w:val="ScreenWideCLI"/>
            </w:pPr>
            <w:r>
              <w:t>jitter-buffer 10000</w:t>
            </w:r>
          </w:p>
          <w:p w:rsidR="008D4D2F" w:rsidRDefault="008D4D2F" w:rsidP="008D4D2F">
            <w:pPr>
              <w:pStyle w:val="ScreenWideCLI"/>
            </w:pPr>
            <w:r>
              <w:t>no oam</w:t>
            </w:r>
          </w:p>
          <w:p w:rsidR="008D4D2F" w:rsidRDefault="008D4D2F" w:rsidP="008D4D2F">
            <w:pPr>
              <w:pStyle w:val="ScreenWideCLI"/>
            </w:pPr>
            <w:r>
              <w:t>psn-oos 1-bit</w:t>
            </w:r>
          </w:p>
          <w:p w:rsidR="008D4D2F" w:rsidRDefault="008D4D2F" w:rsidP="008D4D2F">
            <w:pPr>
              <w:pStyle w:val="ScreenWideCLI"/>
            </w:pPr>
            <w:r>
              <w:t>no shutdown</w:t>
            </w:r>
          </w:p>
          <w:p w:rsidR="008D4D2F" w:rsidRDefault="008D4D2F" w:rsidP="008D4D2F">
            <w:pPr>
              <w:pStyle w:val="ScreenWideCLI"/>
            </w:pPr>
            <w:r>
              <w:t>exit all</w:t>
            </w:r>
          </w:p>
          <w:p w:rsidR="008D4D2F" w:rsidRDefault="008D4D2F" w:rsidP="008D4D2F">
            <w:pPr>
              <w:pStyle w:val="ScreenWideCLI"/>
            </w:pPr>
          </w:p>
          <w:p w:rsidR="008D4D2F" w:rsidRDefault="008D4D2F" w:rsidP="008D4D2F">
            <w:pPr>
              <w:pStyle w:val="ScreenWideCLI"/>
            </w:pPr>
            <w:r>
              <w:t>config pwe pw 8 type ces-psn-data psn udp-over-ip</w:t>
            </w:r>
          </w:p>
          <w:p w:rsidR="008D4D2F" w:rsidRDefault="008D4D2F" w:rsidP="008D4D2F">
            <w:pPr>
              <w:pStyle w:val="ScreenWideCLI"/>
            </w:pPr>
            <w:r>
              <w:t>label in 133 out 133</w:t>
            </w:r>
          </w:p>
          <w:p w:rsidR="008D4D2F" w:rsidRDefault="008D4D2F" w:rsidP="008D4D2F">
            <w:pPr>
              <w:pStyle w:val="ScreenWideCLI"/>
            </w:pPr>
            <w:r>
              <w:t>peer 2</w:t>
            </w:r>
          </w:p>
          <w:p w:rsidR="008D4D2F" w:rsidRDefault="008D4D2F" w:rsidP="008D4D2F">
            <w:pPr>
              <w:pStyle w:val="ScreenWideCLI"/>
            </w:pPr>
            <w:r>
              <w:t>tdm-payload size 248 rate 31</w:t>
            </w:r>
          </w:p>
          <w:p w:rsidR="008D4D2F" w:rsidRDefault="008D4D2F" w:rsidP="008D4D2F">
            <w:pPr>
              <w:pStyle w:val="ScreenWideCLI"/>
            </w:pPr>
            <w:r>
              <w:t>jitter-buffer 10000</w:t>
            </w:r>
          </w:p>
          <w:p w:rsidR="008D4D2F" w:rsidRDefault="008D4D2F" w:rsidP="008D4D2F">
            <w:pPr>
              <w:pStyle w:val="ScreenWideCLI"/>
            </w:pPr>
            <w:r>
              <w:t>no oam</w:t>
            </w:r>
          </w:p>
          <w:p w:rsidR="008D4D2F" w:rsidRDefault="008D4D2F" w:rsidP="008D4D2F">
            <w:pPr>
              <w:pStyle w:val="ScreenWideCLI"/>
            </w:pPr>
            <w:r>
              <w:t>psn-oos 1-bit</w:t>
            </w:r>
          </w:p>
          <w:p w:rsidR="008D4D2F" w:rsidRDefault="008D4D2F" w:rsidP="008D4D2F">
            <w:pPr>
              <w:pStyle w:val="ScreenWideCLI"/>
            </w:pPr>
            <w:r>
              <w:t>no shutdown</w:t>
            </w:r>
          </w:p>
          <w:p w:rsidR="008D4D2F" w:rsidRDefault="008D4D2F" w:rsidP="008D4D2F">
            <w:pPr>
              <w:pStyle w:val="ScreenWideCLI"/>
            </w:pPr>
            <w:r>
              <w:t>exit all</w:t>
            </w:r>
          </w:p>
          <w:p w:rsidR="008D4D2F" w:rsidRDefault="008D4D2F" w:rsidP="008D4D2F">
            <w:pPr>
              <w:pStyle w:val="ScreenWideCLI"/>
            </w:pPr>
          </w:p>
          <w:p w:rsidR="008D4D2F" w:rsidRDefault="008D4D2F" w:rsidP="008D4D2F">
            <w:pPr>
              <w:pStyle w:val="ScreenWideCLI"/>
            </w:pPr>
            <w:r>
              <w:t>#************************ HQ_END ********************************</w:t>
            </w:r>
          </w:p>
          <w:p w:rsidR="008D4D2F" w:rsidRDefault="008D4D2F" w:rsidP="008D4D2F">
            <w:pPr>
              <w:pStyle w:val="ScreenWideCLI"/>
            </w:pPr>
          </w:p>
          <w:p w:rsidR="008D4D2F" w:rsidRDefault="008D4D2F" w:rsidP="008D4D2F">
            <w:pPr>
              <w:pStyle w:val="ScreenWideCLI"/>
            </w:pPr>
          </w:p>
          <w:p w:rsidR="008D4D2F" w:rsidRDefault="008D4D2F" w:rsidP="008D4D2F">
            <w:pPr>
              <w:pStyle w:val="ScreenWideCLI"/>
            </w:pPr>
            <w:r>
              <w:t># ***************************************************</w:t>
            </w:r>
          </w:p>
          <w:p w:rsidR="008D4D2F" w:rsidRDefault="008D4D2F" w:rsidP="008D4D2F">
            <w:pPr>
              <w:pStyle w:val="ScreenWideCLI"/>
            </w:pPr>
            <w:r>
              <w:t># ****************** PW assignment ******************</w:t>
            </w:r>
          </w:p>
          <w:p w:rsidR="008D4D2F" w:rsidRDefault="008D4D2F" w:rsidP="008D4D2F">
            <w:pPr>
              <w:pStyle w:val="ScreenWideCLI"/>
            </w:pPr>
            <w:r>
              <w:t># ***************************************************</w:t>
            </w:r>
          </w:p>
          <w:p w:rsidR="008D4D2F" w:rsidRDefault="008D4D2F" w:rsidP="008D4D2F">
            <w:pPr>
              <w:pStyle w:val="ScreenWideCLI"/>
            </w:pPr>
            <w:r>
              <w:t>config cross-connect pw-tdm pw 5 e1 1/1/5 time-slots 1..31</w:t>
            </w:r>
          </w:p>
          <w:p w:rsidR="008D4D2F" w:rsidRDefault="008D4D2F" w:rsidP="008D4D2F">
            <w:pPr>
              <w:pStyle w:val="ScreenWideCLI"/>
            </w:pPr>
            <w:r>
              <w:t>config cross-connect pw-tdm pw 6 e1 1/1/6 time-slots 1..31</w:t>
            </w:r>
          </w:p>
          <w:p w:rsidR="008D4D2F" w:rsidRDefault="008D4D2F" w:rsidP="008D4D2F">
            <w:pPr>
              <w:pStyle w:val="ScreenWideCLI"/>
            </w:pPr>
            <w:r>
              <w:t>config cross-connect pw-tdm pw 7 e1 1/1/7 time-slots 1..31</w:t>
            </w:r>
          </w:p>
          <w:p w:rsidR="008D4D2F" w:rsidRDefault="008D4D2F" w:rsidP="008D4D2F">
            <w:pPr>
              <w:pStyle w:val="ScreenWideCLI"/>
            </w:pPr>
            <w:r>
              <w:t>config cross-connect pw-tdm pw 8 e1 1/1/8 time-slots 1..31</w:t>
            </w:r>
          </w:p>
        </w:tc>
      </w:tr>
    </w:tbl>
    <w:p w:rsidR="00AC24F3" w:rsidRDefault="008D4D2F" w:rsidP="005D5D9E">
      <w:pPr>
        <w:pStyle w:val="Heading5"/>
      </w:pPr>
      <w:r>
        <w:t>ETX-205 Services PW5-PW</w:t>
      </w:r>
      <w:r w:rsidR="005D5D9E">
        <w:t>8</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AC24F3" w:rsidTr="00E50C3A">
        <w:tc>
          <w:tcPr>
            <w:tcW w:w="9964" w:type="dxa"/>
            <w:shd w:val="clear" w:color="auto" w:fill="D9D9D9" w:themeFill="background1" w:themeFillShade="D9"/>
          </w:tcPr>
          <w:p w:rsidR="00AC24F3" w:rsidRDefault="00AC24F3" w:rsidP="00AC24F3">
            <w:pPr>
              <w:pStyle w:val="ScreenWideCLI"/>
            </w:pPr>
          </w:p>
          <w:p w:rsidR="00AC24F3" w:rsidRDefault="00AC24F3" w:rsidP="00AC24F3">
            <w:pPr>
              <w:pStyle w:val="ScreenWideCLI"/>
            </w:pPr>
            <w:r>
              <w:t>#***************************      SVI for PW      ***********************</w:t>
            </w:r>
          </w:p>
          <w:p w:rsidR="00AC24F3" w:rsidRDefault="00AC24F3" w:rsidP="00AC24F3">
            <w:pPr>
              <w:pStyle w:val="ScreenWideCLI"/>
            </w:pPr>
            <w:r>
              <w:t>configure port svi 2</w:t>
            </w:r>
          </w:p>
          <w:p w:rsidR="00AC24F3" w:rsidRDefault="00AC24F3" w:rsidP="00AC24F3">
            <w:pPr>
              <w:pStyle w:val="ScreenWideCLI"/>
            </w:pPr>
            <w:r>
              <w:t>no shutdown</w:t>
            </w:r>
          </w:p>
          <w:p w:rsidR="00AC24F3" w:rsidRDefault="00AC24F3" w:rsidP="00AC24F3">
            <w:pPr>
              <w:pStyle w:val="ScreenWideCLI"/>
            </w:pPr>
            <w:r>
              <w:t>exit all</w:t>
            </w:r>
          </w:p>
          <w:p w:rsidR="00AC24F3" w:rsidRDefault="00AC24F3" w:rsidP="00AC24F3">
            <w:pPr>
              <w:pStyle w:val="ScreenWideCLI"/>
            </w:pPr>
          </w:p>
          <w:p w:rsidR="00AC24F3" w:rsidRDefault="00AC24F3" w:rsidP="00AC24F3">
            <w:pPr>
              <w:pStyle w:val="ScreenWideCLI"/>
            </w:pPr>
            <w:r>
              <w:t>#***************************      PW Flows       ************************</w:t>
            </w:r>
          </w:p>
          <w:p w:rsidR="00AC24F3" w:rsidRDefault="00AC24F3" w:rsidP="00AC24F3">
            <w:pPr>
              <w:pStyle w:val="ScreenWideCLI"/>
            </w:pPr>
            <w:r>
              <w:t>configure flows</w:t>
            </w:r>
          </w:p>
          <w:p w:rsidR="00AC24F3" w:rsidRDefault="00AC24F3" w:rsidP="00AC24F3">
            <w:pPr>
              <w:pStyle w:val="ScreenWideCLI"/>
            </w:pPr>
            <w:r>
              <w:t>classifier-profile match_all match-any</w:t>
            </w:r>
          </w:p>
          <w:p w:rsidR="00AC24F3" w:rsidRDefault="00AC24F3" w:rsidP="00AC24F3">
            <w:pPr>
              <w:pStyle w:val="ScreenWideCLI"/>
            </w:pPr>
            <w:r>
              <w:t>match all</w:t>
            </w:r>
          </w:p>
          <w:p w:rsidR="00AC24F3" w:rsidRDefault="00AC24F3" w:rsidP="00AC24F3">
            <w:pPr>
              <w:pStyle w:val="ScreenWideCLI"/>
            </w:pPr>
            <w:r>
              <w:t>exit all</w:t>
            </w:r>
          </w:p>
          <w:p w:rsidR="00AC24F3" w:rsidRDefault="00AC24F3" w:rsidP="00AC24F3">
            <w:pPr>
              <w:pStyle w:val="ScreenWideCLI"/>
            </w:pPr>
          </w:p>
          <w:p w:rsidR="00AC24F3" w:rsidRDefault="00AC24F3" w:rsidP="00AC24F3">
            <w:pPr>
              <w:pStyle w:val="ScreenWideCLI"/>
            </w:pPr>
            <w:r>
              <w:t>configure flows</w:t>
            </w:r>
          </w:p>
          <w:p w:rsidR="00AC24F3" w:rsidRDefault="00AC24F3" w:rsidP="00AC24F3">
            <w:pPr>
              <w:pStyle w:val="ScreenWideCLI"/>
            </w:pPr>
            <w:r>
              <w:t>classifier-profile VLAN401 match-any</w:t>
            </w:r>
          </w:p>
          <w:p w:rsidR="00AC24F3" w:rsidRDefault="00AC24F3" w:rsidP="00AC24F3">
            <w:pPr>
              <w:pStyle w:val="ScreenWideCLI"/>
            </w:pPr>
            <w:r>
              <w:t>match vlan 401</w:t>
            </w:r>
          </w:p>
          <w:p w:rsidR="00AC24F3" w:rsidRDefault="00AC24F3" w:rsidP="00AC24F3">
            <w:pPr>
              <w:pStyle w:val="ScreenWideCLI"/>
            </w:pPr>
            <w:r>
              <w:t>exit all</w:t>
            </w:r>
          </w:p>
          <w:p w:rsidR="00AC24F3" w:rsidRDefault="00AC24F3" w:rsidP="00AC24F3">
            <w:pPr>
              <w:pStyle w:val="ScreenWideCLI"/>
            </w:pPr>
          </w:p>
          <w:p w:rsidR="00AC24F3" w:rsidRDefault="00AC24F3" w:rsidP="00AC24F3">
            <w:pPr>
              <w:pStyle w:val="ScreenWideCLI"/>
            </w:pPr>
            <w:r>
              <w:t xml:space="preserve">config flows flow "p1_svi2" </w:t>
            </w:r>
          </w:p>
          <w:p w:rsidR="00AC24F3" w:rsidRDefault="00AC24F3" w:rsidP="00AC24F3">
            <w:pPr>
              <w:pStyle w:val="ScreenWideCLI"/>
            </w:pPr>
            <w:r>
              <w:t xml:space="preserve">classifier "VLAN401" </w:t>
            </w:r>
          </w:p>
          <w:p w:rsidR="00AC24F3" w:rsidRDefault="00AC24F3" w:rsidP="00AC24F3">
            <w:pPr>
              <w:pStyle w:val="ScreenWideCLI"/>
            </w:pPr>
            <w:r>
              <w:t xml:space="preserve">vlan-tag pop vlan </w:t>
            </w:r>
          </w:p>
          <w:p w:rsidR="00AC24F3" w:rsidRDefault="00AC24F3" w:rsidP="00AC24F3">
            <w:pPr>
              <w:pStyle w:val="ScreenWideCLI"/>
            </w:pPr>
            <w:r>
              <w:t xml:space="preserve">ingress-port ethernet 1 </w:t>
            </w:r>
          </w:p>
          <w:p w:rsidR="00AC24F3" w:rsidRDefault="00AC24F3" w:rsidP="00AC24F3">
            <w:pPr>
              <w:pStyle w:val="ScreenWideCLI"/>
            </w:pPr>
            <w:r>
              <w:t xml:space="preserve">egress-port svi 2 queue 0 </w:t>
            </w:r>
          </w:p>
          <w:p w:rsidR="00AC24F3" w:rsidRDefault="00AC24F3" w:rsidP="00AC24F3">
            <w:pPr>
              <w:pStyle w:val="ScreenWideCLI"/>
            </w:pPr>
            <w:r>
              <w:t xml:space="preserve">no shutdown </w:t>
            </w:r>
          </w:p>
          <w:p w:rsidR="00AC24F3" w:rsidRDefault="00AC24F3" w:rsidP="00AC24F3">
            <w:pPr>
              <w:pStyle w:val="ScreenWideCLI"/>
            </w:pPr>
            <w:r>
              <w:t>exit all</w:t>
            </w:r>
          </w:p>
          <w:p w:rsidR="00AC24F3" w:rsidRDefault="00AC24F3" w:rsidP="00AC24F3">
            <w:pPr>
              <w:pStyle w:val="ScreenWideCLI"/>
            </w:pPr>
          </w:p>
          <w:p w:rsidR="00AC24F3" w:rsidRDefault="00AC24F3" w:rsidP="00AC24F3">
            <w:pPr>
              <w:pStyle w:val="ScreenWideCLI"/>
            </w:pPr>
            <w:r>
              <w:t xml:space="preserve">config flows flow "svi2_p1" </w:t>
            </w:r>
          </w:p>
          <w:p w:rsidR="00AC24F3" w:rsidRDefault="00AC24F3" w:rsidP="00AC24F3">
            <w:pPr>
              <w:pStyle w:val="ScreenWideCLI"/>
            </w:pPr>
            <w:r>
              <w:t xml:space="preserve">classifier "match_all" </w:t>
            </w:r>
          </w:p>
          <w:p w:rsidR="00AC24F3" w:rsidRDefault="00AC24F3" w:rsidP="00AC24F3">
            <w:pPr>
              <w:pStyle w:val="ScreenWideCLI"/>
            </w:pPr>
            <w:r>
              <w:t xml:space="preserve">vlan-tag push vlan 401 p-bit fixed 0 </w:t>
            </w:r>
          </w:p>
          <w:p w:rsidR="00AC24F3" w:rsidRDefault="00AC24F3" w:rsidP="00AC24F3">
            <w:pPr>
              <w:pStyle w:val="ScreenWideCLI"/>
            </w:pPr>
            <w:r>
              <w:t xml:space="preserve">ingress-port svi 2 </w:t>
            </w:r>
          </w:p>
          <w:p w:rsidR="00AC24F3" w:rsidRDefault="00AC24F3" w:rsidP="00AC24F3">
            <w:pPr>
              <w:pStyle w:val="ScreenWideCLI"/>
            </w:pPr>
            <w:r>
              <w:t>egress-port ethernet 1 queue 0 block 0/1</w:t>
            </w:r>
          </w:p>
          <w:p w:rsidR="00AC24F3" w:rsidRDefault="00AC24F3" w:rsidP="00AC24F3">
            <w:pPr>
              <w:pStyle w:val="ScreenWideCLI"/>
            </w:pPr>
            <w:r>
              <w:t xml:space="preserve">no shutdown </w:t>
            </w:r>
          </w:p>
          <w:p w:rsidR="00AC24F3" w:rsidRDefault="00AC24F3" w:rsidP="00AC24F3">
            <w:pPr>
              <w:pStyle w:val="ScreenWideCLI"/>
            </w:pPr>
            <w:r>
              <w:t>exit all</w:t>
            </w:r>
          </w:p>
          <w:p w:rsidR="00AC24F3" w:rsidRDefault="00AC24F3" w:rsidP="00AC24F3">
            <w:pPr>
              <w:pStyle w:val="ScreenWideCLI"/>
            </w:pPr>
          </w:p>
          <w:p w:rsidR="00AC24F3" w:rsidRDefault="00AC24F3" w:rsidP="00AC24F3">
            <w:pPr>
              <w:pStyle w:val="ScreenWideCLI"/>
            </w:pPr>
            <w:r>
              <w:t>#***************************      PW peer       ************************</w:t>
            </w:r>
          </w:p>
          <w:p w:rsidR="00AC24F3" w:rsidRDefault="00AC24F3" w:rsidP="00AC24F3">
            <w:pPr>
              <w:pStyle w:val="ScreenWideCLI"/>
            </w:pPr>
          </w:p>
          <w:p w:rsidR="00AC24F3" w:rsidRDefault="00AC24F3" w:rsidP="00AC24F3">
            <w:pPr>
              <w:pStyle w:val="ScreenWideCLI"/>
            </w:pPr>
            <w:r>
              <w:t>config peer 1 ip 100.100.100.100 name Aggregation_POP</w:t>
            </w:r>
          </w:p>
          <w:p w:rsidR="00AC24F3" w:rsidRDefault="00AC24F3" w:rsidP="00AC24F3">
            <w:pPr>
              <w:pStyle w:val="ScreenWideCLI"/>
            </w:pPr>
          </w:p>
          <w:p w:rsidR="00AC24F3" w:rsidRDefault="00AC24F3" w:rsidP="00AC24F3">
            <w:pPr>
              <w:pStyle w:val="ScreenWideCLI"/>
            </w:pPr>
          </w:p>
          <w:p w:rsidR="00AC24F3" w:rsidRDefault="00AC24F3" w:rsidP="00AC24F3">
            <w:pPr>
              <w:pStyle w:val="ScreenWideCLI"/>
            </w:pPr>
            <w:r>
              <w:t>#***************************  DS1 - Port Configuration *****************</w:t>
            </w:r>
          </w:p>
          <w:p w:rsidR="00AC24F3" w:rsidRDefault="00AC24F3" w:rsidP="00AC24F3">
            <w:pPr>
              <w:pStyle w:val="ScreenWideCLI"/>
            </w:pPr>
          </w:p>
          <w:p w:rsidR="00AC24F3" w:rsidRDefault="00AC24F3" w:rsidP="00AC24F3">
            <w:pPr>
              <w:pStyle w:val="ScreenWideCLI"/>
            </w:pPr>
            <w:r>
              <w:t xml:space="preserve">config port ds1 1 </w:t>
            </w:r>
          </w:p>
          <w:p w:rsidR="00AC24F3" w:rsidRDefault="00AC24F3" w:rsidP="00AC24F3">
            <w:pPr>
              <w:pStyle w:val="ScreenWideCLI"/>
            </w:pPr>
            <w:r>
              <w:t xml:space="preserve">frame-type e1 </w:t>
            </w:r>
          </w:p>
          <w:p w:rsidR="00AC24F3" w:rsidRDefault="00AC24F3" w:rsidP="00AC24F3">
            <w:pPr>
              <w:pStyle w:val="ScreenWideCLI"/>
            </w:pPr>
            <w:r>
              <w:t>exit all</w:t>
            </w:r>
          </w:p>
          <w:p w:rsidR="00AC24F3" w:rsidRDefault="00AC24F3" w:rsidP="00AC24F3">
            <w:pPr>
              <w:pStyle w:val="ScreenWideCLI"/>
            </w:pPr>
            <w:r>
              <w:t>config port ds1 2</w:t>
            </w:r>
          </w:p>
          <w:p w:rsidR="00AC24F3" w:rsidRDefault="00AC24F3" w:rsidP="00AC24F3">
            <w:pPr>
              <w:pStyle w:val="ScreenWideCLI"/>
            </w:pPr>
            <w:r>
              <w:t xml:space="preserve">frame-type e1 </w:t>
            </w:r>
          </w:p>
          <w:p w:rsidR="00AC24F3" w:rsidRDefault="00AC24F3" w:rsidP="00AC24F3">
            <w:pPr>
              <w:pStyle w:val="ScreenWideCLI"/>
            </w:pPr>
            <w:r>
              <w:t>exit all</w:t>
            </w:r>
          </w:p>
          <w:p w:rsidR="00AC24F3" w:rsidRDefault="00AC24F3" w:rsidP="00AC24F3">
            <w:pPr>
              <w:pStyle w:val="ScreenWideCLI"/>
            </w:pPr>
            <w:r>
              <w:t xml:space="preserve">config port ds1 3 </w:t>
            </w:r>
          </w:p>
          <w:p w:rsidR="00AC24F3" w:rsidRDefault="00AC24F3" w:rsidP="00AC24F3">
            <w:pPr>
              <w:pStyle w:val="ScreenWideCLI"/>
            </w:pPr>
            <w:r>
              <w:t xml:space="preserve">frame-type e1 </w:t>
            </w:r>
          </w:p>
          <w:p w:rsidR="00AC24F3" w:rsidRDefault="00AC24F3" w:rsidP="00AC24F3">
            <w:pPr>
              <w:pStyle w:val="ScreenWideCLI"/>
            </w:pPr>
            <w:r>
              <w:t>exit all</w:t>
            </w:r>
          </w:p>
          <w:p w:rsidR="00AC24F3" w:rsidRDefault="00AC24F3" w:rsidP="00AC24F3">
            <w:pPr>
              <w:pStyle w:val="ScreenWideCLI"/>
            </w:pPr>
            <w:r>
              <w:t xml:space="preserve">config port ds1 4 </w:t>
            </w:r>
          </w:p>
          <w:p w:rsidR="00AC24F3" w:rsidRDefault="00AC24F3" w:rsidP="00AC24F3">
            <w:pPr>
              <w:pStyle w:val="ScreenWideCLI"/>
            </w:pPr>
            <w:r>
              <w:t xml:space="preserve">frame-type e1 </w:t>
            </w:r>
          </w:p>
          <w:p w:rsidR="00AC24F3" w:rsidRDefault="00AC24F3" w:rsidP="00AC24F3">
            <w:pPr>
              <w:pStyle w:val="ScreenWideCLI"/>
            </w:pPr>
            <w:r>
              <w:t>exit all</w:t>
            </w:r>
          </w:p>
          <w:p w:rsidR="00AC24F3" w:rsidRDefault="00AC24F3" w:rsidP="00AC24F3">
            <w:pPr>
              <w:pStyle w:val="ScreenWideCLI"/>
            </w:pPr>
          </w:p>
          <w:p w:rsidR="00AC24F3" w:rsidRDefault="00AC24F3" w:rsidP="00AC24F3">
            <w:pPr>
              <w:pStyle w:val="ScreenWideCLI"/>
            </w:pPr>
            <w:r>
              <w:tab/>
            </w:r>
          </w:p>
          <w:p w:rsidR="00AC24F3" w:rsidRDefault="00AC24F3" w:rsidP="00AC24F3">
            <w:pPr>
              <w:pStyle w:val="ScreenWideCLI"/>
            </w:pPr>
            <w:r>
              <w:t>#***************************  PWE - Configuration  *****************</w:t>
            </w:r>
          </w:p>
          <w:p w:rsidR="00AC24F3" w:rsidRDefault="00AC24F3" w:rsidP="00AC24F3">
            <w:pPr>
              <w:pStyle w:val="ScreenWideCLI"/>
            </w:pPr>
          </w:p>
          <w:p w:rsidR="00AC24F3" w:rsidRDefault="00AC24F3" w:rsidP="00AC24F3">
            <w:pPr>
              <w:pStyle w:val="ScreenWideCLI"/>
            </w:pPr>
            <w:r>
              <w:t xml:space="preserve">config pwe pw 1 type ces-psn-data psn udp-over-ip </w:t>
            </w:r>
          </w:p>
          <w:p w:rsidR="00AC24F3" w:rsidRDefault="004642A8" w:rsidP="00AC24F3">
            <w:pPr>
              <w:pStyle w:val="ScreenWideCLI"/>
            </w:pPr>
            <w:r>
              <w:t>peer 1</w:t>
            </w:r>
          </w:p>
          <w:p w:rsidR="004642A8" w:rsidRDefault="004642A8" w:rsidP="00AC24F3">
            <w:pPr>
              <w:pStyle w:val="ScreenWideCLI"/>
            </w:pPr>
            <w:r w:rsidRPr="004642A8">
              <w:t>jitter-buffer 15000</w:t>
            </w:r>
          </w:p>
          <w:p w:rsidR="00AC24F3" w:rsidRDefault="00AC24F3" w:rsidP="00AC24F3">
            <w:pPr>
              <w:pStyle w:val="ScreenWideCLI"/>
            </w:pPr>
            <w:r>
              <w:t>label in 130 out 130</w:t>
            </w:r>
          </w:p>
          <w:p w:rsidR="00AC24F3" w:rsidRDefault="00AC24F3" w:rsidP="00AC24F3">
            <w:pPr>
              <w:pStyle w:val="ScreenWideCLI"/>
            </w:pPr>
            <w:r>
              <w:t xml:space="preserve">vlan priority 0 </w:t>
            </w:r>
          </w:p>
          <w:p w:rsidR="00AC24F3" w:rsidRDefault="00AC24F3" w:rsidP="00AC24F3">
            <w:pPr>
              <w:pStyle w:val="ScreenWideCLI"/>
            </w:pPr>
            <w:r>
              <w:t xml:space="preserve">tdm-payload size  248 rate 31  </w:t>
            </w:r>
          </w:p>
          <w:p w:rsidR="00AC24F3" w:rsidRDefault="00AC24F3" w:rsidP="00AC24F3">
            <w:pPr>
              <w:pStyle w:val="ScreenWideCLI"/>
            </w:pPr>
            <w:r>
              <w:t xml:space="preserve">psn-oos 1-bit </w:t>
            </w:r>
          </w:p>
          <w:p w:rsidR="00AC24F3" w:rsidRDefault="00AC24F3" w:rsidP="00AC24F3">
            <w:pPr>
              <w:pStyle w:val="ScreenWideCLI"/>
            </w:pPr>
            <w:r>
              <w:t xml:space="preserve">pm-enable </w:t>
            </w:r>
          </w:p>
          <w:p w:rsidR="00AC24F3" w:rsidRDefault="00AC24F3" w:rsidP="00AC24F3">
            <w:pPr>
              <w:pStyle w:val="ScreenWideCLI"/>
            </w:pPr>
            <w:r>
              <w:t xml:space="preserve">no shutdown </w:t>
            </w:r>
          </w:p>
          <w:p w:rsidR="00AC24F3" w:rsidRDefault="00AC24F3" w:rsidP="00AC24F3">
            <w:pPr>
              <w:pStyle w:val="ScreenWideCLI"/>
            </w:pPr>
            <w:r>
              <w:t>exit all</w:t>
            </w:r>
          </w:p>
          <w:p w:rsidR="00AC24F3" w:rsidRDefault="00AC24F3" w:rsidP="00AC24F3">
            <w:pPr>
              <w:pStyle w:val="ScreenWideCLI"/>
            </w:pPr>
          </w:p>
          <w:p w:rsidR="00AC24F3" w:rsidRDefault="00AC24F3" w:rsidP="00AC24F3">
            <w:pPr>
              <w:pStyle w:val="ScreenWideCLI"/>
            </w:pPr>
            <w:r>
              <w:t xml:space="preserve">config pwe pw 2 type ces-psn-data psn udp-over-ip </w:t>
            </w:r>
          </w:p>
          <w:p w:rsidR="00AC24F3" w:rsidRDefault="00AC24F3" w:rsidP="00AC24F3">
            <w:pPr>
              <w:pStyle w:val="ScreenWideCLI"/>
            </w:pPr>
            <w:r>
              <w:t>peer 1</w:t>
            </w:r>
          </w:p>
          <w:p w:rsidR="004642A8" w:rsidRDefault="004642A8" w:rsidP="00AC24F3">
            <w:pPr>
              <w:pStyle w:val="ScreenWideCLI"/>
            </w:pPr>
            <w:r w:rsidRPr="004642A8">
              <w:t>jitter-buffer 15000</w:t>
            </w:r>
          </w:p>
          <w:p w:rsidR="00AC24F3" w:rsidRDefault="00AC24F3" w:rsidP="00AC24F3">
            <w:pPr>
              <w:pStyle w:val="ScreenWideCLI"/>
            </w:pPr>
            <w:r>
              <w:t xml:space="preserve">label in 131 out 131 </w:t>
            </w:r>
          </w:p>
          <w:p w:rsidR="00AC24F3" w:rsidRDefault="00AC24F3" w:rsidP="00AC24F3">
            <w:pPr>
              <w:pStyle w:val="ScreenWideCLI"/>
            </w:pPr>
            <w:r>
              <w:t xml:space="preserve">vlan priority 0 </w:t>
            </w:r>
          </w:p>
          <w:p w:rsidR="00AC24F3" w:rsidRDefault="00AC24F3" w:rsidP="00AC24F3">
            <w:pPr>
              <w:pStyle w:val="ScreenWideCLI"/>
            </w:pPr>
            <w:r>
              <w:t xml:space="preserve">tdm-payload size  248 rate 31  </w:t>
            </w:r>
          </w:p>
          <w:p w:rsidR="00AC24F3" w:rsidRDefault="00AC24F3" w:rsidP="00AC24F3">
            <w:pPr>
              <w:pStyle w:val="ScreenWideCLI"/>
            </w:pPr>
            <w:r>
              <w:t xml:space="preserve">psn-oos 1-bit </w:t>
            </w:r>
          </w:p>
          <w:p w:rsidR="00AC24F3" w:rsidRDefault="00AC24F3" w:rsidP="00AC24F3">
            <w:pPr>
              <w:pStyle w:val="ScreenWideCLI"/>
            </w:pPr>
            <w:r>
              <w:t xml:space="preserve">pm-enable </w:t>
            </w:r>
          </w:p>
          <w:p w:rsidR="00AC24F3" w:rsidRDefault="00AC24F3" w:rsidP="00AC24F3">
            <w:pPr>
              <w:pStyle w:val="ScreenWideCLI"/>
            </w:pPr>
            <w:r>
              <w:t xml:space="preserve">no shutdown </w:t>
            </w:r>
          </w:p>
          <w:p w:rsidR="00AC24F3" w:rsidRDefault="00AC24F3" w:rsidP="00AC24F3">
            <w:pPr>
              <w:pStyle w:val="ScreenWideCLI"/>
            </w:pPr>
            <w:r>
              <w:t>exit all</w:t>
            </w:r>
          </w:p>
          <w:p w:rsidR="00AC24F3" w:rsidRDefault="00AC24F3" w:rsidP="00AC24F3">
            <w:pPr>
              <w:pStyle w:val="ScreenWideCLI"/>
            </w:pPr>
          </w:p>
          <w:p w:rsidR="00AC24F3" w:rsidRDefault="00AC24F3" w:rsidP="00AC24F3">
            <w:pPr>
              <w:pStyle w:val="ScreenWideCLI"/>
            </w:pPr>
            <w:r>
              <w:t xml:space="preserve">config pwe pw 3 type ces-psn-data psn udp-over-ip </w:t>
            </w:r>
          </w:p>
          <w:p w:rsidR="00AC24F3" w:rsidRDefault="00AC24F3" w:rsidP="00AC24F3">
            <w:pPr>
              <w:pStyle w:val="ScreenWideCLI"/>
            </w:pPr>
            <w:r>
              <w:t>peer 1</w:t>
            </w:r>
          </w:p>
          <w:p w:rsidR="004642A8" w:rsidRDefault="004642A8" w:rsidP="00AC24F3">
            <w:pPr>
              <w:pStyle w:val="ScreenWideCLI"/>
            </w:pPr>
            <w:r w:rsidRPr="004642A8">
              <w:t>jitter-buffer 15000</w:t>
            </w:r>
          </w:p>
          <w:p w:rsidR="00AC24F3" w:rsidRDefault="00AC24F3" w:rsidP="00AC24F3">
            <w:pPr>
              <w:pStyle w:val="ScreenWideCLI"/>
            </w:pPr>
            <w:r>
              <w:t>label in 132 out 132</w:t>
            </w:r>
          </w:p>
          <w:p w:rsidR="00AC24F3" w:rsidRDefault="00AC24F3" w:rsidP="00AC24F3">
            <w:pPr>
              <w:pStyle w:val="ScreenWideCLI"/>
            </w:pPr>
            <w:r>
              <w:t xml:space="preserve">vlan priority 0 </w:t>
            </w:r>
          </w:p>
          <w:p w:rsidR="00AC24F3" w:rsidRDefault="00AC24F3" w:rsidP="00AC24F3">
            <w:pPr>
              <w:pStyle w:val="ScreenWideCLI"/>
            </w:pPr>
            <w:r>
              <w:t xml:space="preserve">tdm-payload size  248 rate 31  </w:t>
            </w:r>
          </w:p>
          <w:p w:rsidR="00AC24F3" w:rsidRDefault="00AC24F3" w:rsidP="00AC24F3">
            <w:pPr>
              <w:pStyle w:val="ScreenWideCLI"/>
            </w:pPr>
            <w:r>
              <w:t xml:space="preserve">psn-oos 1-bit  </w:t>
            </w:r>
          </w:p>
          <w:p w:rsidR="00AC24F3" w:rsidRDefault="00AC24F3" w:rsidP="00AC24F3">
            <w:pPr>
              <w:pStyle w:val="ScreenWideCLI"/>
            </w:pPr>
            <w:r>
              <w:t xml:space="preserve">pm-enable </w:t>
            </w:r>
          </w:p>
          <w:p w:rsidR="00AC24F3" w:rsidRDefault="00AC24F3" w:rsidP="00AC24F3">
            <w:pPr>
              <w:pStyle w:val="ScreenWideCLI"/>
            </w:pPr>
            <w:r>
              <w:t xml:space="preserve">no shutdown </w:t>
            </w:r>
          </w:p>
          <w:p w:rsidR="00AC24F3" w:rsidRDefault="00AC24F3" w:rsidP="00AC24F3">
            <w:pPr>
              <w:pStyle w:val="ScreenWideCLI"/>
            </w:pPr>
            <w:r>
              <w:t>exit all</w:t>
            </w:r>
          </w:p>
          <w:p w:rsidR="00AC24F3" w:rsidRDefault="00AC24F3" w:rsidP="00AC24F3">
            <w:pPr>
              <w:pStyle w:val="ScreenWideCLI"/>
            </w:pPr>
          </w:p>
          <w:p w:rsidR="00AC24F3" w:rsidRDefault="00AC24F3" w:rsidP="00AC24F3">
            <w:pPr>
              <w:pStyle w:val="ScreenWideCLI"/>
            </w:pPr>
            <w:r>
              <w:t xml:space="preserve">config pwe pw 4 type ces-psn-data psn udp-over-ip </w:t>
            </w:r>
          </w:p>
          <w:p w:rsidR="004642A8" w:rsidRDefault="00AC24F3" w:rsidP="00AC24F3">
            <w:pPr>
              <w:pStyle w:val="ScreenWideCLI"/>
            </w:pPr>
            <w:r>
              <w:t>peer 1</w:t>
            </w:r>
          </w:p>
          <w:p w:rsidR="00AC24F3" w:rsidRDefault="004642A8" w:rsidP="00AC24F3">
            <w:pPr>
              <w:pStyle w:val="ScreenWideCLI"/>
            </w:pPr>
            <w:r w:rsidRPr="004642A8">
              <w:t>jitter-buffer 15000</w:t>
            </w:r>
            <w:r w:rsidR="00AC24F3">
              <w:t xml:space="preserve"> </w:t>
            </w:r>
          </w:p>
          <w:p w:rsidR="00AC24F3" w:rsidRDefault="00AC24F3" w:rsidP="00AC24F3">
            <w:pPr>
              <w:pStyle w:val="ScreenWideCLI"/>
            </w:pPr>
            <w:r>
              <w:t xml:space="preserve">label in 133 out 133 </w:t>
            </w:r>
          </w:p>
          <w:p w:rsidR="00AC24F3" w:rsidRDefault="00AC24F3" w:rsidP="00AC24F3">
            <w:pPr>
              <w:pStyle w:val="ScreenWideCLI"/>
            </w:pPr>
            <w:r>
              <w:t xml:space="preserve">vlan priority 0 </w:t>
            </w:r>
          </w:p>
          <w:p w:rsidR="00AC24F3" w:rsidRDefault="00AC24F3" w:rsidP="00AC24F3">
            <w:pPr>
              <w:pStyle w:val="ScreenWideCLI"/>
            </w:pPr>
            <w:r>
              <w:t xml:space="preserve">tdm-payload size  248 rate 31  </w:t>
            </w:r>
          </w:p>
          <w:p w:rsidR="00AC24F3" w:rsidRDefault="00AC24F3" w:rsidP="00AC24F3">
            <w:pPr>
              <w:pStyle w:val="ScreenWideCLI"/>
            </w:pPr>
            <w:r>
              <w:t xml:space="preserve">psn-oos 1-bit  </w:t>
            </w:r>
          </w:p>
          <w:p w:rsidR="00AC24F3" w:rsidRDefault="00AC24F3" w:rsidP="00AC24F3">
            <w:pPr>
              <w:pStyle w:val="ScreenWideCLI"/>
            </w:pPr>
            <w:r>
              <w:t xml:space="preserve">pm-enable </w:t>
            </w:r>
          </w:p>
          <w:p w:rsidR="00AC24F3" w:rsidRDefault="00AC24F3" w:rsidP="00AC24F3">
            <w:pPr>
              <w:pStyle w:val="ScreenWideCLI"/>
            </w:pPr>
            <w:r>
              <w:t xml:space="preserve">no shutdown </w:t>
            </w:r>
          </w:p>
          <w:p w:rsidR="00AC24F3" w:rsidRDefault="00AC24F3" w:rsidP="00AC24F3">
            <w:pPr>
              <w:pStyle w:val="ScreenWideCLI"/>
            </w:pPr>
            <w:r>
              <w:t>exit all</w:t>
            </w:r>
          </w:p>
          <w:p w:rsidR="00AC24F3" w:rsidRDefault="00AC24F3" w:rsidP="00AC24F3">
            <w:pPr>
              <w:pStyle w:val="ScreenWideCLI"/>
            </w:pPr>
          </w:p>
          <w:p w:rsidR="00AC24F3" w:rsidRDefault="00AC24F3" w:rsidP="00AC24F3">
            <w:pPr>
              <w:pStyle w:val="ScreenWideCLI"/>
            </w:pPr>
          </w:p>
          <w:p w:rsidR="00AC24F3" w:rsidRDefault="00AC24F3" w:rsidP="00AC24F3">
            <w:pPr>
              <w:pStyle w:val="ScreenWideCLI"/>
            </w:pPr>
            <w:r>
              <w:t>#********************   e1 - Port Configuration  ***************</w:t>
            </w:r>
          </w:p>
          <w:p w:rsidR="00AC24F3" w:rsidRDefault="00AC24F3" w:rsidP="00AC24F3">
            <w:pPr>
              <w:pStyle w:val="ScreenWideCLI"/>
            </w:pPr>
          </w:p>
          <w:p w:rsidR="00AC24F3" w:rsidRDefault="00AC24F3" w:rsidP="00AC24F3">
            <w:pPr>
              <w:pStyle w:val="ScreenWideCLI"/>
            </w:pPr>
            <w:r>
              <w:t xml:space="preserve">config port e1 1 </w:t>
            </w:r>
          </w:p>
          <w:p w:rsidR="00AC24F3" w:rsidRDefault="00AC24F3" w:rsidP="00AC24F3">
            <w:pPr>
              <w:pStyle w:val="ScreenWideCLI"/>
            </w:pPr>
            <w:r>
              <w:t xml:space="preserve">no shutdown </w:t>
            </w:r>
          </w:p>
          <w:p w:rsidR="00AC24F3" w:rsidRDefault="00AC24F3" w:rsidP="00AC24F3">
            <w:pPr>
              <w:pStyle w:val="ScreenWideCLI"/>
            </w:pPr>
            <w:r>
              <w:t>tx-clock-source domain 1</w:t>
            </w:r>
          </w:p>
          <w:p w:rsidR="00AC24F3" w:rsidRDefault="00AC24F3" w:rsidP="00AC24F3">
            <w:pPr>
              <w:pStyle w:val="ScreenWideCLI"/>
            </w:pPr>
            <w:r>
              <w:t>line-type g732n</w:t>
            </w:r>
          </w:p>
          <w:p w:rsidR="00AC24F3" w:rsidRDefault="00AC24F3" w:rsidP="00AC24F3">
            <w:pPr>
              <w:pStyle w:val="ScreenWideCLI"/>
            </w:pPr>
            <w:r>
              <w:t>exit all</w:t>
            </w:r>
          </w:p>
          <w:p w:rsidR="00AC24F3" w:rsidRDefault="00AC24F3" w:rsidP="00AC24F3">
            <w:pPr>
              <w:pStyle w:val="ScreenWideCLI"/>
            </w:pPr>
          </w:p>
          <w:p w:rsidR="00AC24F3" w:rsidRDefault="00AC24F3" w:rsidP="00AC24F3">
            <w:pPr>
              <w:pStyle w:val="ScreenWideCLI"/>
            </w:pPr>
            <w:r>
              <w:t>config port e1 2</w:t>
            </w:r>
          </w:p>
          <w:p w:rsidR="00AC24F3" w:rsidRDefault="00AC24F3" w:rsidP="00AC24F3">
            <w:pPr>
              <w:pStyle w:val="ScreenWideCLI"/>
            </w:pPr>
            <w:r>
              <w:t xml:space="preserve">no shutdown </w:t>
            </w:r>
          </w:p>
          <w:p w:rsidR="00AC24F3" w:rsidRDefault="00AC24F3" w:rsidP="00AC24F3">
            <w:pPr>
              <w:pStyle w:val="ScreenWideCLI"/>
            </w:pPr>
            <w:r>
              <w:t>tx-clock-source domain 1</w:t>
            </w:r>
          </w:p>
          <w:p w:rsidR="00AC24F3" w:rsidRDefault="00AC24F3" w:rsidP="00AC24F3">
            <w:pPr>
              <w:pStyle w:val="ScreenWideCLI"/>
            </w:pPr>
            <w:r>
              <w:t>line-type g732n</w:t>
            </w:r>
          </w:p>
          <w:p w:rsidR="00AC24F3" w:rsidRDefault="00AC24F3" w:rsidP="00AC24F3">
            <w:pPr>
              <w:pStyle w:val="ScreenWideCLI"/>
            </w:pPr>
            <w:r>
              <w:t>exit all</w:t>
            </w:r>
          </w:p>
          <w:p w:rsidR="00AC24F3" w:rsidRDefault="00AC24F3" w:rsidP="00AC24F3">
            <w:pPr>
              <w:pStyle w:val="ScreenWideCLI"/>
            </w:pPr>
          </w:p>
          <w:p w:rsidR="00AC24F3" w:rsidRDefault="00AC24F3" w:rsidP="00AC24F3">
            <w:pPr>
              <w:pStyle w:val="ScreenWideCLI"/>
            </w:pPr>
            <w:r>
              <w:t xml:space="preserve">config port e1 3 </w:t>
            </w:r>
          </w:p>
          <w:p w:rsidR="00AC24F3" w:rsidRDefault="00AC24F3" w:rsidP="00AC24F3">
            <w:pPr>
              <w:pStyle w:val="ScreenWideCLI"/>
            </w:pPr>
            <w:r>
              <w:t xml:space="preserve">no shutdown </w:t>
            </w:r>
          </w:p>
          <w:p w:rsidR="00AC24F3" w:rsidRDefault="00AC24F3" w:rsidP="00AC24F3">
            <w:pPr>
              <w:pStyle w:val="ScreenWideCLI"/>
            </w:pPr>
            <w:r>
              <w:t>tx-clock-source domain 1</w:t>
            </w:r>
          </w:p>
          <w:p w:rsidR="00AC24F3" w:rsidRDefault="00AC24F3" w:rsidP="00AC24F3">
            <w:pPr>
              <w:pStyle w:val="ScreenWideCLI"/>
            </w:pPr>
            <w:r>
              <w:t>line-type g732n</w:t>
            </w:r>
          </w:p>
          <w:p w:rsidR="00AC24F3" w:rsidRDefault="00AC24F3" w:rsidP="00AC24F3">
            <w:pPr>
              <w:pStyle w:val="ScreenWideCLI"/>
            </w:pPr>
            <w:r>
              <w:t>exit all</w:t>
            </w:r>
          </w:p>
          <w:p w:rsidR="00AC24F3" w:rsidRDefault="00AC24F3" w:rsidP="00AC24F3">
            <w:pPr>
              <w:pStyle w:val="ScreenWideCLI"/>
            </w:pPr>
          </w:p>
          <w:p w:rsidR="00AC24F3" w:rsidRDefault="00AC24F3" w:rsidP="00AC24F3">
            <w:pPr>
              <w:pStyle w:val="ScreenWideCLI"/>
            </w:pPr>
            <w:r>
              <w:t>config port e1 4</w:t>
            </w:r>
          </w:p>
          <w:p w:rsidR="00AC24F3" w:rsidRDefault="00AC24F3" w:rsidP="00AC24F3">
            <w:pPr>
              <w:pStyle w:val="ScreenWideCLI"/>
            </w:pPr>
            <w:r>
              <w:t xml:space="preserve">no shutdown </w:t>
            </w:r>
          </w:p>
          <w:p w:rsidR="00AC24F3" w:rsidRDefault="00AC24F3" w:rsidP="00AC24F3">
            <w:pPr>
              <w:pStyle w:val="ScreenWideCLI"/>
            </w:pPr>
            <w:r>
              <w:t>tx-clock-source domain 1</w:t>
            </w:r>
          </w:p>
          <w:p w:rsidR="00AC24F3" w:rsidRDefault="00AC24F3" w:rsidP="00AC24F3">
            <w:pPr>
              <w:pStyle w:val="ScreenWideCLI"/>
            </w:pPr>
            <w:r>
              <w:t>line-type g732n</w:t>
            </w:r>
          </w:p>
          <w:p w:rsidR="00AC24F3" w:rsidRDefault="00AC24F3" w:rsidP="00AC24F3">
            <w:pPr>
              <w:pStyle w:val="ScreenWideCLI"/>
            </w:pPr>
            <w:r>
              <w:t>exit all</w:t>
            </w:r>
          </w:p>
          <w:p w:rsidR="00AC24F3" w:rsidRDefault="00AC24F3" w:rsidP="00AC24F3">
            <w:pPr>
              <w:pStyle w:val="ScreenWideCLI"/>
            </w:pPr>
          </w:p>
          <w:p w:rsidR="00AC24F3" w:rsidRDefault="00AC24F3" w:rsidP="00AC24F3">
            <w:pPr>
              <w:pStyle w:val="ScreenWideCLI"/>
            </w:pPr>
            <w:r>
              <w:t>#********************  Cross-connect - Configuration  ***********</w:t>
            </w:r>
          </w:p>
          <w:p w:rsidR="00AC24F3" w:rsidRDefault="00AC24F3" w:rsidP="00AC24F3">
            <w:pPr>
              <w:pStyle w:val="ScreenWideCLI"/>
            </w:pPr>
          </w:p>
          <w:p w:rsidR="00AC24F3" w:rsidRDefault="00AC24F3" w:rsidP="00AC24F3">
            <w:pPr>
              <w:pStyle w:val="ScreenWideCLI"/>
            </w:pPr>
            <w:r>
              <w:t>config cross-connect pw-tdm pw 1 e1 1 time-slots 1..31</w:t>
            </w:r>
          </w:p>
          <w:p w:rsidR="00AC24F3" w:rsidRDefault="00AC24F3" w:rsidP="00AC24F3">
            <w:pPr>
              <w:pStyle w:val="ScreenWideCLI"/>
            </w:pPr>
            <w:r>
              <w:t>config cross-connect pw-tdm pw 2 e1 2 time-slots 1..31</w:t>
            </w:r>
          </w:p>
          <w:p w:rsidR="00AC24F3" w:rsidRDefault="00AC24F3" w:rsidP="00AC24F3">
            <w:pPr>
              <w:pStyle w:val="ScreenWideCLI"/>
            </w:pPr>
            <w:r>
              <w:t>config cross-connect pw-tdm pw 3 e1 3 time-slots 1..31</w:t>
            </w:r>
          </w:p>
          <w:p w:rsidR="00AC24F3" w:rsidRDefault="00AC24F3" w:rsidP="00AC24F3">
            <w:pPr>
              <w:pStyle w:val="ScreenWideCLI"/>
            </w:pPr>
            <w:r>
              <w:t>config cross-connect pw-tdm pw 4 e1 4 time-slots 1..31</w:t>
            </w:r>
          </w:p>
          <w:p w:rsidR="00AC24F3" w:rsidRDefault="00AC24F3" w:rsidP="00AC24F3">
            <w:pPr>
              <w:pStyle w:val="ScreenWideCLI"/>
            </w:pPr>
            <w:r>
              <w:t>exit all</w:t>
            </w:r>
          </w:p>
          <w:p w:rsidR="00AC24F3" w:rsidRDefault="00AC24F3" w:rsidP="00AC24F3">
            <w:pPr>
              <w:pStyle w:val="ScreenWideCLI"/>
            </w:pPr>
            <w:r>
              <w:t>#********************  Router interface  ***********</w:t>
            </w:r>
          </w:p>
          <w:p w:rsidR="00AC24F3" w:rsidRDefault="00AC24F3" w:rsidP="00AC24F3">
            <w:pPr>
              <w:pStyle w:val="ScreenWideCLI"/>
            </w:pPr>
            <w:r>
              <w:t xml:space="preserve">config router 1 </w:t>
            </w:r>
          </w:p>
          <w:p w:rsidR="00AC24F3" w:rsidRDefault="00AC24F3" w:rsidP="00AC24F3">
            <w:pPr>
              <w:pStyle w:val="ScreenWideCLI"/>
            </w:pPr>
            <w:r>
              <w:t xml:space="preserve">name "Router#1" </w:t>
            </w:r>
          </w:p>
          <w:p w:rsidR="00AC24F3" w:rsidRDefault="00AC24F3" w:rsidP="00AC24F3">
            <w:pPr>
              <w:pStyle w:val="ScreenWideCLI"/>
            </w:pPr>
            <w:r>
              <w:t>interface 2</w:t>
            </w:r>
          </w:p>
          <w:p w:rsidR="00AC24F3" w:rsidRDefault="00AC24F3" w:rsidP="00AC24F3">
            <w:pPr>
              <w:pStyle w:val="ScreenWideCLI"/>
            </w:pPr>
            <w:r>
              <w:t xml:space="preserve">    address 10.10.10.8/24 </w:t>
            </w:r>
          </w:p>
          <w:p w:rsidR="00AC24F3" w:rsidRDefault="00FD7486" w:rsidP="00AC24F3">
            <w:pPr>
              <w:pStyle w:val="ScreenWideCLI"/>
            </w:pPr>
            <w:r>
              <w:t xml:space="preserve">    bind svi 2</w:t>
            </w:r>
          </w:p>
          <w:p w:rsidR="00FD7486" w:rsidRDefault="00FD7486" w:rsidP="00AC24F3">
            <w:pPr>
              <w:pStyle w:val="ScreenWideCLI"/>
            </w:pPr>
            <w:r>
              <w:t xml:space="preserve">    </w:t>
            </w:r>
            <w:r w:rsidRPr="00FD7486">
              <w:t>no management-access</w:t>
            </w:r>
          </w:p>
          <w:p w:rsidR="00AC24F3" w:rsidRDefault="00AC24F3" w:rsidP="00AC24F3">
            <w:pPr>
              <w:pStyle w:val="ScreenWideCLI"/>
            </w:pPr>
            <w:r>
              <w:t xml:space="preserve">    no shutdown </w:t>
            </w:r>
          </w:p>
          <w:p w:rsidR="00AC24F3" w:rsidRDefault="00AC24F3" w:rsidP="00AC24F3">
            <w:pPr>
              <w:pStyle w:val="ScreenWideCLI"/>
            </w:pPr>
            <w:r>
              <w:t xml:space="preserve">exit </w:t>
            </w:r>
          </w:p>
          <w:p w:rsidR="00AC24F3" w:rsidRDefault="00AC24F3" w:rsidP="00AC24F3">
            <w:pPr>
              <w:pStyle w:val="ScreenWideCLI"/>
            </w:pPr>
            <w:r>
              <w:t>static-route 100.100.100.100/32 address 10.10.10.20</w:t>
            </w:r>
          </w:p>
          <w:p w:rsidR="00AC24F3" w:rsidRDefault="00AC24F3" w:rsidP="00AC24F3">
            <w:pPr>
              <w:pStyle w:val="ScreenWideCLI"/>
            </w:pPr>
            <w:r>
              <w:t>exit all</w:t>
            </w:r>
          </w:p>
        </w:tc>
      </w:tr>
    </w:tbl>
    <w:p w:rsidR="008A2F95" w:rsidRDefault="00006B31">
      <w:pPr>
        <w:pStyle w:val="Appendix2"/>
      </w:pPr>
      <w:bookmarkStart w:id="167" w:name="_Toc410044810"/>
      <w:r>
        <w:t xml:space="preserve">ETX-5 </w:t>
      </w:r>
      <w:r w:rsidR="00DA182E">
        <w:sym w:font="Symbol" w:char="F0AB"/>
      </w:r>
      <w:r w:rsidR="00DA182E">
        <w:t xml:space="preserve"> </w:t>
      </w:r>
      <w:r>
        <w:t xml:space="preserve"> </w:t>
      </w:r>
      <w:r w:rsidR="00055708">
        <w:t>MiTOP</w:t>
      </w:r>
      <w:r>
        <w:t xml:space="preserve"> Ser</w:t>
      </w:r>
      <w:bookmarkStart w:id="168" w:name="d3"/>
      <w:bookmarkEnd w:id="168"/>
      <w:r>
        <w:t xml:space="preserve">vices </w:t>
      </w:r>
      <w:r w:rsidR="0034275C">
        <w:t>Configuration</w:t>
      </w:r>
      <w:bookmarkEnd w:id="167"/>
    </w:p>
    <w:p w:rsidR="00006B31" w:rsidRDefault="00006B31" w:rsidP="005D5D9E">
      <w:pPr>
        <w:pStyle w:val="Heading5"/>
      </w:pPr>
      <w:r>
        <w:t>ETX-5 Service PW9</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5D5D9E" w:rsidTr="00E50C3A">
        <w:tc>
          <w:tcPr>
            <w:tcW w:w="9964" w:type="dxa"/>
            <w:shd w:val="clear" w:color="auto" w:fill="D9D9D9" w:themeFill="background1" w:themeFillShade="D9"/>
          </w:tcPr>
          <w:p w:rsidR="005D5D9E" w:rsidRDefault="005D5D9E" w:rsidP="005D5D9E">
            <w:pPr>
              <w:pStyle w:val="ScreenWideCLI"/>
            </w:pPr>
            <w:r>
              <w:t># ***************************************************</w:t>
            </w:r>
          </w:p>
          <w:p w:rsidR="005D5D9E" w:rsidRDefault="005D5D9E" w:rsidP="005D5D9E">
            <w:pPr>
              <w:pStyle w:val="ScreenWideCLI"/>
            </w:pPr>
            <w:r>
              <w:t># *********************** LVC ***********************</w:t>
            </w:r>
          </w:p>
          <w:p w:rsidR="005D5D9E" w:rsidRDefault="005D5D9E" w:rsidP="005D5D9E">
            <w:pPr>
              <w:pStyle w:val="ScreenWideCLI"/>
            </w:pPr>
            <w:r>
              <w:t># ***************************************************</w:t>
            </w:r>
          </w:p>
          <w:p w:rsidR="005D5D9E" w:rsidRDefault="005D5D9E" w:rsidP="005D5D9E">
            <w:pPr>
              <w:pStyle w:val="ScreenWideCLI"/>
            </w:pPr>
          </w:p>
          <w:p w:rsidR="005D5D9E" w:rsidRDefault="005D5D9E" w:rsidP="005D5D9E">
            <w:pPr>
              <w:pStyle w:val="ScreenWideCLI"/>
            </w:pPr>
            <w:r>
              <w:t>#----------------------------------------------------</w:t>
            </w:r>
          </w:p>
          <w:p w:rsidR="005D5D9E" w:rsidRDefault="005D5D9E" w:rsidP="005D5D9E">
            <w:pPr>
              <w:pStyle w:val="ScreenWideCLI"/>
            </w:pPr>
            <w:r>
              <w:t>#                       Port 1/1</w:t>
            </w:r>
          </w:p>
          <w:p w:rsidR="005D5D9E" w:rsidRDefault="005D5D9E" w:rsidP="005D5D9E">
            <w:pPr>
              <w:pStyle w:val="ScreenWideCLI"/>
            </w:pPr>
            <w:r>
              <w:t>#----------------------------------------------------</w:t>
            </w:r>
          </w:p>
          <w:p w:rsidR="005D5D9E" w:rsidRDefault="005D5D9E" w:rsidP="005D5D9E">
            <w:pPr>
              <w:pStyle w:val="ScreenWideCLI"/>
            </w:pPr>
          </w:p>
          <w:p w:rsidR="005D5D9E" w:rsidRDefault="005D5D9E" w:rsidP="005D5D9E">
            <w:pPr>
              <w:pStyle w:val="ScreenWideCLI"/>
            </w:pPr>
            <w:r>
              <w:t>#*********************** STM-1 **************************</w:t>
            </w:r>
          </w:p>
          <w:p w:rsidR="005D5D9E" w:rsidRDefault="005D5D9E" w:rsidP="005D5D9E">
            <w:pPr>
              <w:pStyle w:val="ScreenWideCLI"/>
            </w:pPr>
            <w:r>
              <w:t>configure port sdh-sonet 1/1 aug 1 tug3 1 vc12 3 3 no shutdown</w:t>
            </w:r>
          </w:p>
          <w:p w:rsidR="005D5D9E" w:rsidRDefault="005D5D9E" w:rsidP="005D5D9E">
            <w:pPr>
              <w:pStyle w:val="ScreenWideCLI"/>
            </w:pPr>
          </w:p>
          <w:p w:rsidR="005D5D9E" w:rsidRDefault="005D5D9E" w:rsidP="005D5D9E">
            <w:pPr>
              <w:pStyle w:val="ScreenWideCLI"/>
            </w:pPr>
            <w:r>
              <w:t># *************************************************************</w:t>
            </w:r>
          </w:p>
          <w:p w:rsidR="005D5D9E" w:rsidRDefault="005D5D9E" w:rsidP="005D5D9E">
            <w:pPr>
              <w:pStyle w:val="ScreenWideCLI"/>
            </w:pPr>
            <w:r>
              <w:t># *************************************************************</w:t>
            </w:r>
          </w:p>
          <w:p w:rsidR="005D5D9E" w:rsidRDefault="005D5D9E" w:rsidP="005D5D9E">
            <w:pPr>
              <w:pStyle w:val="ScreenWideCLI"/>
            </w:pPr>
            <w:r>
              <w:t># ************************* E1 CONFIG *************************</w:t>
            </w:r>
          </w:p>
          <w:p w:rsidR="005D5D9E" w:rsidRDefault="005D5D9E" w:rsidP="005D5D9E">
            <w:pPr>
              <w:pStyle w:val="ScreenWideCLI"/>
            </w:pPr>
            <w:r>
              <w:t># *************************************************************</w:t>
            </w:r>
          </w:p>
          <w:p w:rsidR="005D5D9E" w:rsidRDefault="005D5D9E" w:rsidP="005D5D9E">
            <w:pPr>
              <w:pStyle w:val="ScreenWideCLI"/>
            </w:pPr>
          </w:p>
          <w:p w:rsidR="005D5D9E" w:rsidRDefault="005D5D9E" w:rsidP="005D5D9E">
            <w:pPr>
              <w:pStyle w:val="ScreenWideCLI"/>
            </w:pPr>
            <w:r>
              <w:t>config port e1 1/1/9  line-type g732n</w:t>
            </w:r>
          </w:p>
          <w:p w:rsidR="005D5D9E" w:rsidRDefault="005D5D9E" w:rsidP="005D5D9E">
            <w:pPr>
              <w:pStyle w:val="ScreenWideCLI"/>
            </w:pPr>
          </w:p>
          <w:p w:rsidR="005D5D9E" w:rsidRDefault="005D5D9E" w:rsidP="005D5D9E">
            <w:pPr>
              <w:pStyle w:val="ScreenWideCLI"/>
            </w:pPr>
            <w:r>
              <w:t>#----------------------------------------------------</w:t>
            </w:r>
          </w:p>
          <w:p w:rsidR="005D5D9E" w:rsidRDefault="005D5D9E" w:rsidP="005D5D9E">
            <w:pPr>
              <w:pStyle w:val="ScreenWideCLI"/>
            </w:pPr>
            <w:r>
              <w:t>#                E1 Clock Port 1/1_1/2</w:t>
            </w:r>
          </w:p>
          <w:p w:rsidR="005D5D9E" w:rsidRDefault="005D5D9E" w:rsidP="005D5D9E">
            <w:pPr>
              <w:pStyle w:val="ScreenWideCLI"/>
            </w:pPr>
            <w:r>
              <w:t>#----------------------------------------------------</w:t>
            </w:r>
          </w:p>
          <w:p w:rsidR="005D5D9E" w:rsidRDefault="005D5D9E" w:rsidP="005D5D9E">
            <w:pPr>
              <w:pStyle w:val="ScreenWideCLI"/>
            </w:pPr>
          </w:p>
          <w:p w:rsidR="005D5D9E" w:rsidRDefault="005D5D9E" w:rsidP="005D5D9E">
            <w:pPr>
              <w:pStyle w:val="ScreenWideCLI"/>
            </w:pPr>
            <w:r>
              <w:t>configure port e1 1/1/9  tx-clock-source domain 1</w:t>
            </w:r>
          </w:p>
          <w:p w:rsidR="005D5D9E" w:rsidRDefault="005D5D9E" w:rsidP="005D5D9E">
            <w:pPr>
              <w:pStyle w:val="ScreenWideCLI"/>
            </w:pPr>
          </w:p>
          <w:p w:rsidR="005D5D9E" w:rsidRDefault="005D5D9E" w:rsidP="005D5D9E">
            <w:pPr>
              <w:pStyle w:val="ScreenWideCLI"/>
            </w:pPr>
            <w:r>
              <w:t>#----------------------------------------------------</w:t>
            </w:r>
          </w:p>
          <w:p w:rsidR="005D5D9E" w:rsidRDefault="005D5D9E" w:rsidP="005D5D9E">
            <w:pPr>
              <w:pStyle w:val="ScreenWideCLI"/>
            </w:pPr>
            <w:r>
              <w:t>#                    SDH Port 1/1</w:t>
            </w:r>
          </w:p>
          <w:p w:rsidR="005D5D9E" w:rsidRDefault="005D5D9E" w:rsidP="005D5D9E">
            <w:pPr>
              <w:pStyle w:val="ScreenWideCLI"/>
            </w:pPr>
            <w:r>
              <w:t>#----------------------------------------------------</w:t>
            </w:r>
          </w:p>
          <w:p w:rsidR="005D5D9E" w:rsidRDefault="005D5D9E" w:rsidP="005D5D9E">
            <w:pPr>
              <w:pStyle w:val="ScreenWideCLI"/>
            </w:pPr>
          </w:p>
          <w:p w:rsidR="005D5D9E" w:rsidRDefault="005D5D9E" w:rsidP="005D5D9E">
            <w:pPr>
              <w:pStyle w:val="ScreenWideCLI"/>
            </w:pPr>
            <w:r>
              <w:t># ***************************************************</w:t>
            </w:r>
          </w:p>
          <w:p w:rsidR="005D5D9E" w:rsidRDefault="005D5D9E" w:rsidP="005D5D9E">
            <w:pPr>
              <w:pStyle w:val="ScreenWideCLI"/>
            </w:pPr>
            <w:r>
              <w:t># ****************** E1 Admin Up ********************</w:t>
            </w:r>
          </w:p>
          <w:p w:rsidR="005D5D9E" w:rsidRDefault="005D5D9E" w:rsidP="005D5D9E">
            <w:pPr>
              <w:pStyle w:val="ScreenWideCLI"/>
            </w:pPr>
            <w:r>
              <w:t># ***************************************************</w:t>
            </w:r>
          </w:p>
          <w:p w:rsidR="005D5D9E" w:rsidRDefault="005D5D9E" w:rsidP="005D5D9E">
            <w:pPr>
              <w:pStyle w:val="ScreenWideCLI"/>
            </w:pPr>
          </w:p>
          <w:p w:rsidR="005D5D9E" w:rsidRDefault="005D5D9E" w:rsidP="005D5D9E">
            <w:pPr>
              <w:pStyle w:val="ScreenWideCLI"/>
            </w:pPr>
            <w:r>
              <w:t>config port e1 1/1/9  no shutdown</w:t>
            </w:r>
          </w:p>
          <w:p w:rsidR="005D5D9E" w:rsidRDefault="005D5D9E" w:rsidP="005D5D9E">
            <w:pPr>
              <w:pStyle w:val="ScreenWideCLI"/>
            </w:pPr>
          </w:p>
          <w:p w:rsidR="005D5D9E" w:rsidRDefault="005D5D9E" w:rsidP="005D5D9E">
            <w:pPr>
              <w:pStyle w:val="ScreenWideCLI"/>
            </w:pPr>
            <w:r>
              <w:t># ***************************************************</w:t>
            </w:r>
          </w:p>
          <w:p w:rsidR="005D5D9E" w:rsidRDefault="005D5D9E" w:rsidP="005D5D9E">
            <w:pPr>
              <w:pStyle w:val="ScreenWideCLI"/>
            </w:pPr>
            <w:r>
              <w:t># *************** Peer configuration*****************</w:t>
            </w:r>
          </w:p>
          <w:p w:rsidR="005D5D9E" w:rsidRDefault="005D5D9E" w:rsidP="005D5D9E">
            <w:pPr>
              <w:pStyle w:val="ScreenWideCLI"/>
            </w:pPr>
            <w:r>
              <w:t># ***************************************************</w:t>
            </w:r>
          </w:p>
          <w:p w:rsidR="005D5D9E" w:rsidRDefault="005D5D9E" w:rsidP="005D5D9E">
            <w:pPr>
              <w:pStyle w:val="ScreenWideCLI"/>
            </w:pPr>
            <w:r>
              <w:t>config peer 3 ip 10.10.10.9 name MiTOP</w:t>
            </w:r>
          </w:p>
          <w:p w:rsidR="005D5D9E" w:rsidRDefault="005D5D9E" w:rsidP="005D5D9E">
            <w:pPr>
              <w:pStyle w:val="ScreenWideCLI"/>
            </w:pPr>
          </w:p>
          <w:p w:rsidR="005D5D9E" w:rsidRDefault="005D5D9E" w:rsidP="005D5D9E">
            <w:pPr>
              <w:pStyle w:val="ScreenWideCLI"/>
            </w:pPr>
            <w:r>
              <w:t>#</w:t>
            </w:r>
          </w:p>
          <w:p w:rsidR="005D5D9E" w:rsidRDefault="005D5D9E" w:rsidP="005D5D9E">
            <w:pPr>
              <w:pStyle w:val="ScreenWideCLI"/>
            </w:pPr>
            <w:r>
              <w:t>#*******************************************************</w:t>
            </w:r>
          </w:p>
          <w:p w:rsidR="005D5D9E" w:rsidRDefault="005D5D9E" w:rsidP="005D5D9E">
            <w:pPr>
              <w:pStyle w:val="ScreenWideCLI"/>
            </w:pPr>
            <w:r>
              <w:t>#******************* port 1/1 STM-1 pw *******************</w:t>
            </w:r>
          </w:p>
          <w:p w:rsidR="005D5D9E" w:rsidRDefault="005D5D9E" w:rsidP="005D5D9E">
            <w:pPr>
              <w:pStyle w:val="ScreenWideCLI"/>
            </w:pPr>
            <w:r>
              <w:t>#*******************************************************</w:t>
            </w:r>
          </w:p>
          <w:p w:rsidR="005D5D9E" w:rsidRDefault="005D5D9E" w:rsidP="005D5D9E">
            <w:pPr>
              <w:pStyle w:val="ScreenWideCLI"/>
            </w:pPr>
          </w:p>
          <w:p w:rsidR="005D5D9E" w:rsidRDefault="005D5D9E" w:rsidP="005D5D9E">
            <w:pPr>
              <w:pStyle w:val="ScreenWideCLI"/>
            </w:pPr>
          </w:p>
          <w:p w:rsidR="005D5D9E" w:rsidRDefault="005D5D9E" w:rsidP="005D5D9E">
            <w:pPr>
              <w:pStyle w:val="ScreenWideCLI"/>
            </w:pPr>
            <w:r>
              <w:t>#************************ MiTOP ********************************</w:t>
            </w:r>
          </w:p>
          <w:p w:rsidR="005D5D9E" w:rsidRDefault="005D5D9E" w:rsidP="005D5D9E">
            <w:pPr>
              <w:pStyle w:val="ScreenWideCLI"/>
            </w:pPr>
          </w:p>
          <w:p w:rsidR="005D5D9E" w:rsidRDefault="005D5D9E" w:rsidP="005D5D9E">
            <w:pPr>
              <w:pStyle w:val="ScreenWideCLI"/>
            </w:pPr>
            <w:r>
              <w:t>config pwe pw 9 type ces-psn-data psn udp-over-ip</w:t>
            </w:r>
          </w:p>
          <w:p w:rsidR="005D5D9E" w:rsidRDefault="005D5D9E" w:rsidP="005D5D9E">
            <w:pPr>
              <w:pStyle w:val="ScreenWideCLI"/>
            </w:pPr>
            <w:r>
              <w:t>label in 134 out 134</w:t>
            </w:r>
          </w:p>
          <w:p w:rsidR="005D5D9E" w:rsidRDefault="005D5D9E" w:rsidP="005D5D9E">
            <w:pPr>
              <w:pStyle w:val="ScreenWideCLI"/>
            </w:pPr>
            <w:r>
              <w:t>peer 3</w:t>
            </w:r>
          </w:p>
          <w:p w:rsidR="005D5D9E" w:rsidRDefault="005D5D9E" w:rsidP="005D5D9E">
            <w:pPr>
              <w:pStyle w:val="ScreenWideCLI"/>
            </w:pPr>
            <w:r>
              <w:t>tdm-payload size 248 rate 31</w:t>
            </w:r>
          </w:p>
          <w:p w:rsidR="005D5D9E" w:rsidRDefault="005D5D9E" w:rsidP="005D5D9E">
            <w:pPr>
              <w:pStyle w:val="ScreenWideCLI"/>
            </w:pPr>
            <w:r>
              <w:t>jitter-buffer 10000</w:t>
            </w:r>
          </w:p>
          <w:p w:rsidR="005D5D9E" w:rsidRDefault="005D5D9E" w:rsidP="005D5D9E">
            <w:pPr>
              <w:pStyle w:val="ScreenWideCLI"/>
            </w:pPr>
            <w:r>
              <w:t>no oam</w:t>
            </w:r>
          </w:p>
          <w:p w:rsidR="005D5D9E" w:rsidRDefault="005D5D9E" w:rsidP="005D5D9E">
            <w:pPr>
              <w:pStyle w:val="ScreenWideCLI"/>
            </w:pPr>
            <w:r>
              <w:t>psn-oos 1-bit</w:t>
            </w:r>
          </w:p>
          <w:p w:rsidR="005D5D9E" w:rsidRDefault="005D5D9E" w:rsidP="005D5D9E">
            <w:pPr>
              <w:pStyle w:val="ScreenWideCLI"/>
            </w:pPr>
            <w:r>
              <w:t>no shutdown</w:t>
            </w:r>
          </w:p>
          <w:p w:rsidR="005D5D9E" w:rsidRDefault="005D5D9E" w:rsidP="005D5D9E">
            <w:pPr>
              <w:pStyle w:val="ScreenWideCLI"/>
            </w:pPr>
            <w:r>
              <w:t>exit all</w:t>
            </w:r>
          </w:p>
          <w:p w:rsidR="005D5D9E" w:rsidRDefault="005D5D9E" w:rsidP="005D5D9E">
            <w:pPr>
              <w:pStyle w:val="ScreenWideCLI"/>
            </w:pPr>
          </w:p>
          <w:p w:rsidR="005D5D9E" w:rsidRDefault="005D5D9E" w:rsidP="005D5D9E">
            <w:pPr>
              <w:pStyle w:val="ScreenWideCLI"/>
            </w:pPr>
            <w:r>
              <w:t>#******************** MiTOP_END ********************************</w:t>
            </w:r>
          </w:p>
          <w:p w:rsidR="005D5D9E" w:rsidRDefault="005D5D9E" w:rsidP="005D5D9E">
            <w:pPr>
              <w:pStyle w:val="ScreenWideCLI"/>
            </w:pPr>
          </w:p>
          <w:p w:rsidR="005D5D9E" w:rsidRDefault="005D5D9E" w:rsidP="005D5D9E">
            <w:pPr>
              <w:pStyle w:val="ScreenWideCLI"/>
            </w:pPr>
          </w:p>
          <w:p w:rsidR="005D5D9E" w:rsidRDefault="005D5D9E" w:rsidP="005D5D9E">
            <w:pPr>
              <w:pStyle w:val="ScreenWideCLI"/>
            </w:pPr>
            <w:r>
              <w:t># ***************************************************</w:t>
            </w:r>
          </w:p>
          <w:p w:rsidR="005D5D9E" w:rsidRDefault="005D5D9E" w:rsidP="005D5D9E">
            <w:pPr>
              <w:pStyle w:val="ScreenWideCLI"/>
            </w:pPr>
            <w:r>
              <w:t># ****************** PW assignment ******************</w:t>
            </w:r>
          </w:p>
          <w:p w:rsidR="005D5D9E" w:rsidRDefault="005D5D9E" w:rsidP="005D5D9E">
            <w:pPr>
              <w:pStyle w:val="ScreenWideCLI"/>
            </w:pPr>
            <w:r>
              <w:t># ***************************************************</w:t>
            </w:r>
          </w:p>
          <w:p w:rsidR="005D5D9E" w:rsidRDefault="005D5D9E" w:rsidP="005D5D9E">
            <w:pPr>
              <w:pStyle w:val="ScreenWideCLI"/>
            </w:pPr>
            <w:r>
              <w:t>config cross-connect pw-tdm pw 9 e1 1/1/9 time-slots 1..31</w:t>
            </w:r>
          </w:p>
        </w:tc>
      </w:tr>
    </w:tbl>
    <w:p w:rsidR="00006B31" w:rsidRDefault="00006B31" w:rsidP="00006B31">
      <w:pPr>
        <w:pStyle w:val="Para"/>
      </w:pPr>
    </w:p>
    <w:p w:rsidR="005D5D9E" w:rsidRDefault="005D5D9E" w:rsidP="005D5D9E">
      <w:pPr>
        <w:pStyle w:val="Heading5"/>
        <w:rPr>
          <w:rtl/>
        </w:rPr>
      </w:pPr>
      <w:r>
        <w:t>MiTOP Service PW9</w:t>
      </w:r>
    </w:p>
    <w:p w:rsidR="00CD1D0E" w:rsidRDefault="00047151">
      <w:pPr>
        <w:pStyle w:val="Heading6"/>
      </w:pPr>
      <w:r w:rsidRPr="000257A8">
        <w:t xml:space="preserve">Hot Keys </w:t>
      </w:r>
    </w:p>
    <w:p w:rsidR="000F6B32" w:rsidRDefault="00047151">
      <w:pPr>
        <w:pStyle w:val="Bul1"/>
      </w:pPr>
      <w:r>
        <w:t xml:space="preserve">Previous menu – go back one step menu </w:t>
      </w:r>
    </w:p>
    <w:p w:rsidR="000F6B32" w:rsidRDefault="00047151">
      <w:pPr>
        <w:pStyle w:val="Bul1"/>
      </w:pPr>
      <w:r>
        <w:t xml:space="preserve">Refresh – reload changed values </w:t>
      </w:r>
    </w:p>
    <w:p w:rsidR="000F6B32" w:rsidRDefault="00047151">
      <w:pPr>
        <w:pStyle w:val="Bul1"/>
      </w:pPr>
      <w:r>
        <w:t xml:space="preserve">Save – save changed parameter </w:t>
      </w:r>
    </w:p>
    <w:p w:rsidR="00AE55A3" w:rsidRDefault="00AE55A3" w:rsidP="00AE55A3">
      <w:pPr>
        <w:pStyle w:val="Heading6"/>
      </w:pPr>
      <w:r>
        <w:t>Configure TDM port</w:t>
      </w:r>
    </w:p>
    <w:p w:rsidR="000F6B32" w:rsidRDefault="003329DD">
      <w:pPr>
        <w:pStyle w:val="Num1"/>
        <w:numPr>
          <w:ilvl w:val="0"/>
          <w:numId w:val="232"/>
        </w:numPr>
      </w:pPr>
      <w:r>
        <w:t>Root-&gt;Configuration-&gt;Physical Ports</w:t>
      </w:r>
    </w:p>
    <w:p w:rsidR="003329DD" w:rsidRDefault="003329DD" w:rsidP="003329DD">
      <w:pPr>
        <w:pStyle w:val="Para"/>
      </w:pPr>
      <w:r>
        <w:rPr>
          <w:noProof/>
        </w:rPr>
        <w:drawing>
          <wp:inline distT="0" distB="0" distL="0" distR="0">
            <wp:extent cx="4516145" cy="231505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552374" cy="2333629"/>
                    </a:xfrm>
                    <a:prstGeom prst="rect">
                      <a:avLst/>
                    </a:prstGeom>
                  </pic:spPr>
                </pic:pic>
              </a:graphicData>
            </a:graphic>
          </wp:inline>
        </w:drawing>
      </w:r>
    </w:p>
    <w:p w:rsidR="000F6B32" w:rsidRDefault="003329DD">
      <w:pPr>
        <w:pStyle w:val="Num1"/>
      </w:pPr>
      <w:r>
        <w:t>Press on ‘E1’ and configure</w:t>
      </w:r>
      <w:r w:rsidR="003269DF">
        <w:t>, press ‘SAVE’ button</w:t>
      </w:r>
    </w:p>
    <w:p w:rsidR="00AE55A3" w:rsidRDefault="00AE55A3" w:rsidP="00AE55A3">
      <w:pPr>
        <w:pStyle w:val="Para"/>
      </w:pPr>
      <w:r>
        <w:rPr>
          <w:noProof/>
        </w:rPr>
        <w:drawing>
          <wp:inline distT="0" distB="0" distL="0" distR="0">
            <wp:extent cx="4491614" cy="1874549"/>
            <wp:effectExtent l="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4523650" cy="1887919"/>
                    </a:xfrm>
                    <a:prstGeom prst="rect">
                      <a:avLst/>
                    </a:prstGeom>
                    <a:noFill/>
                    <a:ln w="9525">
                      <a:noFill/>
                      <a:miter lim="800000"/>
                      <a:headEnd/>
                      <a:tailEnd/>
                    </a:ln>
                  </pic:spPr>
                </pic:pic>
              </a:graphicData>
            </a:graphic>
          </wp:inline>
        </w:drawing>
      </w:r>
    </w:p>
    <w:p w:rsidR="00AE55A3" w:rsidRDefault="00AE55A3" w:rsidP="00AE55A3">
      <w:pPr>
        <w:pStyle w:val="Para"/>
      </w:pPr>
      <w:r w:rsidRPr="006B399B">
        <w:rPr>
          <w:u w:val="single"/>
        </w:rPr>
        <w:t>Configuration</w:t>
      </w:r>
      <w:r>
        <w:t xml:space="preserve">: </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AE55A3" w:rsidTr="00AE55A3">
        <w:tc>
          <w:tcPr>
            <w:tcW w:w="4982" w:type="dxa"/>
            <w:shd w:val="clear" w:color="auto" w:fill="D9D9D9" w:themeFill="background1" w:themeFillShade="D9"/>
          </w:tcPr>
          <w:p w:rsidR="00AE55A3" w:rsidRDefault="00AE55A3" w:rsidP="00AE55A3">
            <w:pPr>
              <w:pStyle w:val="ScreenWideCLI"/>
            </w:pPr>
            <w:r w:rsidRPr="00AE55A3">
              <w:t>TX Clock Source</w:t>
            </w:r>
          </w:p>
        </w:tc>
        <w:tc>
          <w:tcPr>
            <w:tcW w:w="4982" w:type="dxa"/>
            <w:shd w:val="clear" w:color="auto" w:fill="D9D9D9" w:themeFill="background1" w:themeFillShade="D9"/>
          </w:tcPr>
          <w:p w:rsidR="00AE55A3" w:rsidRDefault="00AE55A3" w:rsidP="00AE55A3">
            <w:pPr>
              <w:pStyle w:val="ScreenWideCLI"/>
            </w:pPr>
            <w:r>
              <w:t>Adaptive</w:t>
            </w:r>
            <w:r w:rsidR="00701685">
              <w:t xml:space="preserve"> Clock</w:t>
            </w:r>
          </w:p>
        </w:tc>
      </w:tr>
      <w:tr w:rsidR="00AE55A3" w:rsidTr="00AE55A3">
        <w:tc>
          <w:tcPr>
            <w:tcW w:w="4982" w:type="dxa"/>
            <w:shd w:val="clear" w:color="auto" w:fill="D9D9D9" w:themeFill="background1" w:themeFillShade="D9"/>
          </w:tcPr>
          <w:p w:rsidR="00AE55A3" w:rsidRDefault="00AE55A3" w:rsidP="00AE55A3">
            <w:pPr>
              <w:pStyle w:val="ScreenWideCLI"/>
            </w:pPr>
            <w:r w:rsidRPr="00AE55A3">
              <w:t>Line Code</w:t>
            </w:r>
          </w:p>
        </w:tc>
        <w:tc>
          <w:tcPr>
            <w:tcW w:w="4982" w:type="dxa"/>
            <w:shd w:val="clear" w:color="auto" w:fill="D9D9D9" w:themeFill="background1" w:themeFillShade="D9"/>
          </w:tcPr>
          <w:p w:rsidR="00AE55A3" w:rsidRDefault="003329DD" w:rsidP="00AE55A3">
            <w:pPr>
              <w:pStyle w:val="ScreenWideCLI"/>
            </w:pPr>
            <w:r>
              <w:t>HDB3</w:t>
            </w:r>
          </w:p>
        </w:tc>
      </w:tr>
      <w:tr w:rsidR="00AE55A3" w:rsidTr="00AE55A3">
        <w:tc>
          <w:tcPr>
            <w:tcW w:w="4982" w:type="dxa"/>
            <w:shd w:val="clear" w:color="auto" w:fill="D9D9D9" w:themeFill="background1" w:themeFillShade="D9"/>
          </w:tcPr>
          <w:p w:rsidR="00AE55A3" w:rsidRDefault="00AE55A3" w:rsidP="00AE55A3">
            <w:pPr>
              <w:pStyle w:val="ScreenWideCLI"/>
            </w:pPr>
            <w:r w:rsidRPr="00AE55A3">
              <w:t>RX sensitivity</w:t>
            </w:r>
          </w:p>
        </w:tc>
        <w:tc>
          <w:tcPr>
            <w:tcW w:w="4982" w:type="dxa"/>
            <w:shd w:val="clear" w:color="auto" w:fill="D9D9D9" w:themeFill="background1" w:themeFillShade="D9"/>
          </w:tcPr>
          <w:p w:rsidR="00AE55A3" w:rsidRDefault="003329DD" w:rsidP="00AE55A3">
            <w:pPr>
              <w:pStyle w:val="ScreenWideCLI"/>
            </w:pPr>
            <w:r>
              <w:t>Long Haul</w:t>
            </w:r>
          </w:p>
        </w:tc>
      </w:tr>
      <w:tr w:rsidR="00AE55A3" w:rsidTr="00AE55A3">
        <w:tc>
          <w:tcPr>
            <w:tcW w:w="4982" w:type="dxa"/>
            <w:shd w:val="clear" w:color="auto" w:fill="D9D9D9" w:themeFill="background1" w:themeFillShade="D9"/>
          </w:tcPr>
          <w:p w:rsidR="00AE55A3" w:rsidRDefault="00AE55A3" w:rsidP="00AE55A3">
            <w:pPr>
              <w:pStyle w:val="ScreenWideCLI"/>
            </w:pPr>
            <w:r w:rsidRPr="00AE55A3">
              <w:t>Line Type</w:t>
            </w:r>
          </w:p>
        </w:tc>
        <w:tc>
          <w:tcPr>
            <w:tcW w:w="4982" w:type="dxa"/>
            <w:shd w:val="clear" w:color="auto" w:fill="D9D9D9" w:themeFill="background1" w:themeFillShade="D9"/>
          </w:tcPr>
          <w:p w:rsidR="00AE55A3" w:rsidRDefault="003329DD" w:rsidP="00AE55A3">
            <w:pPr>
              <w:pStyle w:val="ScreenWideCLI"/>
            </w:pPr>
            <w:r>
              <w:t>E1 G.732N</w:t>
            </w:r>
          </w:p>
        </w:tc>
      </w:tr>
    </w:tbl>
    <w:p w:rsidR="00AE55A3" w:rsidRDefault="003269DF" w:rsidP="003269DF">
      <w:pPr>
        <w:pStyle w:val="Heading6"/>
      </w:pPr>
      <w:r>
        <w:t>Configure PEER IP</w:t>
      </w:r>
    </w:p>
    <w:p w:rsidR="000F6B32" w:rsidRDefault="003269DF">
      <w:pPr>
        <w:pStyle w:val="Num1"/>
      </w:pPr>
      <w:r>
        <w:t>Root-&gt;Configuration-&gt;Multi service over PSN</w:t>
      </w:r>
    </w:p>
    <w:p w:rsidR="003269DF" w:rsidRDefault="003269DF" w:rsidP="003269DF">
      <w:pPr>
        <w:pStyle w:val="Para"/>
      </w:pPr>
      <w:r>
        <w:rPr>
          <w:noProof/>
        </w:rPr>
        <w:drawing>
          <wp:inline distT="0" distB="0" distL="0" distR="0">
            <wp:extent cx="4417784" cy="200449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457567" cy="2022550"/>
                    </a:xfrm>
                    <a:prstGeom prst="rect">
                      <a:avLst/>
                    </a:prstGeom>
                  </pic:spPr>
                </pic:pic>
              </a:graphicData>
            </a:graphic>
          </wp:inline>
        </w:drawing>
      </w:r>
    </w:p>
    <w:p w:rsidR="000F6B32" w:rsidRDefault="003269DF">
      <w:pPr>
        <w:pStyle w:val="Num1"/>
      </w:pPr>
      <w:r>
        <w:t>Multi service over PSN -&gt;Peer</w:t>
      </w:r>
    </w:p>
    <w:p w:rsidR="003269DF" w:rsidRDefault="003269DF" w:rsidP="003269DF">
      <w:pPr>
        <w:pStyle w:val="Para"/>
      </w:pPr>
      <w:r>
        <w:rPr>
          <w:noProof/>
        </w:rPr>
        <w:drawing>
          <wp:inline distT="0" distB="0" distL="0" distR="0">
            <wp:extent cx="4290646" cy="22359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4309936" cy="2246047"/>
                    </a:xfrm>
                    <a:prstGeom prst="rect">
                      <a:avLst/>
                    </a:prstGeom>
                  </pic:spPr>
                </pic:pic>
              </a:graphicData>
            </a:graphic>
          </wp:inline>
        </w:drawing>
      </w:r>
    </w:p>
    <w:p w:rsidR="000F6B32" w:rsidRDefault="003269DF">
      <w:pPr>
        <w:pStyle w:val="Num1"/>
      </w:pPr>
      <w:r>
        <w:t>Change configuration and press ‘SAVE’ button</w:t>
      </w:r>
    </w:p>
    <w:p w:rsidR="003269DF" w:rsidRDefault="003269DF" w:rsidP="003269DF">
      <w:pPr>
        <w:pStyle w:val="Para"/>
      </w:pPr>
      <w:r w:rsidRPr="006B399B">
        <w:rPr>
          <w:u w:val="single"/>
        </w:rPr>
        <w:t>Configuration</w:t>
      </w:r>
      <w:r>
        <w:t xml:space="preserve">: </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3269DF" w:rsidTr="00FD1F5A">
        <w:tc>
          <w:tcPr>
            <w:tcW w:w="4982" w:type="dxa"/>
            <w:shd w:val="clear" w:color="auto" w:fill="D9D9D9" w:themeFill="background1" w:themeFillShade="D9"/>
          </w:tcPr>
          <w:p w:rsidR="003269DF" w:rsidRDefault="003269DF" w:rsidP="00FD1F5A">
            <w:pPr>
              <w:pStyle w:val="ScreenWideCLI"/>
            </w:pPr>
            <w:r>
              <w:t>Peer IP Ad</w:t>
            </w:r>
            <w:r w:rsidR="007B3189">
              <w:t>d</w:t>
            </w:r>
            <w:r>
              <w:t>ress</w:t>
            </w:r>
          </w:p>
        </w:tc>
        <w:tc>
          <w:tcPr>
            <w:tcW w:w="4982" w:type="dxa"/>
            <w:shd w:val="clear" w:color="auto" w:fill="D9D9D9" w:themeFill="background1" w:themeFillShade="D9"/>
          </w:tcPr>
          <w:p w:rsidR="003269DF" w:rsidRDefault="003269DF" w:rsidP="00FD1F5A">
            <w:pPr>
              <w:pStyle w:val="ScreenWideCLI"/>
            </w:pPr>
            <w:r>
              <w:t>100.100.100.100</w:t>
            </w:r>
          </w:p>
        </w:tc>
      </w:tr>
      <w:tr w:rsidR="003269DF" w:rsidTr="00FD1F5A">
        <w:tc>
          <w:tcPr>
            <w:tcW w:w="4982" w:type="dxa"/>
            <w:shd w:val="clear" w:color="auto" w:fill="D9D9D9" w:themeFill="background1" w:themeFillShade="D9"/>
          </w:tcPr>
          <w:p w:rsidR="003269DF" w:rsidRDefault="003269DF" w:rsidP="00FD1F5A">
            <w:pPr>
              <w:pStyle w:val="ScreenWideCLI"/>
            </w:pPr>
            <w:r>
              <w:t>Next Hope</w:t>
            </w:r>
          </w:p>
        </w:tc>
        <w:tc>
          <w:tcPr>
            <w:tcW w:w="4982" w:type="dxa"/>
            <w:shd w:val="clear" w:color="auto" w:fill="D9D9D9" w:themeFill="background1" w:themeFillShade="D9"/>
          </w:tcPr>
          <w:p w:rsidR="003269DF" w:rsidRDefault="003269DF" w:rsidP="00FD1F5A">
            <w:pPr>
              <w:pStyle w:val="ScreenWideCLI"/>
            </w:pPr>
            <w:r>
              <w:t>10.10.10.20</w:t>
            </w:r>
          </w:p>
        </w:tc>
      </w:tr>
    </w:tbl>
    <w:p w:rsidR="003269DF" w:rsidRPr="003269DF" w:rsidRDefault="003269DF" w:rsidP="003269DF">
      <w:pPr>
        <w:pStyle w:val="Para"/>
      </w:pPr>
    </w:p>
    <w:p w:rsidR="003269DF" w:rsidRDefault="003269DF">
      <w:pPr>
        <w:pStyle w:val="Heading6"/>
      </w:pPr>
      <w:r>
        <w:t>General PW Configuration</w:t>
      </w:r>
    </w:p>
    <w:p w:rsidR="000F6B32" w:rsidRDefault="00F36326">
      <w:pPr>
        <w:pStyle w:val="Num1"/>
      </w:pPr>
      <w:r>
        <w:t>P</w:t>
      </w:r>
      <w:r w:rsidR="007B3189">
        <w:t>ress ‘Previous Menu’</w:t>
      </w:r>
    </w:p>
    <w:p w:rsidR="000F6B32" w:rsidRDefault="00F36326">
      <w:pPr>
        <w:pStyle w:val="Num1"/>
      </w:pPr>
      <w:r>
        <w:t>(Root-&gt;Configuration-&gt;Multi service over PSN-&gt;PW-&gt;General Configuration)</w:t>
      </w:r>
    </w:p>
    <w:p w:rsidR="007B3189" w:rsidRDefault="007B3189" w:rsidP="007B3189">
      <w:pPr>
        <w:pStyle w:val="Para"/>
      </w:pPr>
      <w:r>
        <w:rPr>
          <w:noProof/>
        </w:rPr>
        <w:drawing>
          <wp:inline distT="0" distB="0" distL="0" distR="0">
            <wp:extent cx="4806280" cy="2347469"/>
            <wp:effectExtent l="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a:stretch>
                      <a:fillRect/>
                    </a:stretch>
                  </pic:blipFill>
                  <pic:spPr bwMode="auto">
                    <a:xfrm>
                      <a:off x="0" y="0"/>
                      <a:ext cx="4826323" cy="2357258"/>
                    </a:xfrm>
                    <a:prstGeom prst="rect">
                      <a:avLst/>
                    </a:prstGeom>
                    <a:noFill/>
                    <a:ln w="9525">
                      <a:noFill/>
                      <a:miter lim="800000"/>
                      <a:headEnd/>
                      <a:tailEnd/>
                    </a:ln>
                  </pic:spPr>
                </pic:pic>
              </a:graphicData>
            </a:graphic>
          </wp:inline>
        </w:drawing>
      </w:r>
    </w:p>
    <w:p w:rsidR="007B3189" w:rsidRDefault="007B3189" w:rsidP="007B3189">
      <w:pPr>
        <w:pStyle w:val="Para"/>
      </w:pPr>
      <w:r w:rsidRPr="006B399B">
        <w:rPr>
          <w:u w:val="single"/>
        </w:rPr>
        <w:t>Configuration</w:t>
      </w:r>
      <w:r>
        <w:t xml:space="preserve">: </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7B3189" w:rsidTr="00FD1F5A">
        <w:tc>
          <w:tcPr>
            <w:tcW w:w="4982" w:type="dxa"/>
            <w:shd w:val="clear" w:color="auto" w:fill="D9D9D9" w:themeFill="background1" w:themeFillShade="D9"/>
          </w:tcPr>
          <w:p w:rsidR="007B3189" w:rsidRDefault="007B3189" w:rsidP="00FD1F5A">
            <w:pPr>
              <w:pStyle w:val="ScreenWideCLI"/>
            </w:pPr>
            <w:r>
              <w:t>Source IP Address</w:t>
            </w:r>
          </w:p>
        </w:tc>
        <w:tc>
          <w:tcPr>
            <w:tcW w:w="4982" w:type="dxa"/>
            <w:shd w:val="clear" w:color="auto" w:fill="D9D9D9" w:themeFill="background1" w:themeFillShade="D9"/>
          </w:tcPr>
          <w:p w:rsidR="007B3189" w:rsidRDefault="007B3189" w:rsidP="00FD1F5A">
            <w:pPr>
              <w:pStyle w:val="ScreenWideCLI"/>
            </w:pPr>
            <w:r>
              <w:t>10.10.10.9</w:t>
            </w:r>
          </w:p>
        </w:tc>
      </w:tr>
      <w:tr w:rsidR="007B3189" w:rsidTr="00FD1F5A">
        <w:tc>
          <w:tcPr>
            <w:tcW w:w="4982" w:type="dxa"/>
            <w:shd w:val="clear" w:color="auto" w:fill="D9D9D9" w:themeFill="background1" w:themeFillShade="D9"/>
          </w:tcPr>
          <w:p w:rsidR="007B3189" w:rsidRDefault="00F36326" w:rsidP="00FD1F5A">
            <w:pPr>
              <w:pStyle w:val="ScreenWideCLI"/>
            </w:pPr>
            <w:r>
              <w:t>Multiplexing</w:t>
            </w:r>
          </w:p>
        </w:tc>
        <w:tc>
          <w:tcPr>
            <w:tcW w:w="4982" w:type="dxa"/>
            <w:shd w:val="clear" w:color="auto" w:fill="D9D9D9" w:themeFill="background1" w:themeFillShade="D9"/>
          </w:tcPr>
          <w:p w:rsidR="007B3189" w:rsidRDefault="00F36326" w:rsidP="00FD1F5A">
            <w:pPr>
              <w:pStyle w:val="ScreenWideCLI"/>
            </w:pPr>
            <w:r>
              <w:t>Destination</w:t>
            </w:r>
          </w:p>
        </w:tc>
      </w:tr>
      <w:tr w:rsidR="000514D5" w:rsidTr="00FD1F5A">
        <w:tc>
          <w:tcPr>
            <w:tcW w:w="4982" w:type="dxa"/>
            <w:shd w:val="clear" w:color="auto" w:fill="D9D9D9" w:themeFill="background1" w:themeFillShade="D9"/>
          </w:tcPr>
          <w:p w:rsidR="000514D5" w:rsidRDefault="000514D5" w:rsidP="00FD1F5A">
            <w:pPr>
              <w:pStyle w:val="ScreenWideCLI"/>
            </w:pPr>
            <w:r>
              <w:t>OAM</w:t>
            </w:r>
          </w:p>
        </w:tc>
        <w:tc>
          <w:tcPr>
            <w:tcW w:w="4982" w:type="dxa"/>
            <w:shd w:val="clear" w:color="auto" w:fill="D9D9D9" w:themeFill="background1" w:themeFillShade="D9"/>
          </w:tcPr>
          <w:p w:rsidR="000514D5" w:rsidRDefault="000514D5" w:rsidP="00FD1F5A">
            <w:pPr>
              <w:pStyle w:val="ScreenWideCLI"/>
            </w:pPr>
            <w:r>
              <w:t>Disable</w:t>
            </w:r>
          </w:p>
        </w:tc>
      </w:tr>
      <w:tr w:rsidR="00F36326" w:rsidTr="00FD1F5A">
        <w:tc>
          <w:tcPr>
            <w:tcW w:w="4982" w:type="dxa"/>
            <w:shd w:val="clear" w:color="auto" w:fill="D9D9D9" w:themeFill="background1" w:themeFillShade="D9"/>
          </w:tcPr>
          <w:p w:rsidR="00F36326" w:rsidRDefault="00F36326" w:rsidP="00FD1F5A">
            <w:pPr>
              <w:pStyle w:val="ScreenWideCLI"/>
            </w:pPr>
            <w:r>
              <w:t>Out PW label</w:t>
            </w:r>
          </w:p>
        </w:tc>
        <w:tc>
          <w:tcPr>
            <w:tcW w:w="4982" w:type="dxa"/>
            <w:shd w:val="clear" w:color="auto" w:fill="D9D9D9" w:themeFill="background1" w:themeFillShade="D9"/>
          </w:tcPr>
          <w:p w:rsidR="00F36326" w:rsidRDefault="00F36326" w:rsidP="00FD1F5A">
            <w:pPr>
              <w:pStyle w:val="ScreenWideCLI"/>
            </w:pPr>
            <w:r>
              <w:t>134</w:t>
            </w:r>
          </w:p>
        </w:tc>
      </w:tr>
      <w:tr w:rsidR="00F36326" w:rsidTr="00FD1F5A">
        <w:tc>
          <w:tcPr>
            <w:tcW w:w="4982" w:type="dxa"/>
            <w:shd w:val="clear" w:color="auto" w:fill="D9D9D9" w:themeFill="background1" w:themeFillShade="D9"/>
          </w:tcPr>
          <w:p w:rsidR="00F36326" w:rsidRDefault="00F36326" w:rsidP="00FD1F5A">
            <w:pPr>
              <w:pStyle w:val="ScreenWideCLI"/>
            </w:pPr>
            <w:r>
              <w:t>In PW label</w:t>
            </w:r>
          </w:p>
        </w:tc>
        <w:tc>
          <w:tcPr>
            <w:tcW w:w="4982" w:type="dxa"/>
            <w:shd w:val="clear" w:color="auto" w:fill="D9D9D9" w:themeFill="background1" w:themeFillShade="D9"/>
          </w:tcPr>
          <w:p w:rsidR="00F36326" w:rsidRDefault="00F36326" w:rsidP="00FD1F5A">
            <w:pPr>
              <w:pStyle w:val="ScreenWideCLI"/>
            </w:pPr>
            <w:r>
              <w:t>134</w:t>
            </w:r>
          </w:p>
        </w:tc>
      </w:tr>
    </w:tbl>
    <w:p w:rsidR="007B3189" w:rsidRDefault="007B3189" w:rsidP="007B3189">
      <w:pPr>
        <w:pStyle w:val="Para"/>
      </w:pPr>
    </w:p>
    <w:p w:rsidR="000514D5" w:rsidRDefault="000514D5" w:rsidP="000514D5">
      <w:pPr>
        <w:pStyle w:val="Heading6"/>
      </w:pPr>
      <w:r>
        <w:t>PSN parameters</w:t>
      </w:r>
    </w:p>
    <w:p w:rsidR="000F6B32" w:rsidRDefault="000514D5">
      <w:pPr>
        <w:pStyle w:val="Num1"/>
      </w:pPr>
      <w:r>
        <w:t>Press ‘Previous Menu’</w:t>
      </w:r>
    </w:p>
    <w:p w:rsidR="000F6B32" w:rsidRDefault="000514D5">
      <w:pPr>
        <w:pStyle w:val="Num1"/>
      </w:pPr>
      <w:r>
        <w:t>(Root-&gt;Configuration-&gt;Multi service over PSN-&gt;PW-&gt;PSN parameters)</w:t>
      </w:r>
    </w:p>
    <w:p w:rsidR="00F36326" w:rsidRDefault="00F36326" w:rsidP="007B3189">
      <w:pPr>
        <w:pStyle w:val="Para"/>
      </w:pPr>
      <w:r>
        <w:rPr>
          <w:noProof/>
        </w:rPr>
        <w:drawing>
          <wp:inline distT="0" distB="0" distL="0" distR="0">
            <wp:extent cx="4519419" cy="2017598"/>
            <wp:effectExtent l="0" t="0" r="0" b="0"/>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4547274" cy="2030033"/>
                    </a:xfrm>
                    <a:prstGeom prst="rect">
                      <a:avLst/>
                    </a:prstGeom>
                    <a:noFill/>
                    <a:ln w="9525">
                      <a:noFill/>
                      <a:miter lim="800000"/>
                      <a:headEnd/>
                      <a:tailEnd/>
                    </a:ln>
                  </pic:spPr>
                </pic:pic>
              </a:graphicData>
            </a:graphic>
          </wp:inline>
        </w:drawing>
      </w:r>
    </w:p>
    <w:p w:rsidR="000514D5" w:rsidRDefault="000514D5" w:rsidP="000514D5">
      <w:pPr>
        <w:pStyle w:val="Para"/>
      </w:pPr>
      <w:r w:rsidRPr="006B399B">
        <w:rPr>
          <w:u w:val="single"/>
        </w:rPr>
        <w:t>Configuration</w:t>
      </w:r>
      <w:r>
        <w:t xml:space="preserve">: </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0514D5" w:rsidTr="00FD1F5A">
        <w:tc>
          <w:tcPr>
            <w:tcW w:w="4982" w:type="dxa"/>
            <w:shd w:val="clear" w:color="auto" w:fill="D9D9D9" w:themeFill="background1" w:themeFillShade="D9"/>
          </w:tcPr>
          <w:p w:rsidR="000514D5" w:rsidRDefault="000514D5" w:rsidP="00FD1F5A">
            <w:pPr>
              <w:pStyle w:val="ScreenWideCLI"/>
            </w:pPr>
            <w:r>
              <w:t>Reorder Packets</w:t>
            </w:r>
          </w:p>
        </w:tc>
        <w:tc>
          <w:tcPr>
            <w:tcW w:w="4982" w:type="dxa"/>
            <w:shd w:val="clear" w:color="auto" w:fill="D9D9D9" w:themeFill="background1" w:themeFillShade="D9"/>
          </w:tcPr>
          <w:p w:rsidR="000514D5" w:rsidRDefault="000514D5" w:rsidP="00FD1F5A">
            <w:pPr>
              <w:pStyle w:val="ScreenWideCLI"/>
            </w:pPr>
            <w:r>
              <w:t>Enable</w:t>
            </w:r>
          </w:p>
        </w:tc>
      </w:tr>
      <w:tr w:rsidR="000514D5" w:rsidTr="00FD1F5A">
        <w:tc>
          <w:tcPr>
            <w:tcW w:w="4982" w:type="dxa"/>
            <w:shd w:val="clear" w:color="auto" w:fill="D9D9D9" w:themeFill="background1" w:themeFillShade="D9"/>
          </w:tcPr>
          <w:p w:rsidR="000514D5" w:rsidRDefault="000514D5" w:rsidP="00FD1F5A">
            <w:pPr>
              <w:pStyle w:val="ScreenWideCLI"/>
            </w:pPr>
            <w:r>
              <w:t>RTP Header</w:t>
            </w:r>
          </w:p>
        </w:tc>
        <w:tc>
          <w:tcPr>
            <w:tcW w:w="4982" w:type="dxa"/>
            <w:shd w:val="clear" w:color="auto" w:fill="D9D9D9" w:themeFill="background1" w:themeFillShade="D9"/>
          </w:tcPr>
          <w:p w:rsidR="000514D5" w:rsidRDefault="000514D5" w:rsidP="00FD1F5A">
            <w:pPr>
              <w:pStyle w:val="ScreenWideCLI"/>
            </w:pPr>
            <w:r>
              <w:t>Disable</w:t>
            </w:r>
          </w:p>
        </w:tc>
      </w:tr>
      <w:tr w:rsidR="000514D5" w:rsidTr="00FD1F5A">
        <w:tc>
          <w:tcPr>
            <w:tcW w:w="4982" w:type="dxa"/>
            <w:shd w:val="clear" w:color="auto" w:fill="D9D9D9" w:themeFill="background1" w:themeFillShade="D9"/>
          </w:tcPr>
          <w:p w:rsidR="000514D5" w:rsidRDefault="000514D5" w:rsidP="00FD1F5A">
            <w:pPr>
              <w:pStyle w:val="ScreenWideCLI"/>
            </w:pPr>
            <w:r>
              <w:t>TOS</w:t>
            </w:r>
          </w:p>
        </w:tc>
        <w:tc>
          <w:tcPr>
            <w:tcW w:w="4982" w:type="dxa"/>
            <w:shd w:val="clear" w:color="auto" w:fill="D9D9D9" w:themeFill="background1" w:themeFillShade="D9"/>
          </w:tcPr>
          <w:p w:rsidR="000514D5" w:rsidRDefault="000514D5" w:rsidP="00FD1F5A">
            <w:pPr>
              <w:pStyle w:val="ScreenWideCLI"/>
            </w:pPr>
            <w:r>
              <w:t>0</w:t>
            </w:r>
          </w:p>
        </w:tc>
      </w:tr>
      <w:tr w:rsidR="000514D5" w:rsidTr="00FD1F5A">
        <w:tc>
          <w:tcPr>
            <w:tcW w:w="4982" w:type="dxa"/>
            <w:shd w:val="clear" w:color="auto" w:fill="D9D9D9" w:themeFill="background1" w:themeFillShade="D9"/>
          </w:tcPr>
          <w:p w:rsidR="000514D5" w:rsidRDefault="000514D5" w:rsidP="00FD1F5A">
            <w:pPr>
              <w:pStyle w:val="ScreenWideCLI"/>
            </w:pPr>
            <w:r>
              <w:t>VLAN tagging</w:t>
            </w:r>
          </w:p>
        </w:tc>
        <w:tc>
          <w:tcPr>
            <w:tcW w:w="4982" w:type="dxa"/>
            <w:shd w:val="clear" w:color="auto" w:fill="D9D9D9" w:themeFill="background1" w:themeFillShade="D9"/>
          </w:tcPr>
          <w:p w:rsidR="000514D5" w:rsidRDefault="000514D5" w:rsidP="00FD1F5A">
            <w:pPr>
              <w:pStyle w:val="ScreenWideCLI"/>
            </w:pPr>
            <w:r>
              <w:t>Enable</w:t>
            </w:r>
          </w:p>
        </w:tc>
      </w:tr>
      <w:tr w:rsidR="000514D5" w:rsidTr="00FD1F5A">
        <w:tc>
          <w:tcPr>
            <w:tcW w:w="4982" w:type="dxa"/>
            <w:shd w:val="clear" w:color="auto" w:fill="D9D9D9" w:themeFill="background1" w:themeFillShade="D9"/>
          </w:tcPr>
          <w:p w:rsidR="000514D5" w:rsidRDefault="000514D5" w:rsidP="00FD1F5A">
            <w:pPr>
              <w:pStyle w:val="ScreenWideCLI"/>
            </w:pPr>
            <w:r>
              <w:t>VLAN priority</w:t>
            </w:r>
          </w:p>
        </w:tc>
        <w:tc>
          <w:tcPr>
            <w:tcW w:w="4982" w:type="dxa"/>
            <w:shd w:val="clear" w:color="auto" w:fill="D9D9D9" w:themeFill="background1" w:themeFillShade="D9"/>
          </w:tcPr>
          <w:p w:rsidR="000514D5" w:rsidRDefault="000514D5" w:rsidP="00FD1F5A">
            <w:pPr>
              <w:pStyle w:val="ScreenWideCLI"/>
            </w:pPr>
            <w:r>
              <w:t>0</w:t>
            </w:r>
          </w:p>
        </w:tc>
      </w:tr>
      <w:tr w:rsidR="000514D5" w:rsidTr="00FD1F5A">
        <w:tc>
          <w:tcPr>
            <w:tcW w:w="4982" w:type="dxa"/>
            <w:shd w:val="clear" w:color="auto" w:fill="D9D9D9" w:themeFill="background1" w:themeFillShade="D9"/>
          </w:tcPr>
          <w:p w:rsidR="000514D5" w:rsidRDefault="000514D5" w:rsidP="00FD1F5A">
            <w:pPr>
              <w:pStyle w:val="ScreenWideCLI"/>
            </w:pPr>
            <w:r>
              <w:t>VLAN ID</w:t>
            </w:r>
          </w:p>
        </w:tc>
        <w:tc>
          <w:tcPr>
            <w:tcW w:w="4982" w:type="dxa"/>
            <w:shd w:val="clear" w:color="auto" w:fill="D9D9D9" w:themeFill="background1" w:themeFillShade="D9"/>
          </w:tcPr>
          <w:p w:rsidR="000514D5" w:rsidRDefault="000514D5" w:rsidP="00FD1F5A">
            <w:pPr>
              <w:pStyle w:val="ScreenWideCLI"/>
            </w:pPr>
            <w:r>
              <w:t>401</w:t>
            </w:r>
          </w:p>
        </w:tc>
      </w:tr>
    </w:tbl>
    <w:p w:rsidR="00F36326" w:rsidRDefault="00F36326" w:rsidP="007B3189">
      <w:pPr>
        <w:pStyle w:val="Para"/>
      </w:pPr>
    </w:p>
    <w:p w:rsidR="008C60B4" w:rsidRDefault="008C60B4" w:rsidP="008C60B4">
      <w:pPr>
        <w:pStyle w:val="Heading6"/>
      </w:pPr>
      <w:r>
        <w:t>Service parameters</w:t>
      </w:r>
      <w:r>
        <w:tab/>
      </w:r>
    </w:p>
    <w:p w:rsidR="000F6B32" w:rsidRDefault="008C60B4">
      <w:pPr>
        <w:pStyle w:val="Num1"/>
      </w:pPr>
      <w:r>
        <w:t>Press ‘Previous Menu’</w:t>
      </w:r>
    </w:p>
    <w:p w:rsidR="000F6B32" w:rsidRDefault="008C60B4">
      <w:pPr>
        <w:pStyle w:val="Num1"/>
      </w:pPr>
      <w:r>
        <w:t>(Root-&gt;Configuration-&gt;Multi service over PSN-&gt;PW-&gt;Service parameters)</w:t>
      </w:r>
    </w:p>
    <w:p w:rsidR="00F36326" w:rsidRDefault="00F36326" w:rsidP="007B3189">
      <w:pPr>
        <w:pStyle w:val="Para"/>
      </w:pPr>
      <w:r>
        <w:rPr>
          <w:noProof/>
        </w:rPr>
        <w:drawing>
          <wp:inline distT="0" distB="0" distL="0" distR="0">
            <wp:extent cx="4489070" cy="1910613"/>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510332" cy="1919663"/>
                    </a:xfrm>
                    <a:prstGeom prst="rect">
                      <a:avLst/>
                    </a:prstGeom>
                    <a:noFill/>
                    <a:ln w="9525">
                      <a:noFill/>
                      <a:miter lim="800000"/>
                      <a:headEnd/>
                      <a:tailEnd/>
                    </a:ln>
                  </pic:spPr>
                </pic:pic>
              </a:graphicData>
            </a:graphic>
          </wp:inline>
        </w:drawing>
      </w:r>
    </w:p>
    <w:p w:rsidR="008C60B4" w:rsidRDefault="008C60B4" w:rsidP="008C60B4">
      <w:pPr>
        <w:pStyle w:val="Para"/>
      </w:pPr>
      <w:r w:rsidRPr="006B399B">
        <w:rPr>
          <w:u w:val="single"/>
        </w:rPr>
        <w:t>Configuration</w:t>
      </w:r>
      <w:r>
        <w:t xml:space="preserve">: </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8C60B4" w:rsidTr="00FD1F5A">
        <w:tc>
          <w:tcPr>
            <w:tcW w:w="4982" w:type="dxa"/>
            <w:shd w:val="clear" w:color="auto" w:fill="D9D9D9" w:themeFill="background1" w:themeFillShade="D9"/>
          </w:tcPr>
          <w:p w:rsidR="008C60B4" w:rsidRDefault="008C60B4" w:rsidP="00FD1F5A">
            <w:pPr>
              <w:pStyle w:val="ScreenWideCLI"/>
            </w:pPr>
            <w:r>
              <w:t>Payload size</w:t>
            </w:r>
          </w:p>
        </w:tc>
        <w:tc>
          <w:tcPr>
            <w:tcW w:w="4982" w:type="dxa"/>
            <w:shd w:val="clear" w:color="auto" w:fill="D9D9D9" w:themeFill="background1" w:themeFillShade="D9"/>
          </w:tcPr>
          <w:p w:rsidR="008C60B4" w:rsidRDefault="008C60B4" w:rsidP="00FD1F5A">
            <w:pPr>
              <w:pStyle w:val="ScreenWideCLI"/>
            </w:pPr>
            <w:r>
              <w:t>8</w:t>
            </w:r>
          </w:p>
        </w:tc>
      </w:tr>
      <w:tr w:rsidR="008C60B4" w:rsidTr="00FD1F5A">
        <w:tc>
          <w:tcPr>
            <w:tcW w:w="4982" w:type="dxa"/>
            <w:shd w:val="clear" w:color="auto" w:fill="D9D9D9" w:themeFill="background1" w:themeFillShade="D9"/>
          </w:tcPr>
          <w:p w:rsidR="008C60B4" w:rsidRDefault="008C60B4" w:rsidP="00FD1F5A">
            <w:pPr>
              <w:pStyle w:val="ScreenWideCLI"/>
            </w:pPr>
            <w:r>
              <w:t>Jitter buffer</w:t>
            </w:r>
          </w:p>
        </w:tc>
        <w:tc>
          <w:tcPr>
            <w:tcW w:w="4982" w:type="dxa"/>
            <w:shd w:val="clear" w:color="auto" w:fill="D9D9D9" w:themeFill="background1" w:themeFillShade="D9"/>
          </w:tcPr>
          <w:p w:rsidR="008C60B4" w:rsidRDefault="008C60B4" w:rsidP="00FD1F5A">
            <w:pPr>
              <w:pStyle w:val="ScreenWideCLI"/>
            </w:pPr>
            <w:r>
              <w:t>8000</w:t>
            </w:r>
          </w:p>
        </w:tc>
      </w:tr>
    </w:tbl>
    <w:p w:rsidR="008C60B4" w:rsidRDefault="008C60B4" w:rsidP="008C60B4">
      <w:pPr>
        <w:pStyle w:val="Heading6"/>
      </w:pPr>
      <w:r>
        <w:t>PW configuration</w:t>
      </w:r>
      <w:r>
        <w:tab/>
      </w:r>
    </w:p>
    <w:p w:rsidR="000F6B32" w:rsidRDefault="008C60B4">
      <w:pPr>
        <w:pStyle w:val="Num1"/>
      </w:pPr>
      <w:r>
        <w:t>Press ‘Previous Menu’</w:t>
      </w:r>
    </w:p>
    <w:p w:rsidR="000F6B32" w:rsidRDefault="008C60B4">
      <w:pPr>
        <w:pStyle w:val="Num1"/>
      </w:pPr>
      <w:r>
        <w:t>(Root-&gt;Configuration-&gt;Multi service over PSN-&gt;PW)</w:t>
      </w:r>
    </w:p>
    <w:p w:rsidR="00F36326" w:rsidRDefault="00F36326" w:rsidP="007B3189">
      <w:pPr>
        <w:pStyle w:val="Para"/>
      </w:pPr>
      <w:r>
        <w:rPr>
          <w:noProof/>
        </w:rPr>
        <w:drawing>
          <wp:inline distT="0" distB="0" distL="0" distR="0">
            <wp:extent cx="4469587" cy="2342711"/>
            <wp:effectExtent l="0" t="0" r="0"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srcRect/>
                    <a:stretch>
                      <a:fillRect/>
                    </a:stretch>
                  </pic:blipFill>
                  <pic:spPr bwMode="auto">
                    <a:xfrm>
                      <a:off x="0" y="0"/>
                      <a:ext cx="4509234" cy="2363492"/>
                    </a:xfrm>
                    <a:prstGeom prst="rect">
                      <a:avLst/>
                    </a:prstGeom>
                    <a:noFill/>
                    <a:ln w="9525">
                      <a:noFill/>
                      <a:miter lim="800000"/>
                      <a:headEnd/>
                      <a:tailEnd/>
                    </a:ln>
                  </pic:spPr>
                </pic:pic>
              </a:graphicData>
            </a:graphic>
          </wp:inline>
        </w:drawing>
      </w:r>
    </w:p>
    <w:p w:rsidR="008C60B4" w:rsidRDefault="008C60B4" w:rsidP="008C60B4">
      <w:pPr>
        <w:pStyle w:val="Para"/>
      </w:pPr>
      <w:r w:rsidRPr="006B399B">
        <w:rPr>
          <w:u w:val="single"/>
        </w:rPr>
        <w:t>Configuration</w:t>
      </w:r>
      <w:r>
        <w:t xml:space="preserve">: </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8C60B4" w:rsidTr="00FD1F5A">
        <w:tc>
          <w:tcPr>
            <w:tcW w:w="4982" w:type="dxa"/>
            <w:shd w:val="clear" w:color="auto" w:fill="D9D9D9" w:themeFill="background1" w:themeFillShade="D9"/>
          </w:tcPr>
          <w:p w:rsidR="008C60B4" w:rsidRDefault="008C60B4" w:rsidP="00FD1F5A">
            <w:pPr>
              <w:pStyle w:val="ScreenWideCLI"/>
            </w:pPr>
            <w:r>
              <w:t>Connection status</w:t>
            </w:r>
          </w:p>
        </w:tc>
        <w:tc>
          <w:tcPr>
            <w:tcW w:w="4982" w:type="dxa"/>
            <w:shd w:val="clear" w:color="auto" w:fill="D9D9D9" w:themeFill="background1" w:themeFillShade="D9"/>
          </w:tcPr>
          <w:p w:rsidR="008C60B4" w:rsidRDefault="008C60B4" w:rsidP="00FD1F5A">
            <w:pPr>
              <w:pStyle w:val="ScreenWideCLI"/>
            </w:pPr>
            <w:r>
              <w:t>Enable</w:t>
            </w:r>
          </w:p>
        </w:tc>
      </w:tr>
      <w:tr w:rsidR="008C60B4" w:rsidTr="00FD1F5A">
        <w:tc>
          <w:tcPr>
            <w:tcW w:w="4982" w:type="dxa"/>
            <w:shd w:val="clear" w:color="auto" w:fill="D9D9D9" w:themeFill="background1" w:themeFillShade="D9"/>
          </w:tcPr>
          <w:p w:rsidR="008C60B4" w:rsidRDefault="008C60B4" w:rsidP="00FD1F5A">
            <w:pPr>
              <w:pStyle w:val="ScreenWideCLI"/>
            </w:pPr>
            <w:r>
              <w:t>Trail Mode</w:t>
            </w:r>
          </w:p>
        </w:tc>
        <w:tc>
          <w:tcPr>
            <w:tcW w:w="4982" w:type="dxa"/>
            <w:shd w:val="clear" w:color="auto" w:fill="D9D9D9" w:themeFill="background1" w:themeFillShade="D9"/>
          </w:tcPr>
          <w:p w:rsidR="008C60B4" w:rsidRDefault="008C60B4" w:rsidP="00FD1F5A">
            <w:pPr>
              <w:pStyle w:val="ScreenWideCLI"/>
            </w:pPr>
            <w:r>
              <w:t>Terminated</w:t>
            </w:r>
          </w:p>
        </w:tc>
      </w:tr>
    </w:tbl>
    <w:p w:rsidR="008C60B4" w:rsidRDefault="008C60B4" w:rsidP="007B3189">
      <w:pPr>
        <w:pStyle w:val="Para"/>
      </w:pPr>
    </w:p>
    <w:p w:rsidR="000F6B32" w:rsidRDefault="008C60B4">
      <w:pPr>
        <w:pStyle w:val="Num1"/>
      </w:pPr>
      <w:r>
        <w:t>Press ‘SAVE’ button.</w:t>
      </w:r>
    </w:p>
    <w:p w:rsidR="008A2F95" w:rsidRDefault="005D5D9E">
      <w:pPr>
        <w:pStyle w:val="Appendix2"/>
      </w:pPr>
      <w:bookmarkStart w:id="169" w:name="_Toc410044811"/>
      <w:r>
        <w:t>ETX-5</w:t>
      </w:r>
      <w:r w:rsidR="00DA182E">
        <w:t xml:space="preserve"> </w:t>
      </w:r>
      <w:r w:rsidR="00DA182E">
        <w:sym w:font="Symbol" w:char="F0AB"/>
      </w:r>
      <w:r w:rsidR="00DA182E">
        <w:t xml:space="preserve"> </w:t>
      </w:r>
      <w:r>
        <w:t>LA-</w:t>
      </w:r>
      <w:bookmarkStart w:id="170" w:name="d4"/>
      <w:bookmarkEnd w:id="170"/>
      <w:r>
        <w:t xml:space="preserve">210 Services </w:t>
      </w:r>
      <w:r w:rsidR="0034275C">
        <w:t>Configuration</w:t>
      </w:r>
      <w:bookmarkEnd w:id="169"/>
    </w:p>
    <w:p w:rsidR="00526D11" w:rsidRDefault="008D4633" w:rsidP="008D4633">
      <w:pPr>
        <w:pStyle w:val="Heading5"/>
      </w:pPr>
      <w:r>
        <w:t>ETX-5 Service PW10</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526D11" w:rsidTr="00E50C3A">
        <w:tc>
          <w:tcPr>
            <w:tcW w:w="9964" w:type="dxa"/>
            <w:shd w:val="clear" w:color="auto" w:fill="D9D9D9" w:themeFill="background1" w:themeFillShade="D9"/>
          </w:tcPr>
          <w:p w:rsidR="00526D11" w:rsidRDefault="00526D11" w:rsidP="00526D11">
            <w:pPr>
              <w:pStyle w:val="ScreenWideCLI"/>
            </w:pPr>
            <w:r>
              <w:t># ***************************************************</w:t>
            </w:r>
          </w:p>
          <w:p w:rsidR="00526D11" w:rsidRDefault="00526D11" w:rsidP="00526D11">
            <w:pPr>
              <w:pStyle w:val="ScreenWideCLI"/>
            </w:pPr>
            <w:r>
              <w:t># *********************** LVC ***********************</w:t>
            </w:r>
          </w:p>
          <w:p w:rsidR="00526D11" w:rsidRDefault="00526D11" w:rsidP="00526D11">
            <w:pPr>
              <w:pStyle w:val="ScreenWideCLI"/>
            </w:pPr>
            <w:r>
              <w:t># ***************************************************</w:t>
            </w:r>
          </w:p>
          <w:p w:rsidR="00526D11" w:rsidRDefault="00526D11" w:rsidP="00526D11">
            <w:pPr>
              <w:pStyle w:val="ScreenWideCLI"/>
            </w:pPr>
          </w:p>
          <w:p w:rsidR="00526D11" w:rsidRDefault="00526D11" w:rsidP="00526D11">
            <w:pPr>
              <w:pStyle w:val="ScreenWideCLI"/>
            </w:pPr>
            <w:r>
              <w:t>#----------------------------------------------------</w:t>
            </w:r>
          </w:p>
          <w:p w:rsidR="00526D11" w:rsidRDefault="00526D11" w:rsidP="00526D11">
            <w:pPr>
              <w:pStyle w:val="ScreenWideCLI"/>
            </w:pPr>
            <w:r>
              <w:t>#                       Port 1/1</w:t>
            </w:r>
          </w:p>
          <w:p w:rsidR="00526D11" w:rsidRDefault="00526D11" w:rsidP="00526D11">
            <w:pPr>
              <w:pStyle w:val="ScreenWideCLI"/>
            </w:pPr>
            <w:r>
              <w:t>#----------------------------------------------------</w:t>
            </w:r>
          </w:p>
          <w:p w:rsidR="00526D11" w:rsidRDefault="00526D11" w:rsidP="00526D11">
            <w:pPr>
              <w:pStyle w:val="ScreenWideCLI"/>
            </w:pPr>
          </w:p>
          <w:p w:rsidR="00526D11" w:rsidRDefault="00526D11" w:rsidP="00526D11">
            <w:pPr>
              <w:pStyle w:val="ScreenWideCLI"/>
            </w:pPr>
            <w:r>
              <w:t>#*********************** STM-1 **************************</w:t>
            </w:r>
          </w:p>
          <w:p w:rsidR="00526D11" w:rsidRDefault="00526D11" w:rsidP="00526D11">
            <w:pPr>
              <w:pStyle w:val="ScreenWideCLI"/>
            </w:pPr>
            <w:r>
              <w:t>configure port sdh-sonet 1/1 aug 1 tug3 1 vc12 4 1 no shutdown</w:t>
            </w:r>
          </w:p>
          <w:p w:rsidR="00526D11" w:rsidRDefault="00526D11" w:rsidP="00526D11">
            <w:pPr>
              <w:pStyle w:val="ScreenWideCLI"/>
            </w:pPr>
          </w:p>
          <w:p w:rsidR="00526D11" w:rsidRDefault="00526D11" w:rsidP="00526D11">
            <w:pPr>
              <w:pStyle w:val="ScreenWideCLI"/>
            </w:pPr>
            <w:r>
              <w:t># *************************************************************</w:t>
            </w:r>
          </w:p>
          <w:p w:rsidR="00526D11" w:rsidRDefault="00526D11" w:rsidP="00526D11">
            <w:pPr>
              <w:pStyle w:val="ScreenWideCLI"/>
            </w:pPr>
            <w:r>
              <w:t># *************************************************************</w:t>
            </w:r>
          </w:p>
          <w:p w:rsidR="00526D11" w:rsidRDefault="00526D11" w:rsidP="00526D11">
            <w:pPr>
              <w:pStyle w:val="ScreenWideCLI"/>
            </w:pPr>
            <w:r>
              <w:t># ************************* E1 CONFIG *************************</w:t>
            </w:r>
          </w:p>
          <w:p w:rsidR="00526D11" w:rsidRDefault="00526D11" w:rsidP="00526D11">
            <w:pPr>
              <w:pStyle w:val="ScreenWideCLI"/>
            </w:pPr>
            <w:r>
              <w:t># *************************************************************</w:t>
            </w:r>
          </w:p>
          <w:p w:rsidR="00526D11" w:rsidRDefault="00526D11" w:rsidP="00526D11">
            <w:pPr>
              <w:pStyle w:val="ScreenWideCLI"/>
            </w:pPr>
          </w:p>
          <w:p w:rsidR="00526D11" w:rsidRDefault="00526D11" w:rsidP="00526D11">
            <w:pPr>
              <w:pStyle w:val="ScreenWideCLI"/>
            </w:pPr>
            <w:r>
              <w:t>config port e1 1/1/10 line-type g732n</w:t>
            </w:r>
          </w:p>
          <w:p w:rsidR="00526D11" w:rsidRDefault="00526D11" w:rsidP="00526D11">
            <w:pPr>
              <w:pStyle w:val="ScreenWideCLI"/>
            </w:pPr>
          </w:p>
          <w:p w:rsidR="00526D11" w:rsidRDefault="00526D11" w:rsidP="00526D11">
            <w:pPr>
              <w:pStyle w:val="ScreenWideCLI"/>
            </w:pPr>
            <w:r>
              <w:t>#----------------------------------------------------</w:t>
            </w:r>
          </w:p>
          <w:p w:rsidR="00526D11" w:rsidRDefault="00526D11" w:rsidP="00526D11">
            <w:pPr>
              <w:pStyle w:val="ScreenWideCLI"/>
            </w:pPr>
            <w:r>
              <w:t>#                E1 Clock Port 1/1_1/2</w:t>
            </w:r>
          </w:p>
          <w:p w:rsidR="00526D11" w:rsidRDefault="00526D11" w:rsidP="00526D11">
            <w:pPr>
              <w:pStyle w:val="ScreenWideCLI"/>
            </w:pPr>
            <w:r>
              <w:t>#----------------------------------------------------</w:t>
            </w:r>
          </w:p>
          <w:p w:rsidR="00526D11" w:rsidRDefault="00526D11" w:rsidP="00526D11">
            <w:pPr>
              <w:pStyle w:val="ScreenWideCLI"/>
            </w:pPr>
          </w:p>
          <w:p w:rsidR="00526D11" w:rsidRDefault="00526D11" w:rsidP="00526D11">
            <w:pPr>
              <w:pStyle w:val="ScreenWideCLI"/>
            </w:pPr>
            <w:r>
              <w:t>configure port e1 1/1/10 tx-clock-source domain 1</w:t>
            </w:r>
          </w:p>
          <w:p w:rsidR="00526D11" w:rsidRDefault="00526D11" w:rsidP="00526D11">
            <w:pPr>
              <w:pStyle w:val="ScreenWideCLI"/>
            </w:pPr>
          </w:p>
          <w:p w:rsidR="00526D11" w:rsidRDefault="00526D11" w:rsidP="00526D11">
            <w:pPr>
              <w:pStyle w:val="ScreenWideCLI"/>
            </w:pPr>
            <w:r>
              <w:t>#----------------------------------------------------</w:t>
            </w:r>
          </w:p>
          <w:p w:rsidR="00526D11" w:rsidRDefault="00526D11" w:rsidP="00526D11">
            <w:pPr>
              <w:pStyle w:val="ScreenWideCLI"/>
            </w:pPr>
            <w:r>
              <w:t>#                    SDH Port 1/1</w:t>
            </w:r>
          </w:p>
          <w:p w:rsidR="00526D11" w:rsidRDefault="00526D11" w:rsidP="00526D11">
            <w:pPr>
              <w:pStyle w:val="ScreenWideCLI"/>
            </w:pPr>
            <w:r>
              <w:t>#----------------------------------------------------</w:t>
            </w:r>
          </w:p>
          <w:p w:rsidR="00526D11" w:rsidRDefault="00526D11" w:rsidP="00526D11">
            <w:pPr>
              <w:pStyle w:val="ScreenWideCLI"/>
            </w:pPr>
          </w:p>
          <w:p w:rsidR="00526D11" w:rsidRDefault="00526D11" w:rsidP="00526D11">
            <w:pPr>
              <w:pStyle w:val="ScreenWideCLI"/>
            </w:pPr>
            <w:r>
              <w:t># ***************************************************</w:t>
            </w:r>
          </w:p>
          <w:p w:rsidR="00526D11" w:rsidRDefault="00526D11" w:rsidP="00526D11">
            <w:pPr>
              <w:pStyle w:val="ScreenWideCLI"/>
            </w:pPr>
            <w:r>
              <w:t># ****************** E1 Admin Up ********************</w:t>
            </w:r>
          </w:p>
          <w:p w:rsidR="00526D11" w:rsidRDefault="00526D11" w:rsidP="00526D11">
            <w:pPr>
              <w:pStyle w:val="ScreenWideCLI"/>
            </w:pPr>
            <w:r>
              <w:t># ***************************************************</w:t>
            </w:r>
          </w:p>
          <w:p w:rsidR="00526D11" w:rsidRDefault="00526D11" w:rsidP="00526D11">
            <w:pPr>
              <w:pStyle w:val="ScreenWideCLI"/>
            </w:pPr>
          </w:p>
          <w:p w:rsidR="00526D11" w:rsidRDefault="00526D11" w:rsidP="00526D11">
            <w:pPr>
              <w:pStyle w:val="ScreenWideCLI"/>
            </w:pPr>
            <w:r>
              <w:t>config port e1 1/1/10 no shutdown</w:t>
            </w:r>
          </w:p>
          <w:p w:rsidR="00526D11" w:rsidRDefault="00526D11" w:rsidP="00526D11">
            <w:pPr>
              <w:pStyle w:val="ScreenWideCLI"/>
            </w:pPr>
          </w:p>
          <w:p w:rsidR="00526D11" w:rsidRDefault="00526D11" w:rsidP="00526D11">
            <w:pPr>
              <w:pStyle w:val="ScreenWideCLI"/>
            </w:pPr>
            <w:r>
              <w:t># ***************************************************</w:t>
            </w:r>
          </w:p>
          <w:p w:rsidR="00526D11" w:rsidRDefault="00526D11" w:rsidP="00526D11">
            <w:pPr>
              <w:pStyle w:val="ScreenWideCLI"/>
            </w:pPr>
            <w:r>
              <w:t># *************** Peer configuration*****************</w:t>
            </w:r>
          </w:p>
          <w:p w:rsidR="00526D11" w:rsidRDefault="00526D11" w:rsidP="00526D11">
            <w:pPr>
              <w:pStyle w:val="ScreenWideCLI"/>
            </w:pPr>
            <w:r>
              <w:t># ***************************************************</w:t>
            </w:r>
          </w:p>
          <w:p w:rsidR="00526D11" w:rsidRDefault="00526D11" w:rsidP="00526D11">
            <w:pPr>
              <w:pStyle w:val="ScreenWideCLI"/>
            </w:pPr>
            <w:r>
              <w:t>config peer 4 ip 10.10.10.10 name LA210</w:t>
            </w:r>
          </w:p>
          <w:p w:rsidR="00526D11" w:rsidRDefault="00526D11" w:rsidP="00526D11">
            <w:pPr>
              <w:pStyle w:val="ScreenWideCLI"/>
            </w:pPr>
          </w:p>
          <w:p w:rsidR="00526D11" w:rsidRDefault="00526D11" w:rsidP="00526D11">
            <w:pPr>
              <w:pStyle w:val="ScreenWideCLI"/>
            </w:pPr>
            <w:r>
              <w:t>#</w:t>
            </w:r>
          </w:p>
          <w:p w:rsidR="00526D11" w:rsidRDefault="00526D11" w:rsidP="00526D11">
            <w:pPr>
              <w:pStyle w:val="ScreenWideCLI"/>
            </w:pPr>
            <w:r>
              <w:t>#*******************************************************</w:t>
            </w:r>
          </w:p>
          <w:p w:rsidR="00526D11" w:rsidRDefault="00526D11" w:rsidP="00526D11">
            <w:pPr>
              <w:pStyle w:val="ScreenWideCLI"/>
            </w:pPr>
            <w:r>
              <w:t>#******************* port 1/1 STM-1 pw *******************</w:t>
            </w:r>
          </w:p>
          <w:p w:rsidR="00526D11" w:rsidRDefault="00526D11" w:rsidP="00526D11">
            <w:pPr>
              <w:pStyle w:val="ScreenWideCLI"/>
            </w:pPr>
            <w:r>
              <w:t>#*******************************************************</w:t>
            </w:r>
          </w:p>
          <w:p w:rsidR="00526D11" w:rsidRDefault="00526D11" w:rsidP="00526D11">
            <w:pPr>
              <w:pStyle w:val="ScreenWideCLI"/>
            </w:pPr>
          </w:p>
          <w:p w:rsidR="00526D11" w:rsidRDefault="00526D11" w:rsidP="00526D11">
            <w:pPr>
              <w:pStyle w:val="ScreenWideCLI"/>
            </w:pPr>
            <w:r>
              <w:t>#********************** LA210_E1 ********************************</w:t>
            </w:r>
          </w:p>
          <w:p w:rsidR="00526D11" w:rsidRDefault="00526D11" w:rsidP="00526D11">
            <w:pPr>
              <w:pStyle w:val="ScreenWideCLI"/>
            </w:pPr>
            <w:r>
              <w:t>config pwe pw 10 type ces-psn-data psn udp-over-ip</w:t>
            </w:r>
          </w:p>
          <w:p w:rsidR="00526D11" w:rsidRDefault="00526D11" w:rsidP="00526D11">
            <w:pPr>
              <w:pStyle w:val="ScreenWideCLI"/>
            </w:pPr>
            <w:r>
              <w:t>label in 135 out 135</w:t>
            </w:r>
          </w:p>
          <w:p w:rsidR="00526D11" w:rsidRDefault="00526D11" w:rsidP="00526D11">
            <w:pPr>
              <w:pStyle w:val="ScreenWideCLI"/>
            </w:pPr>
            <w:r>
              <w:t>peer 4</w:t>
            </w:r>
          </w:p>
          <w:p w:rsidR="00526D11" w:rsidRDefault="00526D11" w:rsidP="00526D11">
            <w:pPr>
              <w:pStyle w:val="ScreenWideCLI"/>
            </w:pPr>
            <w:r>
              <w:t>tdm-payload size 248 rate 31</w:t>
            </w:r>
          </w:p>
          <w:p w:rsidR="00526D11" w:rsidRDefault="00526D11" w:rsidP="00526D11">
            <w:pPr>
              <w:pStyle w:val="ScreenWideCLI"/>
            </w:pPr>
            <w:r>
              <w:t>jitter-buffer 10000</w:t>
            </w:r>
          </w:p>
          <w:p w:rsidR="00526D11" w:rsidRDefault="00526D11" w:rsidP="00526D11">
            <w:pPr>
              <w:pStyle w:val="ScreenWideCLI"/>
            </w:pPr>
            <w:r>
              <w:t>no oam</w:t>
            </w:r>
          </w:p>
          <w:p w:rsidR="00526D11" w:rsidRDefault="00526D11" w:rsidP="00526D11">
            <w:pPr>
              <w:pStyle w:val="ScreenWideCLI"/>
            </w:pPr>
            <w:r>
              <w:t>psn-oos 1-bit</w:t>
            </w:r>
          </w:p>
          <w:p w:rsidR="00526D11" w:rsidRDefault="00526D11" w:rsidP="00526D11">
            <w:pPr>
              <w:pStyle w:val="ScreenWideCLI"/>
            </w:pPr>
            <w:r>
              <w:t>no shutdown</w:t>
            </w:r>
          </w:p>
          <w:p w:rsidR="00526D11" w:rsidRDefault="00526D11" w:rsidP="00526D11">
            <w:pPr>
              <w:pStyle w:val="ScreenWideCLI"/>
            </w:pPr>
            <w:r>
              <w:t>exit all</w:t>
            </w:r>
          </w:p>
          <w:p w:rsidR="00526D11" w:rsidRDefault="00526D11" w:rsidP="00526D11">
            <w:pPr>
              <w:pStyle w:val="ScreenWideCLI"/>
            </w:pPr>
          </w:p>
          <w:p w:rsidR="00526D11" w:rsidRDefault="00526D11" w:rsidP="00526D11">
            <w:pPr>
              <w:pStyle w:val="ScreenWideCLI"/>
            </w:pPr>
            <w:r>
              <w:t># ***************************************************</w:t>
            </w:r>
          </w:p>
          <w:p w:rsidR="00526D11" w:rsidRDefault="00526D11" w:rsidP="00526D11">
            <w:pPr>
              <w:pStyle w:val="ScreenWideCLI"/>
            </w:pPr>
            <w:r>
              <w:t># ****************** PW assignment ******************</w:t>
            </w:r>
          </w:p>
          <w:p w:rsidR="00526D11" w:rsidRDefault="00526D11" w:rsidP="00526D11">
            <w:pPr>
              <w:pStyle w:val="ScreenWideCLI"/>
            </w:pPr>
            <w:r>
              <w:t># ***************************************************</w:t>
            </w:r>
          </w:p>
          <w:p w:rsidR="00526D11" w:rsidRDefault="00526D11" w:rsidP="00526D11">
            <w:pPr>
              <w:pStyle w:val="ScreenWideCLI"/>
            </w:pPr>
            <w:r>
              <w:t>config cross-connect pw-tdm pw 10 e1 1/1/10 time-slots 1..31</w:t>
            </w:r>
          </w:p>
        </w:tc>
      </w:tr>
    </w:tbl>
    <w:p w:rsidR="00AC24F3" w:rsidRPr="00006B31" w:rsidRDefault="008D4633" w:rsidP="008D4633">
      <w:pPr>
        <w:pStyle w:val="Heading5"/>
      </w:pPr>
      <w:r>
        <w:t>LA-210 Service PW10</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AC24F3" w:rsidTr="00E50C3A">
        <w:tc>
          <w:tcPr>
            <w:tcW w:w="9964" w:type="dxa"/>
            <w:shd w:val="clear" w:color="auto" w:fill="D9D9D9" w:themeFill="background1" w:themeFillShade="D9"/>
          </w:tcPr>
          <w:p w:rsidR="00AC24F3" w:rsidRDefault="00AC24F3" w:rsidP="00AC24F3">
            <w:pPr>
              <w:pStyle w:val="ScreenWideCLI"/>
            </w:pPr>
            <w:r>
              <w:tab/>
              <w:t>config router 1</w:t>
            </w:r>
          </w:p>
          <w:p w:rsidR="00AC24F3" w:rsidRDefault="00AC24F3" w:rsidP="00AC24F3">
            <w:pPr>
              <w:pStyle w:val="ScreenWideCLI"/>
            </w:pPr>
            <w:r>
              <w:tab/>
              <w:t xml:space="preserve"> peer  1  ip  100.100.100.100 name  "Peer-1" </w:t>
            </w:r>
          </w:p>
          <w:p w:rsidR="00AC24F3" w:rsidRDefault="00AC24F3" w:rsidP="00AC24F3">
            <w:pPr>
              <w:pStyle w:val="ScreenWideCLI"/>
            </w:pPr>
            <w:r>
              <w:tab/>
              <w:t xml:space="preserve"> static-route  100.100.100.100/32  address  10.10.10.20</w:t>
            </w:r>
          </w:p>
          <w:p w:rsidR="00AC24F3" w:rsidRDefault="00AC24F3" w:rsidP="00AC24F3">
            <w:pPr>
              <w:pStyle w:val="ScreenWideCLI"/>
            </w:pPr>
            <w:r>
              <w:tab/>
              <w:t>exit all</w:t>
            </w:r>
          </w:p>
          <w:p w:rsidR="00AC24F3" w:rsidRDefault="00AC24F3" w:rsidP="00AC24F3">
            <w:pPr>
              <w:pStyle w:val="ScreenWideCLI"/>
            </w:pPr>
            <w:r>
              <w:t xml:space="preserve">    config pwe  pw 1 type ces-psn-data psn udp-over-ip manually </w:t>
            </w:r>
          </w:p>
          <w:p w:rsidR="00AC24F3" w:rsidRDefault="00AC24F3" w:rsidP="00AC24F3">
            <w:pPr>
              <w:pStyle w:val="ScreenWideCLI"/>
            </w:pPr>
            <w:r>
              <w:t xml:space="preserve">                name  "Put your string here" </w:t>
            </w:r>
          </w:p>
          <w:p w:rsidR="00AC24F3" w:rsidRDefault="00AC24F3" w:rsidP="00AC24F3">
            <w:pPr>
              <w:pStyle w:val="ScreenWideCLI"/>
            </w:pPr>
            <w:r>
              <w:t xml:space="preserve">                peer  1 </w:t>
            </w:r>
          </w:p>
          <w:p w:rsidR="00AC24F3" w:rsidRDefault="00AC24F3" w:rsidP="00AC24F3">
            <w:pPr>
              <w:pStyle w:val="ScreenWideCLI"/>
            </w:pPr>
            <w:r>
              <w:t xml:space="preserve">                label in  135 out  135 </w:t>
            </w:r>
          </w:p>
          <w:p w:rsidR="00AC24F3" w:rsidRDefault="00AC24F3" w:rsidP="00AC24F3">
            <w:pPr>
              <w:pStyle w:val="ScreenWideCLI"/>
            </w:pPr>
            <w:r>
              <w:t xml:space="preserve">                tdm-payload size  248 rate 31</w:t>
            </w:r>
          </w:p>
          <w:p w:rsidR="00AC24F3" w:rsidRDefault="00AC24F3" w:rsidP="00AC24F3">
            <w:pPr>
              <w:pStyle w:val="ScreenWideCLI"/>
            </w:pPr>
            <w:r>
              <w:t xml:space="preserve">                jitter-buffer  100000 </w:t>
            </w:r>
          </w:p>
          <w:p w:rsidR="00AC24F3" w:rsidRDefault="00AC24F3" w:rsidP="00AC24F3">
            <w:pPr>
              <w:pStyle w:val="ScreenWideCLI"/>
            </w:pPr>
            <w:r>
              <w:tab/>
            </w:r>
            <w:r>
              <w:tab/>
            </w:r>
            <w:r>
              <w:tab/>
            </w:r>
            <w:r>
              <w:tab/>
              <w:t>udp-mux-method dst-port</w:t>
            </w:r>
          </w:p>
          <w:p w:rsidR="00AC24F3" w:rsidRDefault="00AC24F3" w:rsidP="00AC24F3">
            <w:pPr>
              <w:pStyle w:val="ScreenWideCLI"/>
            </w:pPr>
            <w:r>
              <w:t xml:space="preserve">                no shutdown </w:t>
            </w:r>
          </w:p>
          <w:p w:rsidR="00AC24F3" w:rsidRDefault="00AC24F3" w:rsidP="00AC24F3">
            <w:pPr>
              <w:pStyle w:val="ScreenWideCLI"/>
            </w:pPr>
            <w:r>
              <w:t xml:space="preserve">            exit</w:t>
            </w:r>
          </w:p>
          <w:p w:rsidR="00AC24F3" w:rsidRDefault="00AC24F3" w:rsidP="00AC24F3">
            <w:pPr>
              <w:pStyle w:val="ScreenWideCLI"/>
            </w:pPr>
            <w:r>
              <w:t xml:space="preserve">        exit all</w:t>
            </w:r>
          </w:p>
          <w:p w:rsidR="00AC24F3" w:rsidRDefault="00AC24F3" w:rsidP="00AC24F3">
            <w:pPr>
              <w:pStyle w:val="ScreenWideCLI"/>
            </w:pPr>
            <w:r>
              <w:t xml:space="preserve">    configure system clock recovered 1 adaptive</w:t>
            </w:r>
          </w:p>
          <w:p w:rsidR="00AC24F3" w:rsidRDefault="00AC24F3" w:rsidP="00AC24F3">
            <w:pPr>
              <w:pStyle w:val="ScreenWideCLI"/>
            </w:pPr>
            <w:r>
              <w:t xml:space="preserve">    pw 1</w:t>
            </w:r>
          </w:p>
          <w:p w:rsidR="00AC24F3" w:rsidRDefault="00AC24F3" w:rsidP="00AC24F3">
            <w:pPr>
              <w:pStyle w:val="ScreenWideCLI"/>
            </w:pPr>
            <w:r>
              <w:tab/>
              <w:t>exit all</w:t>
            </w:r>
          </w:p>
          <w:p w:rsidR="00AC24F3" w:rsidRDefault="00AC24F3" w:rsidP="00AC24F3">
            <w:pPr>
              <w:pStyle w:val="ScreenWideCLI"/>
            </w:pPr>
            <w:r>
              <w:t xml:space="preserve">        echo "Cross Connect"</w:t>
            </w:r>
          </w:p>
          <w:p w:rsidR="00AC24F3" w:rsidRDefault="00AC24F3" w:rsidP="00AC24F3">
            <w:pPr>
              <w:pStyle w:val="ScreenWideCLI"/>
            </w:pPr>
            <w:r>
              <w:t>#       Cross Connect</w:t>
            </w:r>
          </w:p>
          <w:p w:rsidR="00AC24F3" w:rsidRDefault="00AC24F3" w:rsidP="00AC24F3">
            <w:pPr>
              <w:pStyle w:val="ScreenWideCLI"/>
            </w:pPr>
            <w:r>
              <w:t xml:space="preserve">    configure  cross-connect </w:t>
            </w:r>
          </w:p>
          <w:p w:rsidR="00AC24F3" w:rsidRDefault="00AC24F3" w:rsidP="00AC24F3">
            <w:pPr>
              <w:pStyle w:val="ScreenWideCLI"/>
            </w:pPr>
            <w:r>
              <w:t xml:space="preserve">            pw-tdm pw  1  e1  1 time-slots 1..31</w:t>
            </w:r>
          </w:p>
          <w:p w:rsidR="00AC24F3" w:rsidRDefault="00AC24F3" w:rsidP="00AC24F3">
            <w:pPr>
              <w:pStyle w:val="ScreenWideCLI"/>
            </w:pPr>
            <w:r>
              <w:t xml:space="preserve">        exit</w:t>
            </w:r>
          </w:p>
        </w:tc>
      </w:tr>
    </w:tbl>
    <w:p w:rsidR="008A2F95" w:rsidRDefault="00D36A6F">
      <w:pPr>
        <w:pStyle w:val="Appendix1"/>
      </w:pPr>
      <w:bookmarkStart w:id="171" w:name="_Toc410044812"/>
      <w:r>
        <w:t xml:space="preserve">Appendix E – </w:t>
      </w:r>
      <w:r w:rsidR="004C178D" w:rsidRPr="004C178D">
        <w:t xml:space="preserve">SONET </w:t>
      </w:r>
      <w:r w:rsidR="00111C20">
        <w:t>–</w:t>
      </w:r>
      <w:r w:rsidR="00111C20" w:rsidRPr="004C178D">
        <w:t xml:space="preserve"> </w:t>
      </w:r>
      <w:r w:rsidR="004C178D" w:rsidRPr="004C178D">
        <w:t>SATOP (MEF 8)</w:t>
      </w:r>
      <w:bookmarkEnd w:id="171"/>
    </w:p>
    <w:p w:rsidR="000F6B32" w:rsidRDefault="00492E70">
      <w:pPr>
        <w:pStyle w:val="Appendix2"/>
      </w:pPr>
      <w:bookmarkStart w:id="172" w:name="_Toc410044813"/>
      <w:r w:rsidRPr="00492E70">
        <w:t xml:space="preserve">ETX-5 </w:t>
      </w:r>
      <w:r w:rsidR="00DA182E">
        <w:t xml:space="preserve"> </w:t>
      </w:r>
      <w:r w:rsidR="00DA182E">
        <w:sym w:font="Symbol" w:char="F0AB"/>
      </w:r>
      <w:r w:rsidR="00DA182E">
        <w:t xml:space="preserve"> </w:t>
      </w:r>
      <w:r w:rsidRPr="00492E70">
        <w:t xml:space="preserve"> IP</w:t>
      </w:r>
      <w:r w:rsidR="0034275C">
        <w:t>mux</w:t>
      </w:r>
      <w:r w:rsidRPr="00492E70">
        <w:t xml:space="preserve">-24 Services </w:t>
      </w:r>
      <w:r w:rsidR="0034275C">
        <w:t>C</w:t>
      </w:r>
      <w:r w:rsidRPr="00492E70">
        <w:t>onfigu</w:t>
      </w:r>
      <w:bookmarkStart w:id="173" w:name="e1"/>
      <w:bookmarkEnd w:id="173"/>
      <w:r w:rsidRPr="00492E70">
        <w:t>ration</w:t>
      </w:r>
      <w:bookmarkEnd w:id="172"/>
    </w:p>
    <w:p w:rsidR="00840907" w:rsidRDefault="00840907" w:rsidP="00840907">
      <w:pPr>
        <w:pStyle w:val="Heading5"/>
      </w:pPr>
      <w:r>
        <w:t>ETX-5 Services PW1-PW4</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840907" w:rsidTr="00E50C3A">
        <w:tc>
          <w:tcPr>
            <w:tcW w:w="9964" w:type="dxa"/>
            <w:shd w:val="clear" w:color="auto" w:fill="D9D9D9" w:themeFill="background1" w:themeFillShade="D9"/>
          </w:tcPr>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r>
              <w:t># ***************************************************</w:t>
            </w:r>
          </w:p>
          <w:p w:rsidR="00106B28" w:rsidRDefault="00106B28" w:rsidP="00106B28">
            <w:pPr>
              <w:pStyle w:val="ScreenWideCLI"/>
            </w:pPr>
            <w:r>
              <w:t># *********************** LVC ***********************</w:t>
            </w:r>
          </w:p>
          <w:p w:rsidR="00106B28" w:rsidRDefault="00106B28" w:rsidP="00106B28">
            <w:pPr>
              <w:pStyle w:val="ScreenWideCLI"/>
            </w:pPr>
            <w:r>
              <w:t># ***************************************************</w:t>
            </w:r>
          </w:p>
          <w:p w:rsidR="00106B28" w:rsidRDefault="00106B28" w:rsidP="00106B28">
            <w:pPr>
              <w:pStyle w:val="ScreenWideCLI"/>
            </w:pPr>
          </w:p>
          <w:p w:rsidR="00106B28" w:rsidRDefault="00106B28" w:rsidP="00106B28">
            <w:pPr>
              <w:pStyle w:val="ScreenWideCLI"/>
            </w:pPr>
            <w:r>
              <w:t>#----------------------------------------------------</w:t>
            </w:r>
          </w:p>
          <w:p w:rsidR="00106B28" w:rsidRDefault="00106B28" w:rsidP="00106B28">
            <w:pPr>
              <w:pStyle w:val="ScreenWideCLI"/>
            </w:pPr>
            <w:r>
              <w:t>#                       Port 1/1</w:t>
            </w:r>
          </w:p>
          <w:p w:rsidR="00106B28" w:rsidRDefault="00106B28" w:rsidP="00106B28">
            <w:pPr>
              <w:pStyle w:val="ScreenWideCLI"/>
            </w:pPr>
            <w:r>
              <w:t>#----------------------------------------------------</w:t>
            </w:r>
          </w:p>
          <w:p w:rsidR="00106B28" w:rsidRDefault="00106B28" w:rsidP="00106B28">
            <w:pPr>
              <w:pStyle w:val="ScreenWideCLI"/>
            </w:pPr>
          </w:p>
          <w:p w:rsidR="00106B28" w:rsidRDefault="00106B28" w:rsidP="00106B28">
            <w:pPr>
              <w:pStyle w:val="ScreenWideCLI"/>
            </w:pPr>
            <w:r>
              <w:t>#**************************** STS1-1 **************************</w:t>
            </w:r>
          </w:p>
          <w:p w:rsidR="00106B28" w:rsidRDefault="00106B28" w:rsidP="00106B28">
            <w:pPr>
              <w:pStyle w:val="ScreenWideCLI"/>
            </w:pPr>
          </w:p>
          <w:p w:rsidR="00106B28" w:rsidRDefault="00106B28" w:rsidP="00106B28">
            <w:pPr>
              <w:pStyle w:val="ScreenWideCLI"/>
            </w:pPr>
            <w:r>
              <w:t>configure port sdh-sonet 1/1 oc3 1 sts1 1 vt1-5 1 1 no shutdown</w:t>
            </w:r>
          </w:p>
          <w:p w:rsidR="00106B28" w:rsidRDefault="00106B28" w:rsidP="00106B28">
            <w:pPr>
              <w:pStyle w:val="ScreenWideCLI"/>
            </w:pPr>
            <w:r>
              <w:t>configure port sdh-sonet 1/1 oc3 1 sts1 1 vt1-5 2 1 no shutdown</w:t>
            </w:r>
          </w:p>
          <w:p w:rsidR="00106B28" w:rsidRDefault="00106B28" w:rsidP="00106B28">
            <w:pPr>
              <w:pStyle w:val="ScreenWideCLI"/>
            </w:pPr>
            <w:r>
              <w:t>configure port sdh-sonet 1/1 oc3 1 sts1 1 vt1-5 3 1 no shutdown</w:t>
            </w:r>
          </w:p>
          <w:p w:rsidR="00106B28" w:rsidRDefault="00106B28" w:rsidP="00106B28">
            <w:pPr>
              <w:pStyle w:val="ScreenWideCLI"/>
            </w:pPr>
            <w:r>
              <w:t>configure port sdh-sonet 1/1 oc3 1 sts1 1 vt1-5 4 1 no shutdow</w:t>
            </w:r>
          </w:p>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r>
              <w:t># *************************************************************</w:t>
            </w:r>
          </w:p>
          <w:p w:rsidR="00106B28" w:rsidRDefault="00106B28" w:rsidP="00106B28">
            <w:pPr>
              <w:pStyle w:val="ScreenWideCLI"/>
            </w:pPr>
            <w:r>
              <w:t># ************************* T1 CONFIG *************************</w:t>
            </w:r>
          </w:p>
          <w:p w:rsidR="00106B28" w:rsidRDefault="00106B28" w:rsidP="00106B28">
            <w:pPr>
              <w:pStyle w:val="ScreenWideCLI"/>
            </w:pPr>
            <w:r>
              <w:t># *************************************************************</w:t>
            </w:r>
          </w:p>
          <w:p w:rsidR="00106B28" w:rsidRDefault="00106B28" w:rsidP="00106B28">
            <w:pPr>
              <w:pStyle w:val="ScreenWideCLI"/>
            </w:pPr>
          </w:p>
          <w:p w:rsidR="00106B28" w:rsidRDefault="00106B28" w:rsidP="00106B28">
            <w:pPr>
              <w:pStyle w:val="ScreenWideCLI"/>
            </w:pPr>
            <w:r>
              <w:t xml:space="preserve">config port t1 1/1/1  line-type unframed  </w:t>
            </w:r>
          </w:p>
          <w:p w:rsidR="00106B28" w:rsidRDefault="00106B28" w:rsidP="00106B28">
            <w:pPr>
              <w:pStyle w:val="ScreenWideCLI"/>
            </w:pPr>
            <w:r>
              <w:t>config port t1 1/1/2  line-type unframed</w:t>
            </w:r>
          </w:p>
          <w:p w:rsidR="00106B28" w:rsidRDefault="00106B28" w:rsidP="00106B28">
            <w:pPr>
              <w:pStyle w:val="ScreenWideCLI"/>
            </w:pPr>
            <w:r>
              <w:t>config port t1 1/1/3  line-type unframed</w:t>
            </w:r>
          </w:p>
          <w:p w:rsidR="00106B28" w:rsidRDefault="00106B28" w:rsidP="00106B28">
            <w:pPr>
              <w:pStyle w:val="ScreenWideCLI"/>
            </w:pPr>
            <w:r>
              <w:t>config port t1 1/1/4  line-type unframed</w:t>
            </w:r>
          </w:p>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r>
              <w:t>#----------------------------------------------------</w:t>
            </w:r>
          </w:p>
          <w:p w:rsidR="00106B28" w:rsidRDefault="00106B28" w:rsidP="00106B28">
            <w:pPr>
              <w:pStyle w:val="ScreenWideCLI"/>
            </w:pPr>
            <w:r>
              <w:t>#                    SONET Port 1/1</w:t>
            </w:r>
          </w:p>
          <w:p w:rsidR="00106B28" w:rsidRDefault="00106B28" w:rsidP="00106B28">
            <w:pPr>
              <w:pStyle w:val="ScreenWideCLI"/>
            </w:pPr>
            <w:r>
              <w:t>#----------------------------------------------------</w:t>
            </w:r>
          </w:p>
          <w:p w:rsidR="00106B28" w:rsidRDefault="00106B28" w:rsidP="00106B28">
            <w:pPr>
              <w:pStyle w:val="ScreenWideCLI"/>
            </w:pPr>
          </w:p>
          <w:p w:rsidR="00106B28" w:rsidRDefault="00106B28" w:rsidP="00106B28">
            <w:pPr>
              <w:pStyle w:val="ScreenWideCLI"/>
            </w:pPr>
            <w:r>
              <w:t>configure port t1 1/1/1  tx-clock-source domain 1</w:t>
            </w:r>
          </w:p>
          <w:p w:rsidR="00106B28" w:rsidRDefault="00106B28" w:rsidP="00106B28">
            <w:pPr>
              <w:pStyle w:val="ScreenWideCLI"/>
            </w:pPr>
            <w:r>
              <w:t>configure port t1 1/1/2  tx-clock-source domain 1</w:t>
            </w:r>
          </w:p>
          <w:p w:rsidR="00106B28" w:rsidRDefault="00106B28" w:rsidP="00106B28">
            <w:pPr>
              <w:pStyle w:val="ScreenWideCLI"/>
            </w:pPr>
            <w:r>
              <w:t>configure port t1 1/1/3  tx-clock-source domain 1</w:t>
            </w:r>
          </w:p>
          <w:p w:rsidR="00106B28" w:rsidRDefault="00106B28" w:rsidP="00106B28">
            <w:pPr>
              <w:pStyle w:val="ScreenWideCLI"/>
            </w:pPr>
            <w:r>
              <w:t>configure port t1 1/1/4  tx-clock-source domain 1</w:t>
            </w:r>
          </w:p>
          <w:p w:rsidR="00106B28" w:rsidRDefault="00106B28" w:rsidP="00106B28">
            <w:pPr>
              <w:pStyle w:val="ScreenWideCLI"/>
            </w:pPr>
          </w:p>
          <w:p w:rsidR="00106B28" w:rsidRDefault="00106B28" w:rsidP="00106B28">
            <w:pPr>
              <w:pStyle w:val="ScreenWideCLI"/>
            </w:pPr>
            <w:r>
              <w:t>#----------------------------------------------------</w:t>
            </w:r>
          </w:p>
          <w:p w:rsidR="00106B28" w:rsidRDefault="00106B28" w:rsidP="00106B28">
            <w:pPr>
              <w:pStyle w:val="ScreenWideCLI"/>
            </w:pPr>
            <w:r>
              <w:t>#                    SONET Port 1/1</w:t>
            </w:r>
          </w:p>
          <w:p w:rsidR="00106B28" w:rsidRDefault="00106B28" w:rsidP="00106B28">
            <w:pPr>
              <w:pStyle w:val="ScreenWideCLI"/>
            </w:pPr>
            <w:r>
              <w:t>#----------------------------------------------------</w:t>
            </w:r>
          </w:p>
          <w:p w:rsidR="00106B28" w:rsidRDefault="00106B28" w:rsidP="00106B28">
            <w:pPr>
              <w:pStyle w:val="ScreenWideCLI"/>
            </w:pPr>
            <w:r>
              <w:t># ***************************************************</w:t>
            </w:r>
          </w:p>
          <w:p w:rsidR="00106B28" w:rsidRDefault="00106B28" w:rsidP="00106B28">
            <w:pPr>
              <w:pStyle w:val="ScreenWideCLI"/>
            </w:pPr>
            <w:r>
              <w:t># ****************** T1 Admin Up ********************</w:t>
            </w:r>
          </w:p>
          <w:p w:rsidR="00106B28" w:rsidRDefault="00106B28" w:rsidP="00106B28">
            <w:pPr>
              <w:pStyle w:val="ScreenWideCLI"/>
            </w:pPr>
            <w:r>
              <w:t># ***************************************************</w:t>
            </w:r>
          </w:p>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r>
              <w:t>config port t1 1/1/1  no shutdown</w:t>
            </w:r>
          </w:p>
          <w:p w:rsidR="00106B28" w:rsidRDefault="00106B28" w:rsidP="00106B28">
            <w:pPr>
              <w:pStyle w:val="ScreenWideCLI"/>
            </w:pPr>
            <w:r>
              <w:t>config port t1 1/1/2  no shutdown</w:t>
            </w:r>
          </w:p>
          <w:p w:rsidR="00106B28" w:rsidRDefault="00106B28" w:rsidP="00106B28">
            <w:pPr>
              <w:pStyle w:val="ScreenWideCLI"/>
            </w:pPr>
            <w:r>
              <w:t>config port t1 1/1/3  no shutdown</w:t>
            </w:r>
          </w:p>
          <w:p w:rsidR="00106B28" w:rsidRDefault="00106B28" w:rsidP="00106B28">
            <w:pPr>
              <w:pStyle w:val="ScreenWideCLI"/>
            </w:pPr>
            <w:r>
              <w:t>config port t1 1/1/4  no shutdown</w:t>
            </w:r>
          </w:p>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r>
              <w:t># ****************** PW SVI ********************</w:t>
            </w:r>
          </w:p>
          <w:p w:rsidR="00106B28" w:rsidRDefault="00106B28" w:rsidP="00106B28">
            <w:pPr>
              <w:pStyle w:val="ScreenWideCLI"/>
            </w:pPr>
            <w:r>
              <w:t>configure port svi 201 pw</w:t>
            </w:r>
          </w:p>
          <w:p w:rsidR="00106B28" w:rsidRDefault="00106B28" w:rsidP="00106B28">
            <w:pPr>
              <w:pStyle w:val="ScreenWideCLI"/>
            </w:pPr>
            <w:r>
              <w:t>exit all</w:t>
            </w:r>
          </w:p>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r>
              <w:t># ***************************************************</w:t>
            </w:r>
          </w:p>
          <w:p w:rsidR="00106B28" w:rsidRDefault="00106B28" w:rsidP="00106B28">
            <w:pPr>
              <w:pStyle w:val="ScreenWideCLI"/>
            </w:pPr>
            <w:r>
              <w:t># *************** Peer configuration*****************</w:t>
            </w:r>
          </w:p>
          <w:p w:rsidR="00106B28" w:rsidRDefault="00106B28" w:rsidP="00106B28">
            <w:pPr>
              <w:pStyle w:val="ScreenWideCLI"/>
            </w:pPr>
            <w:r>
              <w:t># ***************************************************</w:t>
            </w:r>
          </w:p>
          <w:p w:rsidR="00106B28" w:rsidRDefault="00106B28" w:rsidP="00106B28">
            <w:pPr>
              <w:pStyle w:val="ScreenWideCLI"/>
            </w:pPr>
            <w:r>
              <w:t>config peer 1 mac 00-20-D2-26-46-CD name IPMUX24</w:t>
            </w:r>
          </w:p>
          <w:p w:rsidR="00106B28" w:rsidRDefault="00106B28" w:rsidP="00106B28">
            <w:pPr>
              <w:pStyle w:val="ScreenWideCLI"/>
            </w:pPr>
          </w:p>
          <w:p w:rsidR="00106B28" w:rsidRDefault="00106B28" w:rsidP="00106B28">
            <w:pPr>
              <w:pStyle w:val="ScreenWideCLI"/>
            </w:pPr>
            <w:r>
              <w:t>exit all</w:t>
            </w:r>
          </w:p>
          <w:p w:rsidR="00106B28" w:rsidRDefault="00106B28" w:rsidP="00106B28">
            <w:pPr>
              <w:pStyle w:val="ScreenWideCLI"/>
            </w:pPr>
            <w:r>
              <w:t>#</w:t>
            </w:r>
          </w:p>
          <w:p w:rsidR="00106B28" w:rsidRDefault="00106B28" w:rsidP="00106B28">
            <w:pPr>
              <w:pStyle w:val="ScreenWideCLI"/>
            </w:pPr>
            <w:r>
              <w:t>#*******************************************************</w:t>
            </w:r>
          </w:p>
          <w:p w:rsidR="00106B28" w:rsidRDefault="00106B28" w:rsidP="00106B28">
            <w:pPr>
              <w:pStyle w:val="ScreenWideCLI"/>
            </w:pPr>
            <w:r>
              <w:t>#******************* port 3/1 oc3 pw *******************</w:t>
            </w:r>
          </w:p>
          <w:p w:rsidR="00106B28" w:rsidRDefault="00106B28" w:rsidP="00106B28">
            <w:pPr>
              <w:pStyle w:val="ScreenWideCLI"/>
            </w:pPr>
            <w:r>
              <w:t>#*******************************************************</w:t>
            </w:r>
          </w:p>
          <w:p w:rsidR="00106B28" w:rsidRDefault="00106B28" w:rsidP="00106B28">
            <w:pPr>
              <w:pStyle w:val="ScreenWideCLI"/>
            </w:pPr>
          </w:p>
          <w:p w:rsidR="00106B28" w:rsidRDefault="00106B28" w:rsidP="00106B28">
            <w:pPr>
              <w:pStyle w:val="ScreenWideCLI"/>
            </w:pPr>
            <w:r>
              <w:t>#******************* IPMUX_24***************************</w:t>
            </w:r>
          </w:p>
          <w:p w:rsidR="00106B28" w:rsidRDefault="00106B28" w:rsidP="00106B28">
            <w:pPr>
              <w:pStyle w:val="ScreenWideCLI"/>
            </w:pPr>
          </w:p>
          <w:p w:rsidR="00106B28" w:rsidRDefault="00106B28" w:rsidP="00106B28">
            <w:pPr>
              <w:pStyle w:val="ScreenWideCLI"/>
            </w:pPr>
            <w:r>
              <w:t>config pwe pw 1 type t1satop psn ethernet</w:t>
            </w:r>
          </w:p>
          <w:p w:rsidR="00106B28" w:rsidRDefault="00106B28" w:rsidP="00106B28">
            <w:pPr>
              <w:pStyle w:val="ScreenWideCLI"/>
            </w:pPr>
            <w:r>
              <w:t>label in 1 out 1</w:t>
            </w:r>
          </w:p>
          <w:p w:rsidR="00106B28" w:rsidRDefault="00106B28" w:rsidP="00106B28">
            <w:pPr>
              <w:pStyle w:val="ScreenWideCLI"/>
            </w:pPr>
            <w:r>
              <w:t>peer 1</w:t>
            </w:r>
          </w:p>
          <w:p w:rsidR="00106B28" w:rsidRDefault="00106B28" w:rsidP="00106B28">
            <w:pPr>
              <w:pStyle w:val="ScreenWideCLI"/>
            </w:pPr>
            <w:r>
              <w:t>egress-port svi 201</w:t>
            </w:r>
          </w:p>
          <w:p w:rsidR="00106B28" w:rsidRDefault="00106B28" w:rsidP="00106B28">
            <w:pPr>
              <w:pStyle w:val="ScreenWideCLI"/>
            </w:pPr>
            <w:r>
              <w:t xml:space="preserve">tdm-payload size 192 </w:t>
            </w:r>
          </w:p>
          <w:p w:rsidR="00106B28" w:rsidRDefault="00106B28" w:rsidP="00106B28">
            <w:pPr>
              <w:pStyle w:val="ScreenWideCLI"/>
            </w:pPr>
            <w:r>
              <w:t>jitter-buffer 10000</w:t>
            </w:r>
          </w:p>
          <w:p w:rsidR="00106B28" w:rsidRDefault="00106B28" w:rsidP="00106B28">
            <w:pPr>
              <w:pStyle w:val="ScreenWideCLI"/>
            </w:pPr>
            <w:r>
              <w:t>no oam</w:t>
            </w:r>
          </w:p>
          <w:p w:rsidR="00106B28" w:rsidRDefault="00106B28" w:rsidP="00106B28">
            <w:pPr>
              <w:pStyle w:val="ScreenWideCLI"/>
            </w:pPr>
            <w:r>
              <w:t>psn-oos 1-bit</w:t>
            </w:r>
          </w:p>
          <w:p w:rsidR="00106B28" w:rsidRDefault="00106B28" w:rsidP="00106B28">
            <w:pPr>
              <w:pStyle w:val="ScreenWideCLI"/>
            </w:pPr>
            <w:r>
              <w:t>no shutdown</w:t>
            </w:r>
          </w:p>
          <w:p w:rsidR="00106B28" w:rsidRDefault="00106B28" w:rsidP="00106B28">
            <w:pPr>
              <w:pStyle w:val="ScreenWideCLI"/>
            </w:pPr>
            <w:r>
              <w:t>exit all</w:t>
            </w:r>
          </w:p>
          <w:p w:rsidR="00106B28" w:rsidRDefault="00106B28" w:rsidP="00106B28">
            <w:pPr>
              <w:pStyle w:val="ScreenWideCLI"/>
            </w:pPr>
          </w:p>
          <w:p w:rsidR="00106B28" w:rsidRDefault="00106B28" w:rsidP="00106B28">
            <w:pPr>
              <w:pStyle w:val="ScreenWideCLI"/>
            </w:pPr>
            <w:r>
              <w:t>config pwe pw 2 type t1satop psn ethernet</w:t>
            </w:r>
          </w:p>
          <w:p w:rsidR="00106B28" w:rsidRDefault="00106B28" w:rsidP="00106B28">
            <w:pPr>
              <w:pStyle w:val="ScreenWideCLI"/>
            </w:pPr>
            <w:r>
              <w:t>label in 33 out 33</w:t>
            </w:r>
          </w:p>
          <w:p w:rsidR="00106B28" w:rsidRDefault="00106B28" w:rsidP="00106B28">
            <w:pPr>
              <w:pStyle w:val="ScreenWideCLI"/>
            </w:pPr>
            <w:r>
              <w:t>peer 1</w:t>
            </w:r>
          </w:p>
          <w:p w:rsidR="00106B28" w:rsidRDefault="00106B28" w:rsidP="00106B28">
            <w:pPr>
              <w:pStyle w:val="ScreenWideCLI"/>
            </w:pPr>
            <w:r>
              <w:t>egress-port svi 201</w:t>
            </w:r>
          </w:p>
          <w:p w:rsidR="00106B28" w:rsidRDefault="00106B28" w:rsidP="00106B28">
            <w:pPr>
              <w:pStyle w:val="ScreenWideCLI"/>
            </w:pPr>
            <w:r>
              <w:t xml:space="preserve">tdm-payload size 192 </w:t>
            </w:r>
          </w:p>
          <w:p w:rsidR="00106B28" w:rsidRDefault="00106B28" w:rsidP="00106B28">
            <w:pPr>
              <w:pStyle w:val="ScreenWideCLI"/>
            </w:pPr>
            <w:r>
              <w:t>jitter-buffer 10000</w:t>
            </w:r>
          </w:p>
          <w:p w:rsidR="00106B28" w:rsidRDefault="00106B28" w:rsidP="00106B28">
            <w:pPr>
              <w:pStyle w:val="ScreenWideCLI"/>
            </w:pPr>
            <w:r>
              <w:t>no oam</w:t>
            </w:r>
          </w:p>
          <w:p w:rsidR="00106B28" w:rsidRDefault="00106B28" w:rsidP="00106B28">
            <w:pPr>
              <w:pStyle w:val="ScreenWideCLI"/>
            </w:pPr>
            <w:r>
              <w:t>psn-oos 1-bit</w:t>
            </w:r>
          </w:p>
          <w:p w:rsidR="00106B28" w:rsidRDefault="00106B28" w:rsidP="00106B28">
            <w:pPr>
              <w:pStyle w:val="ScreenWideCLI"/>
            </w:pPr>
            <w:r>
              <w:t>no shutdown</w:t>
            </w:r>
          </w:p>
          <w:p w:rsidR="00106B28" w:rsidRDefault="00106B28" w:rsidP="00106B28">
            <w:pPr>
              <w:pStyle w:val="ScreenWideCLI"/>
            </w:pPr>
            <w:r>
              <w:t>exit all</w:t>
            </w:r>
          </w:p>
          <w:p w:rsidR="00106B28" w:rsidRDefault="00106B28" w:rsidP="00106B28">
            <w:pPr>
              <w:pStyle w:val="ScreenWideCLI"/>
            </w:pPr>
          </w:p>
          <w:p w:rsidR="00106B28" w:rsidRDefault="00106B28" w:rsidP="00106B28">
            <w:pPr>
              <w:pStyle w:val="ScreenWideCLI"/>
            </w:pPr>
            <w:r>
              <w:t>config pwe pw 3 type t1satop psn ethernet</w:t>
            </w:r>
          </w:p>
          <w:p w:rsidR="00106B28" w:rsidRDefault="00106B28" w:rsidP="00106B28">
            <w:pPr>
              <w:pStyle w:val="ScreenWideCLI"/>
            </w:pPr>
            <w:r>
              <w:t>label in 65 out 65</w:t>
            </w:r>
          </w:p>
          <w:p w:rsidR="00106B28" w:rsidRDefault="00106B28" w:rsidP="00106B28">
            <w:pPr>
              <w:pStyle w:val="ScreenWideCLI"/>
            </w:pPr>
            <w:r>
              <w:t>peer 1</w:t>
            </w:r>
          </w:p>
          <w:p w:rsidR="00106B28" w:rsidRDefault="00106B28" w:rsidP="00106B28">
            <w:pPr>
              <w:pStyle w:val="ScreenWideCLI"/>
            </w:pPr>
            <w:r>
              <w:t>egress-port svi 201</w:t>
            </w:r>
          </w:p>
          <w:p w:rsidR="00106B28" w:rsidRDefault="00106B28" w:rsidP="00106B28">
            <w:pPr>
              <w:pStyle w:val="ScreenWideCLI"/>
            </w:pPr>
            <w:r>
              <w:t xml:space="preserve">tdm-payload size 192 </w:t>
            </w:r>
          </w:p>
          <w:p w:rsidR="00106B28" w:rsidRDefault="00106B28" w:rsidP="00106B28">
            <w:pPr>
              <w:pStyle w:val="ScreenWideCLI"/>
            </w:pPr>
            <w:r>
              <w:t>jitter-buffer 10000</w:t>
            </w:r>
          </w:p>
          <w:p w:rsidR="00106B28" w:rsidRDefault="00106B28" w:rsidP="00106B28">
            <w:pPr>
              <w:pStyle w:val="ScreenWideCLI"/>
            </w:pPr>
            <w:r>
              <w:t>no oam</w:t>
            </w:r>
          </w:p>
          <w:p w:rsidR="00106B28" w:rsidRDefault="00106B28" w:rsidP="00106B28">
            <w:pPr>
              <w:pStyle w:val="ScreenWideCLI"/>
            </w:pPr>
            <w:r>
              <w:t>psn-oos 1-bit</w:t>
            </w:r>
          </w:p>
          <w:p w:rsidR="00106B28" w:rsidRDefault="00106B28" w:rsidP="00106B28">
            <w:pPr>
              <w:pStyle w:val="ScreenWideCLI"/>
            </w:pPr>
            <w:r>
              <w:t>no shutdown</w:t>
            </w:r>
          </w:p>
          <w:p w:rsidR="00106B28" w:rsidRDefault="00106B28" w:rsidP="00106B28">
            <w:pPr>
              <w:pStyle w:val="ScreenWideCLI"/>
            </w:pPr>
            <w:r>
              <w:t>exit all</w:t>
            </w:r>
          </w:p>
          <w:p w:rsidR="00106B28" w:rsidRDefault="00106B28" w:rsidP="00106B28">
            <w:pPr>
              <w:pStyle w:val="ScreenWideCLI"/>
            </w:pPr>
          </w:p>
          <w:p w:rsidR="00106B28" w:rsidRDefault="00106B28" w:rsidP="00106B28">
            <w:pPr>
              <w:pStyle w:val="ScreenWideCLI"/>
            </w:pPr>
            <w:r>
              <w:t>config pwe pw 4 type t1satop psn ethernet</w:t>
            </w:r>
          </w:p>
          <w:p w:rsidR="00106B28" w:rsidRDefault="00106B28" w:rsidP="00106B28">
            <w:pPr>
              <w:pStyle w:val="ScreenWideCLI"/>
            </w:pPr>
            <w:r>
              <w:t>label in 97 out 97</w:t>
            </w:r>
          </w:p>
          <w:p w:rsidR="00106B28" w:rsidRDefault="00106B28" w:rsidP="00106B28">
            <w:pPr>
              <w:pStyle w:val="ScreenWideCLI"/>
            </w:pPr>
            <w:r>
              <w:t>peer 1</w:t>
            </w:r>
          </w:p>
          <w:p w:rsidR="00106B28" w:rsidRDefault="00106B28" w:rsidP="00106B28">
            <w:pPr>
              <w:pStyle w:val="ScreenWideCLI"/>
            </w:pPr>
            <w:r>
              <w:t>egress-port svi 201</w:t>
            </w:r>
          </w:p>
          <w:p w:rsidR="00106B28" w:rsidRDefault="00106B28" w:rsidP="00106B28">
            <w:pPr>
              <w:pStyle w:val="ScreenWideCLI"/>
            </w:pPr>
            <w:r>
              <w:t xml:space="preserve">tdm-payload size 192 </w:t>
            </w:r>
          </w:p>
          <w:p w:rsidR="00106B28" w:rsidRDefault="00106B28" w:rsidP="00106B28">
            <w:pPr>
              <w:pStyle w:val="ScreenWideCLI"/>
            </w:pPr>
            <w:r>
              <w:t>jitter-buffer 10000</w:t>
            </w:r>
          </w:p>
          <w:p w:rsidR="00106B28" w:rsidRDefault="00106B28" w:rsidP="00106B28">
            <w:pPr>
              <w:pStyle w:val="ScreenWideCLI"/>
            </w:pPr>
            <w:r>
              <w:t>no oam</w:t>
            </w:r>
          </w:p>
          <w:p w:rsidR="00106B28" w:rsidRDefault="00106B28" w:rsidP="00106B28">
            <w:pPr>
              <w:pStyle w:val="ScreenWideCLI"/>
            </w:pPr>
            <w:r>
              <w:t>psn-oos 1-bit</w:t>
            </w:r>
          </w:p>
          <w:p w:rsidR="00106B28" w:rsidRDefault="00106B28" w:rsidP="00106B28">
            <w:pPr>
              <w:pStyle w:val="ScreenWideCLI"/>
            </w:pPr>
            <w:r>
              <w:t>no shutdown</w:t>
            </w:r>
          </w:p>
          <w:p w:rsidR="00106B28" w:rsidRDefault="00106B28" w:rsidP="00106B28">
            <w:pPr>
              <w:pStyle w:val="ScreenWideCLI"/>
            </w:pPr>
            <w:r>
              <w:t>exit all</w:t>
            </w:r>
          </w:p>
          <w:p w:rsidR="00106B28" w:rsidRDefault="00106B28" w:rsidP="00106B28">
            <w:pPr>
              <w:pStyle w:val="ScreenWideCLI"/>
            </w:pPr>
          </w:p>
          <w:p w:rsidR="00106B28" w:rsidRDefault="00106B28" w:rsidP="00106B28">
            <w:pPr>
              <w:pStyle w:val="ScreenWideCLI"/>
            </w:pPr>
            <w:r>
              <w:t>#******************* IPMUX_24_END ***************************</w:t>
            </w:r>
          </w:p>
          <w:p w:rsidR="00106B28" w:rsidRDefault="00106B28" w:rsidP="00106B28">
            <w:pPr>
              <w:pStyle w:val="ScreenWideCLI"/>
            </w:pPr>
          </w:p>
          <w:p w:rsidR="00106B28" w:rsidRDefault="00106B28" w:rsidP="00106B28">
            <w:pPr>
              <w:pStyle w:val="ScreenWideCLI"/>
            </w:pPr>
            <w:r>
              <w:t># ***************************************************</w:t>
            </w:r>
          </w:p>
          <w:p w:rsidR="00106B28" w:rsidRDefault="00106B28" w:rsidP="00106B28">
            <w:pPr>
              <w:pStyle w:val="ScreenWideCLI"/>
            </w:pPr>
            <w:r>
              <w:t># ****************** PW assignment ******************</w:t>
            </w:r>
          </w:p>
          <w:p w:rsidR="00106B28" w:rsidRDefault="00106B28" w:rsidP="00106B28">
            <w:pPr>
              <w:pStyle w:val="ScreenWideCLI"/>
            </w:pPr>
            <w:r>
              <w:t># ***************************************************</w:t>
            </w:r>
          </w:p>
          <w:p w:rsidR="00106B28" w:rsidRDefault="00106B28" w:rsidP="00106B28">
            <w:pPr>
              <w:pStyle w:val="ScreenWideCLI"/>
            </w:pPr>
            <w:r>
              <w:t>config cross-connect pw-tdm pw 1 t1 1/1/1</w:t>
            </w:r>
          </w:p>
          <w:p w:rsidR="00106B28" w:rsidRDefault="00106B28" w:rsidP="00106B28">
            <w:pPr>
              <w:pStyle w:val="ScreenWideCLI"/>
            </w:pPr>
            <w:r>
              <w:t>config cross-connect pw-tdm pw 2 t1 1/1/2</w:t>
            </w:r>
          </w:p>
          <w:p w:rsidR="00106B28" w:rsidRDefault="00106B28" w:rsidP="00106B28">
            <w:pPr>
              <w:pStyle w:val="ScreenWideCLI"/>
            </w:pPr>
            <w:r>
              <w:t>config cross-connect pw-tdm pw 3 t1 1/1/3</w:t>
            </w:r>
          </w:p>
          <w:p w:rsidR="00106B28" w:rsidRDefault="00106B28" w:rsidP="00106B28">
            <w:pPr>
              <w:pStyle w:val="ScreenWideCLI"/>
            </w:pPr>
            <w:r>
              <w:t>config cross-connect pw-tdm pw 4 t1 1/1/4</w:t>
            </w:r>
          </w:p>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r>
              <w:t># ******************************************************</w:t>
            </w:r>
          </w:p>
          <w:p w:rsidR="00106B28" w:rsidRDefault="00106B28" w:rsidP="00106B28">
            <w:pPr>
              <w:pStyle w:val="ScreenWideCLI"/>
            </w:pPr>
            <w:r>
              <w:t xml:space="preserve"># **********     PW_to_ethernet main-a/1      ********** </w:t>
            </w:r>
          </w:p>
          <w:p w:rsidR="00106B28" w:rsidRDefault="00106B28" w:rsidP="00106B28">
            <w:pPr>
              <w:pStyle w:val="ScreenWideCLI"/>
            </w:pPr>
            <w:r>
              <w:t># ******************************************************</w:t>
            </w:r>
          </w:p>
          <w:p w:rsidR="00106B28" w:rsidRDefault="00106B28" w:rsidP="00106B28">
            <w:pPr>
              <w:pStyle w:val="ScreenWideCLI"/>
            </w:pPr>
          </w:p>
          <w:p w:rsidR="00106B28" w:rsidRDefault="00106B28" w:rsidP="00106B28">
            <w:pPr>
              <w:pStyle w:val="ScreenWideCLI"/>
            </w:pPr>
            <w:r>
              <w:t xml:space="preserve">configure port svi 1 bridge </w:t>
            </w:r>
          </w:p>
          <w:p w:rsidR="00106B28" w:rsidRDefault="00106B28" w:rsidP="00106B28">
            <w:pPr>
              <w:pStyle w:val="ScreenWideCLI"/>
            </w:pPr>
            <w:r>
              <w:t>exit all</w:t>
            </w:r>
          </w:p>
          <w:p w:rsidR="00106B28" w:rsidRDefault="00106B28" w:rsidP="00106B28">
            <w:pPr>
              <w:pStyle w:val="ScreenWideCLI"/>
            </w:pPr>
            <w:r>
              <w:t xml:space="preserve">configure port svi 2 bridge </w:t>
            </w:r>
          </w:p>
          <w:p w:rsidR="00106B28" w:rsidRDefault="00106B28" w:rsidP="00106B28">
            <w:pPr>
              <w:pStyle w:val="ScreenWideCLI"/>
            </w:pPr>
            <w:r>
              <w:t>exit all</w:t>
            </w:r>
          </w:p>
          <w:p w:rsidR="00106B28" w:rsidRDefault="00106B28" w:rsidP="00106B28">
            <w:pPr>
              <w:pStyle w:val="ScreenWideCLI"/>
            </w:pPr>
          </w:p>
          <w:p w:rsidR="00106B28" w:rsidRDefault="00106B28" w:rsidP="00106B28">
            <w:pPr>
              <w:pStyle w:val="ScreenWideCLI"/>
            </w:pPr>
            <w:r>
              <w:t>config bridge 1</w:t>
            </w:r>
          </w:p>
          <w:p w:rsidR="00106B28" w:rsidRDefault="00106B28" w:rsidP="00106B28">
            <w:pPr>
              <w:pStyle w:val="ScreenWideCLI"/>
            </w:pPr>
            <w:r>
              <w:t>port 1</w:t>
            </w:r>
          </w:p>
          <w:p w:rsidR="00106B28" w:rsidRDefault="00106B28" w:rsidP="00106B28">
            <w:pPr>
              <w:pStyle w:val="ScreenWideCLI"/>
            </w:pPr>
            <w:r>
              <w:t>bind svi 1</w:t>
            </w:r>
          </w:p>
          <w:p w:rsidR="00106B28" w:rsidRDefault="00106B28" w:rsidP="00106B28">
            <w:pPr>
              <w:pStyle w:val="ScreenWideCLI"/>
            </w:pPr>
            <w:r>
              <w:t xml:space="preserve">no shutdown </w:t>
            </w:r>
          </w:p>
          <w:p w:rsidR="00106B28" w:rsidRDefault="00106B28" w:rsidP="00106B28">
            <w:pPr>
              <w:pStyle w:val="ScreenWideCLI"/>
            </w:pPr>
            <w:r>
              <w:t>exit</w:t>
            </w:r>
          </w:p>
          <w:p w:rsidR="00106B28" w:rsidRDefault="00106B28" w:rsidP="00106B28">
            <w:pPr>
              <w:pStyle w:val="ScreenWideCLI"/>
            </w:pPr>
            <w:r>
              <w:t>port 2</w:t>
            </w:r>
          </w:p>
          <w:p w:rsidR="00106B28" w:rsidRDefault="00106B28" w:rsidP="00106B28">
            <w:pPr>
              <w:pStyle w:val="ScreenWideCLI"/>
            </w:pPr>
            <w:r>
              <w:t>bind svi 2</w:t>
            </w:r>
          </w:p>
          <w:p w:rsidR="00106B28" w:rsidRDefault="00106B28" w:rsidP="00106B28">
            <w:pPr>
              <w:pStyle w:val="ScreenWideCLI"/>
            </w:pPr>
            <w:r>
              <w:t xml:space="preserve">no shutdown </w:t>
            </w:r>
          </w:p>
          <w:p w:rsidR="00106B28" w:rsidRDefault="00106B28" w:rsidP="00106B28">
            <w:pPr>
              <w:pStyle w:val="ScreenWideCLI"/>
            </w:pPr>
            <w:r>
              <w:t>exit</w:t>
            </w:r>
          </w:p>
          <w:p w:rsidR="00106B28" w:rsidRDefault="00106B28" w:rsidP="00106B28">
            <w:pPr>
              <w:pStyle w:val="ScreenWideCLI"/>
            </w:pPr>
            <w:r>
              <w:t>vlan 401</w:t>
            </w:r>
          </w:p>
          <w:p w:rsidR="00106B28" w:rsidRDefault="00106B28" w:rsidP="00106B28">
            <w:pPr>
              <w:pStyle w:val="ScreenWideCLI"/>
            </w:pPr>
            <w:r>
              <w:t>tagged-egress 1..2</w:t>
            </w:r>
          </w:p>
          <w:p w:rsidR="00106B28" w:rsidRDefault="00106B28" w:rsidP="00106B28">
            <w:pPr>
              <w:pStyle w:val="ScreenWideCLI"/>
            </w:pPr>
            <w:r>
              <w:t>exit all</w:t>
            </w:r>
          </w:p>
          <w:p w:rsidR="00106B28" w:rsidRDefault="00106B28" w:rsidP="00106B28">
            <w:pPr>
              <w:pStyle w:val="ScreenWideCLI"/>
            </w:pPr>
          </w:p>
          <w:p w:rsidR="00106B28" w:rsidRDefault="00106B28" w:rsidP="00106B28">
            <w:pPr>
              <w:pStyle w:val="ScreenWideCLI"/>
            </w:pPr>
            <w:r>
              <w:t xml:space="preserve">config flows classifier-profile "VLAN401" match-any </w:t>
            </w:r>
          </w:p>
          <w:p w:rsidR="00106B28" w:rsidRDefault="00106B28" w:rsidP="00106B28">
            <w:pPr>
              <w:pStyle w:val="ScreenWideCLI"/>
            </w:pPr>
            <w:r>
              <w:t>match vlan 401</w:t>
            </w:r>
          </w:p>
          <w:p w:rsidR="00106B28" w:rsidRDefault="00106B28" w:rsidP="00106B28">
            <w:pPr>
              <w:pStyle w:val="ScreenWideCLI"/>
            </w:pPr>
            <w:r>
              <w:t>exit all</w:t>
            </w:r>
          </w:p>
          <w:p w:rsidR="00106B28" w:rsidRDefault="00106B28" w:rsidP="00106B28">
            <w:pPr>
              <w:pStyle w:val="ScreenWideCLI"/>
            </w:pPr>
          </w:p>
          <w:p w:rsidR="00106B28" w:rsidRDefault="00106B28" w:rsidP="00106B28">
            <w:pPr>
              <w:pStyle w:val="ScreenWideCLI"/>
            </w:pPr>
            <w:r>
              <w:t xml:space="preserve">configure flows flow ETH_main-a/1_SVI_Bridge </w:t>
            </w:r>
          </w:p>
          <w:p w:rsidR="00106B28" w:rsidRDefault="00106B28" w:rsidP="00106B28">
            <w:pPr>
              <w:pStyle w:val="ScreenWideCLI"/>
            </w:pPr>
            <w:r>
              <w:t>classifier VLAN401</w:t>
            </w:r>
          </w:p>
          <w:p w:rsidR="00106B28" w:rsidRDefault="00106B28" w:rsidP="00106B28">
            <w:pPr>
              <w:pStyle w:val="ScreenWideCLI"/>
            </w:pPr>
            <w:r>
              <w:t>ingress-port ethernet main-a/1</w:t>
            </w:r>
          </w:p>
          <w:p w:rsidR="00106B28" w:rsidRDefault="00106B28" w:rsidP="00106B28">
            <w:pPr>
              <w:pStyle w:val="ScreenWideCLI"/>
            </w:pPr>
            <w:r>
              <w:t>egress-port svi 2</w:t>
            </w:r>
          </w:p>
          <w:p w:rsidR="00106B28" w:rsidRDefault="00106B28" w:rsidP="00106B28">
            <w:pPr>
              <w:pStyle w:val="ScreenWideCLI"/>
            </w:pPr>
            <w:r>
              <w:t>no shutdown</w:t>
            </w:r>
          </w:p>
          <w:p w:rsidR="00106B28" w:rsidRDefault="00106B28" w:rsidP="00106B28">
            <w:pPr>
              <w:pStyle w:val="ScreenWideCLI"/>
            </w:pPr>
            <w:r>
              <w:t>exit all</w:t>
            </w:r>
          </w:p>
          <w:p w:rsidR="00106B28" w:rsidRDefault="00106B28" w:rsidP="00106B28">
            <w:pPr>
              <w:pStyle w:val="ScreenWideCLI"/>
            </w:pPr>
          </w:p>
          <w:p w:rsidR="00106B28" w:rsidRDefault="00106B28" w:rsidP="00106B28">
            <w:pPr>
              <w:pStyle w:val="ScreenWideCLI"/>
            </w:pPr>
            <w:r>
              <w:t xml:space="preserve">configure flows flow SVI_Bridge_SVI_PW </w:t>
            </w:r>
          </w:p>
          <w:p w:rsidR="00106B28" w:rsidRDefault="00106B28" w:rsidP="00106B28">
            <w:pPr>
              <w:pStyle w:val="ScreenWideCLI"/>
            </w:pPr>
            <w:r>
              <w:t>classifier VLAN401</w:t>
            </w:r>
          </w:p>
          <w:p w:rsidR="00106B28" w:rsidRDefault="00106B28" w:rsidP="00106B28">
            <w:pPr>
              <w:pStyle w:val="ScreenWideCLI"/>
            </w:pPr>
            <w:r>
              <w:t xml:space="preserve">ingress-port svi 1 </w:t>
            </w:r>
          </w:p>
          <w:p w:rsidR="00106B28" w:rsidRDefault="00106B28" w:rsidP="00106B28">
            <w:pPr>
              <w:pStyle w:val="ScreenWideCLI"/>
            </w:pPr>
            <w:r>
              <w:t>egress-port svi 201</w:t>
            </w:r>
          </w:p>
          <w:p w:rsidR="00106B28" w:rsidRDefault="00106B28" w:rsidP="00106B28">
            <w:pPr>
              <w:pStyle w:val="ScreenWideCLI"/>
            </w:pPr>
            <w:r>
              <w:t>vlan-tag pop vlan</w:t>
            </w:r>
          </w:p>
          <w:p w:rsidR="00106B28" w:rsidRDefault="00106B28" w:rsidP="00106B28">
            <w:pPr>
              <w:pStyle w:val="ScreenWideCLI"/>
            </w:pPr>
            <w:r>
              <w:t>no shutdown</w:t>
            </w:r>
          </w:p>
          <w:p w:rsidR="00106B28" w:rsidRDefault="00106B28" w:rsidP="00106B28">
            <w:pPr>
              <w:pStyle w:val="ScreenWideCLI"/>
            </w:pPr>
            <w:r>
              <w:t>exit all</w:t>
            </w:r>
          </w:p>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r>
              <w:t>configure flows flow SVI_PW_SVI_Bridge</w:t>
            </w:r>
          </w:p>
          <w:p w:rsidR="00106B28" w:rsidRDefault="00106B28" w:rsidP="00106B28">
            <w:pPr>
              <w:pStyle w:val="ScreenWideCLI"/>
            </w:pPr>
            <w:r>
              <w:t xml:space="preserve">classifier all </w:t>
            </w:r>
          </w:p>
          <w:p w:rsidR="00106B28" w:rsidRDefault="00106B28" w:rsidP="00106B28">
            <w:pPr>
              <w:pStyle w:val="ScreenWideCLI"/>
            </w:pPr>
            <w:r>
              <w:t>ingress-port svi 201</w:t>
            </w:r>
          </w:p>
          <w:p w:rsidR="00106B28" w:rsidRDefault="00106B28" w:rsidP="00106B28">
            <w:pPr>
              <w:pStyle w:val="ScreenWideCLI"/>
            </w:pPr>
            <w:r>
              <w:t>egress-port svi 1</w:t>
            </w:r>
          </w:p>
          <w:p w:rsidR="00106B28" w:rsidRDefault="00106B28" w:rsidP="00106B28">
            <w:pPr>
              <w:pStyle w:val="ScreenWideCLI"/>
            </w:pPr>
            <w:r>
              <w:t>vlan-tag push vlan 401 p-bit fixed 0</w:t>
            </w:r>
          </w:p>
          <w:p w:rsidR="00106B28" w:rsidRDefault="00106B28" w:rsidP="00106B28">
            <w:pPr>
              <w:pStyle w:val="ScreenWideCLI"/>
            </w:pPr>
            <w:r>
              <w:t>pm-enable</w:t>
            </w:r>
          </w:p>
          <w:p w:rsidR="00106B28" w:rsidRDefault="00106B28" w:rsidP="00106B28">
            <w:pPr>
              <w:pStyle w:val="ScreenWideCLI"/>
            </w:pPr>
            <w:r>
              <w:t>no shutdown</w:t>
            </w:r>
          </w:p>
          <w:p w:rsidR="00106B28" w:rsidRDefault="00106B28" w:rsidP="00106B28">
            <w:pPr>
              <w:pStyle w:val="ScreenWideCLI"/>
            </w:pPr>
            <w:r>
              <w:t>exit all</w:t>
            </w:r>
          </w:p>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r>
              <w:t>configure flows flow SVI_Bridge_ETH_main-a/1</w:t>
            </w:r>
          </w:p>
          <w:p w:rsidR="00106B28" w:rsidRDefault="00106B28" w:rsidP="00106B28">
            <w:pPr>
              <w:pStyle w:val="ScreenWideCLI"/>
            </w:pPr>
            <w:r>
              <w:t>classifier VLAN401</w:t>
            </w:r>
          </w:p>
          <w:p w:rsidR="00106B28" w:rsidRDefault="00106B28" w:rsidP="00106B28">
            <w:pPr>
              <w:pStyle w:val="ScreenWideCLI"/>
            </w:pPr>
            <w:r>
              <w:t>ingress-port svi 2</w:t>
            </w:r>
          </w:p>
          <w:p w:rsidR="00106B28" w:rsidRDefault="00106B28" w:rsidP="00106B28">
            <w:pPr>
              <w:pStyle w:val="ScreenWideCLI"/>
            </w:pPr>
            <w:r>
              <w:t>egress-port ethernet main-a/1 queue-map-profile QueueMapDefaultProfile block 0/2</w:t>
            </w:r>
          </w:p>
          <w:p w:rsidR="00106B28" w:rsidRDefault="00106B28" w:rsidP="00106B28">
            <w:pPr>
              <w:pStyle w:val="ScreenWideCLI"/>
            </w:pPr>
            <w:r>
              <w:t>pm-enable</w:t>
            </w:r>
          </w:p>
          <w:p w:rsidR="00106B28" w:rsidRDefault="00106B28" w:rsidP="00106B28">
            <w:pPr>
              <w:pStyle w:val="ScreenWideCLI"/>
            </w:pPr>
            <w:r>
              <w:t>no shutdown</w:t>
            </w:r>
          </w:p>
          <w:p w:rsidR="00840907" w:rsidRDefault="00106B28" w:rsidP="00106B28">
            <w:pPr>
              <w:pStyle w:val="ScreenWideCLI"/>
            </w:pPr>
            <w:r>
              <w:t>exit all</w:t>
            </w:r>
            <w:r w:rsidR="00840907">
              <w:t xml:space="preserve"> </w:t>
            </w:r>
          </w:p>
        </w:tc>
      </w:tr>
    </w:tbl>
    <w:p w:rsidR="00840907" w:rsidRPr="008D4D2F" w:rsidRDefault="00840907" w:rsidP="00840907">
      <w:pPr>
        <w:pStyle w:val="Para"/>
      </w:pPr>
    </w:p>
    <w:p w:rsidR="00CD1D0E" w:rsidRDefault="00840907">
      <w:pPr>
        <w:pStyle w:val="Heading5"/>
        <w:rPr>
          <w:snapToGrid/>
        </w:rPr>
      </w:pPr>
      <w:r w:rsidRPr="008D4D2F">
        <w:rPr>
          <w:snapToGrid/>
        </w:rPr>
        <w:t>IPMUX-24 Service PW1-PW4</w:t>
      </w:r>
    </w:p>
    <w:p w:rsidR="000F6B32" w:rsidRDefault="00A17E2A">
      <w:pPr>
        <w:pStyle w:val="Heading6"/>
        <w:keepNext/>
      </w:pPr>
      <w:r>
        <w:t>Configure 1-4 TDM ports</w:t>
      </w:r>
    </w:p>
    <w:p w:rsidR="00A17E2A" w:rsidRDefault="0057527A" w:rsidP="00A17E2A">
      <w:pPr>
        <w:pStyle w:val="Para"/>
      </w:pPr>
      <w:r>
        <w:rPr>
          <w:noProof/>
        </w:rPr>
        <w:drawing>
          <wp:inline distT="0" distB="0" distL="0" distR="0">
            <wp:extent cx="4667250" cy="1900787"/>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4682682" cy="1907072"/>
                    </a:xfrm>
                    <a:prstGeom prst="rect">
                      <a:avLst/>
                    </a:prstGeom>
                    <a:noFill/>
                    <a:ln w="9525">
                      <a:noFill/>
                      <a:miter lim="800000"/>
                      <a:headEnd/>
                      <a:tailEnd/>
                    </a:ln>
                  </pic:spPr>
                </pic:pic>
              </a:graphicData>
            </a:graphic>
          </wp:inline>
        </w:drawing>
      </w:r>
    </w:p>
    <w:p w:rsidR="00CD1D0E" w:rsidRDefault="00A17E2A">
      <w:pPr>
        <w:pStyle w:val="Para"/>
        <w:rPr>
          <w:u w:val="single"/>
        </w:rPr>
      </w:pPr>
      <w:r w:rsidRPr="006B399B">
        <w:rPr>
          <w:u w:val="single"/>
        </w:rPr>
        <w:t xml:space="preserve">Hot Keys </w:t>
      </w:r>
    </w:p>
    <w:p w:rsidR="000F6B32" w:rsidRDefault="00A17E2A">
      <w:pPr>
        <w:pStyle w:val="Bul1"/>
      </w:pPr>
      <w:r>
        <w:t>F-Forward, B-Backward -  move from between ports 1-4</w:t>
      </w:r>
    </w:p>
    <w:p w:rsidR="000F6B32" w:rsidRDefault="00A17E2A">
      <w:pPr>
        <w:pStyle w:val="Bul1"/>
      </w:pPr>
      <w:r>
        <w:t>N-Next, P-Previous – scroll down a configuration screen</w:t>
      </w:r>
    </w:p>
    <w:p w:rsidR="000F6B32" w:rsidRDefault="00A17E2A">
      <w:pPr>
        <w:pStyle w:val="Bul1"/>
      </w:pPr>
      <w:r>
        <w:t>S-Save configuration , ESC-exit previous screen</w:t>
      </w:r>
    </w:p>
    <w:p w:rsidR="00A17E2A" w:rsidRDefault="00A17E2A" w:rsidP="00A17E2A">
      <w:pPr>
        <w:pStyle w:val="Para"/>
      </w:pPr>
      <w:r w:rsidRPr="006B399B">
        <w:rPr>
          <w:u w:val="single"/>
        </w:rPr>
        <w:t>Configuration</w:t>
      </w:r>
      <w:r>
        <w:t xml:space="preserve">: </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A17E2A" w:rsidTr="00AE55A3">
        <w:tc>
          <w:tcPr>
            <w:tcW w:w="4982" w:type="dxa"/>
            <w:shd w:val="clear" w:color="auto" w:fill="D9D9D9" w:themeFill="background1" w:themeFillShade="D9"/>
          </w:tcPr>
          <w:p w:rsidR="00A17E2A" w:rsidRDefault="00A17E2A" w:rsidP="00AE55A3">
            <w:pPr>
              <w:pStyle w:val="ScreenWideCLI"/>
            </w:pPr>
            <w:r>
              <w:t>Source Clock</w:t>
            </w:r>
          </w:p>
        </w:tc>
        <w:tc>
          <w:tcPr>
            <w:tcW w:w="4982" w:type="dxa"/>
            <w:shd w:val="clear" w:color="auto" w:fill="D9D9D9" w:themeFill="background1" w:themeFillShade="D9"/>
          </w:tcPr>
          <w:p w:rsidR="00A17E2A" w:rsidRDefault="00A17E2A" w:rsidP="00AE55A3">
            <w:pPr>
              <w:pStyle w:val="ScreenWideCLI"/>
            </w:pPr>
            <w:r>
              <w:t>Adaptive</w:t>
            </w:r>
          </w:p>
        </w:tc>
      </w:tr>
      <w:tr w:rsidR="00A17E2A" w:rsidTr="00AE55A3">
        <w:tc>
          <w:tcPr>
            <w:tcW w:w="4982" w:type="dxa"/>
            <w:shd w:val="clear" w:color="auto" w:fill="D9D9D9" w:themeFill="background1" w:themeFillShade="D9"/>
          </w:tcPr>
          <w:p w:rsidR="00A17E2A" w:rsidRDefault="00A17E2A" w:rsidP="00AE55A3">
            <w:pPr>
              <w:pStyle w:val="ScreenWideCLI"/>
            </w:pPr>
            <w:r>
              <w:t>Source Clock Quality</w:t>
            </w:r>
          </w:p>
        </w:tc>
        <w:tc>
          <w:tcPr>
            <w:tcW w:w="4982" w:type="dxa"/>
            <w:shd w:val="clear" w:color="auto" w:fill="D9D9D9" w:themeFill="background1" w:themeFillShade="D9"/>
          </w:tcPr>
          <w:p w:rsidR="00A17E2A" w:rsidRDefault="00A17E2A" w:rsidP="00AE55A3">
            <w:pPr>
              <w:pStyle w:val="ScreenWideCLI"/>
            </w:pPr>
            <w:r>
              <w:t>other/unknown</w:t>
            </w:r>
          </w:p>
        </w:tc>
      </w:tr>
      <w:tr w:rsidR="00A17E2A" w:rsidTr="00AE55A3">
        <w:tc>
          <w:tcPr>
            <w:tcW w:w="4982" w:type="dxa"/>
            <w:shd w:val="clear" w:color="auto" w:fill="D9D9D9" w:themeFill="background1" w:themeFillShade="D9"/>
          </w:tcPr>
          <w:p w:rsidR="00A17E2A" w:rsidRDefault="00A17E2A" w:rsidP="00AE55A3">
            <w:pPr>
              <w:pStyle w:val="ScreenWideCLI"/>
            </w:pPr>
            <w:r>
              <w:t>Line Type</w:t>
            </w:r>
          </w:p>
        </w:tc>
        <w:tc>
          <w:tcPr>
            <w:tcW w:w="4982" w:type="dxa"/>
            <w:shd w:val="clear" w:color="auto" w:fill="D9D9D9" w:themeFill="background1" w:themeFillShade="D9"/>
          </w:tcPr>
          <w:p w:rsidR="00A17E2A" w:rsidRDefault="0057527A" w:rsidP="00AE55A3">
            <w:pPr>
              <w:pStyle w:val="ScreenWideCLI"/>
            </w:pPr>
            <w:r>
              <w:t>Unframed</w:t>
            </w:r>
          </w:p>
        </w:tc>
      </w:tr>
    </w:tbl>
    <w:p w:rsidR="00A17E2A" w:rsidRPr="000219B1" w:rsidRDefault="00A17E2A" w:rsidP="00A17E2A">
      <w:pPr>
        <w:pStyle w:val="Para"/>
      </w:pPr>
    </w:p>
    <w:p w:rsidR="00A17E2A" w:rsidRDefault="00A17E2A" w:rsidP="00A17E2A">
      <w:pPr>
        <w:pStyle w:val="Heading6"/>
      </w:pPr>
      <w:r>
        <w:t>Configure PWE host IP and static route</w:t>
      </w:r>
    </w:p>
    <w:p w:rsidR="000F6B32" w:rsidRDefault="00A17E2A">
      <w:pPr>
        <w:pStyle w:val="Num1"/>
        <w:numPr>
          <w:ilvl w:val="0"/>
          <w:numId w:val="234"/>
        </w:numPr>
      </w:pPr>
      <w:r>
        <w:t xml:space="preserve">Configure </w:t>
      </w:r>
      <w:r w:rsidR="00492E70" w:rsidRPr="00492E70">
        <w:rPr>
          <w:i/>
          <w:iCs/>
        </w:rPr>
        <w:t>PW IP 10.10.10.7</w:t>
      </w:r>
      <w:r>
        <w:t xml:space="preserve"> by navigating to:Root-&gt;configuration-&gt;Connection-&gt;PW Host IP</w:t>
      </w:r>
    </w:p>
    <w:p w:rsidR="00A17E2A" w:rsidRDefault="00A17E2A" w:rsidP="00A17E2A">
      <w:pPr>
        <w:pStyle w:val="Para"/>
      </w:pPr>
      <w:r>
        <w:rPr>
          <w:noProof/>
        </w:rPr>
        <w:drawing>
          <wp:inline distT="0" distB="0" distL="0" distR="0">
            <wp:extent cx="4610100" cy="1920270"/>
            <wp:effectExtent l="0" t="0" r="0"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a:stretch>
                      <a:fillRect/>
                    </a:stretch>
                  </pic:blipFill>
                  <pic:spPr bwMode="auto">
                    <a:xfrm>
                      <a:off x="0" y="0"/>
                      <a:ext cx="4626699" cy="1927184"/>
                    </a:xfrm>
                    <a:prstGeom prst="rect">
                      <a:avLst/>
                    </a:prstGeom>
                    <a:noFill/>
                    <a:ln w="9525">
                      <a:noFill/>
                      <a:miter lim="800000"/>
                      <a:headEnd/>
                      <a:tailEnd/>
                    </a:ln>
                  </pic:spPr>
                </pic:pic>
              </a:graphicData>
            </a:graphic>
          </wp:inline>
        </w:drawing>
      </w:r>
    </w:p>
    <w:p w:rsidR="00A17E2A" w:rsidRDefault="00A17E2A" w:rsidP="00A17E2A">
      <w:pPr>
        <w:pStyle w:val="Para"/>
        <w:rPr>
          <w:i/>
          <w:iCs/>
          <w:noProof/>
        </w:rPr>
      </w:pPr>
      <w:r w:rsidRPr="00FF2A9B">
        <w:rPr>
          <w:b/>
          <w:bCs/>
          <w:i/>
          <w:iCs/>
        </w:rPr>
        <w:t>Note</w:t>
      </w:r>
      <w:r w:rsidRPr="00FF2A9B">
        <w:rPr>
          <w:i/>
          <w:iCs/>
        </w:rPr>
        <w:t xml:space="preserve">: </w:t>
      </w:r>
      <w:r w:rsidRPr="00FF2A9B">
        <w:rPr>
          <w:i/>
          <w:iCs/>
          <w:noProof/>
        </w:rPr>
        <w:t>in band management  by telnet would be terminated.active it again.</w:t>
      </w:r>
    </w:p>
    <w:p w:rsidR="000F6B32" w:rsidRDefault="00A17E2A">
      <w:pPr>
        <w:pStyle w:val="Num1"/>
        <w:rPr>
          <w:noProof/>
        </w:rPr>
      </w:pPr>
      <w:r>
        <w:rPr>
          <w:noProof/>
        </w:rPr>
        <w:t>Add PWE Host IP to static Route</w:t>
      </w:r>
    </w:p>
    <w:p w:rsidR="000F6B32" w:rsidRDefault="00A17E2A">
      <w:pPr>
        <w:pStyle w:val="Num1"/>
        <w:rPr>
          <w:noProof/>
        </w:rPr>
      </w:pPr>
      <w:r>
        <w:rPr>
          <w:noProof/>
        </w:rPr>
        <w:t>Root-&gt;Configuration</w:t>
      </w:r>
    </w:p>
    <w:p w:rsidR="00A17E2A" w:rsidRDefault="00A17E2A" w:rsidP="00A17E2A">
      <w:pPr>
        <w:pStyle w:val="Para"/>
        <w:rPr>
          <w:noProof/>
        </w:rPr>
      </w:pPr>
      <w:r>
        <w:rPr>
          <w:noProof/>
        </w:rPr>
        <w:drawing>
          <wp:inline distT="0" distB="0" distL="0" distR="0">
            <wp:extent cx="4744375" cy="19513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srcRect/>
                    <a:stretch>
                      <a:fillRect/>
                    </a:stretch>
                  </pic:blipFill>
                  <pic:spPr bwMode="auto">
                    <a:xfrm>
                      <a:off x="0" y="0"/>
                      <a:ext cx="4749908" cy="1953631"/>
                    </a:xfrm>
                    <a:prstGeom prst="rect">
                      <a:avLst/>
                    </a:prstGeom>
                    <a:noFill/>
                    <a:ln w="9525">
                      <a:noFill/>
                      <a:miter lim="800000"/>
                      <a:headEnd/>
                      <a:tailEnd/>
                    </a:ln>
                  </pic:spPr>
                </pic:pic>
              </a:graphicData>
            </a:graphic>
          </wp:inline>
        </w:drawing>
      </w:r>
    </w:p>
    <w:p w:rsidR="000F6B32" w:rsidRDefault="00A17E2A">
      <w:pPr>
        <w:pStyle w:val="Num1"/>
        <w:rPr>
          <w:noProof/>
        </w:rPr>
      </w:pPr>
      <w:r>
        <w:rPr>
          <w:noProof/>
        </w:rPr>
        <w:t>Configuration-&gt;Router</w:t>
      </w:r>
    </w:p>
    <w:p w:rsidR="00A17E2A" w:rsidRDefault="00A17E2A" w:rsidP="00A17E2A">
      <w:pPr>
        <w:pStyle w:val="Para"/>
        <w:rPr>
          <w:noProof/>
        </w:rPr>
      </w:pPr>
      <w:r>
        <w:rPr>
          <w:noProof/>
        </w:rPr>
        <w:drawing>
          <wp:inline distT="0" distB="0" distL="0" distR="0">
            <wp:extent cx="4774319" cy="18535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srcRect/>
                    <a:stretch>
                      <a:fillRect/>
                    </a:stretch>
                  </pic:blipFill>
                  <pic:spPr bwMode="auto">
                    <a:xfrm>
                      <a:off x="0" y="0"/>
                      <a:ext cx="4794177" cy="1861274"/>
                    </a:xfrm>
                    <a:prstGeom prst="rect">
                      <a:avLst/>
                    </a:prstGeom>
                    <a:noFill/>
                    <a:ln w="9525">
                      <a:noFill/>
                      <a:miter lim="800000"/>
                      <a:headEnd/>
                      <a:tailEnd/>
                    </a:ln>
                  </pic:spPr>
                </pic:pic>
              </a:graphicData>
            </a:graphic>
          </wp:inline>
        </w:drawing>
      </w:r>
    </w:p>
    <w:p w:rsidR="00A17E2A" w:rsidRDefault="00A17E2A" w:rsidP="00A17E2A">
      <w:pPr>
        <w:pStyle w:val="Para"/>
        <w:rPr>
          <w:noProof/>
        </w:rPr>
      </w:pPr>
    </w:p>
    <w:p w:rsidR="000F6B32" w:rsidRDefault="00A17E2A">
      <w:pPr>
        <w:pStyle w:val="Num1"/>
        <w:rPr>
          <w:noProof/>
        </w:rPr>
      </w:pPr>
      <w:r>
        <w:rPr>
          <w:noProof/>
        </w:rPr>
        <w:t xml:space="preserve">Add to static route a remote </w:t>
      </w:r>
      <w:r w:rsidRPr="00D85159">
        <w:rPr>
          <w:noProof/>
        </w:rPr>
        <w:t>PWE IP 100.100.100.100, DG 10.10.10.7</w:t>
      </w:r>
    </w:p>
    <w:p w:rsidR="000F6B32" w:rsidRDefault="00A17E2A">
      <w:pPr>
        <w:pStyle w:val="Num1"/>
        <w:rPr>
          <w:noProof/>
        </w:rPr>
      </w:pPr>
      <w:r>
        <w:rPr>
          <w:noProof/>
        </w:rPr>
        <w:t>Router-&gt;Static Route Tabel</w:t>
      </w:r>
    </w:p>
    <w:p w:rsidR="00A17E2A" w:rsidRDefault="00A17E2A" w:rsidP="00A17E2A">
      <w:pPr>
        <w:pStyle w:val="Para"/>
        <w:rPr>
          <w:noProof/>
        </w:rPr>
      </w:pPr>
      <w:r>
        <w:rPr>
          <w:noProof/>
        </w:rPr>
        <w:drawing>
          <wp:inline distT="0" distB="0" distL="0" distR="0">
            <wp:extent cx="4881963" cy="19278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srcRect/>
                    <a:stretch>
                      <a:fillRect/>
                    </a:stretch>
                  </pic:blipFill>
                  <pic:spPr bwMode="auto">
                    <a:xfrm>
                      <a:off x="0" y="0"/>
                      <a:ext cx="4890777" cy="1931341"/>
                    </a:xfrm>
                    <a:prstGeom prst="rect">
                      <a:avLst/>
                    </a:prstGeom>
                    <a:noFill/>
                    <a:ln w="9525">
                      <a:noFill/>
                      <a:miter lim="800000"/>
                      <a:headEnd/>
                      <a:tailEnd/>
                    </a:ln>
                  </pic:spPr>
                </pic:pic>
              </a:graphicData>
            </a:graphic>
          </wp:inline>
        </w:drawing>
      </w:r>
    </w:p>
    <w:p w:rsidR="000F6B32" w:rsidRDefault="00A17E2A">
      <w:pPr>
        <w:pStyle w:val="Num1"/>
        <w:rPr>
          <w:noProof/>
        </w:rPr>
      </w:pPr>
      <w:r>
        <w:rPr>
          <w:noProof/>
        </w:rPr>
        <w:t>Press ‘a’ to Add a new entry to table</w:t>
      </w:r>
    </w:p>
    <w:p w:rsidR="00A17E2A" w:rsidRDefault="00A17E2A" w:rsidP="00A17E2A">
      <w:pPr>
        <w:pStyle w:val="Heading6"/>
      </w:pPr>
      <w:r>
        <w:t>Configure Bundles, ID (label, udp port) 1,33,65,97</w:t>
      </w:r>
    </w:p>
    <w:p w:rsidR="000F6B32" w:rsidRDefault="00A17E2A">
      <w:pPr>
        <w:pStyle w:val="Num1"/>
      </w:pPr>
      <w:r>
        <w:t>Change general parameters per Bundle ID</w:t>
      </w:r>
    </w:p>
    <w:p w:rsidR="00A17E2A" w:rsidRDefault="00A17E2A" w:rsidP="00A17E2A">
      <w:pPr>
        <w:pStyle w:val="Para"/>
      </w:pPr>
      <w:r w:rsidRPr="006B399B">
        <w:rPr>
          <w:u w:val="single"/>
        </w:rPr>
        <w:t>Configuration</w:t>
      </w:r>
      <w:r>
        <w:t>:</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A17E2A" w:rsidTr="00AE55A3">
        <w:tc>
          <w:tcPr>
            <w:tcW w:w="4982" w:type="dxa"/>
            <w:shd w:val="clear" w:color="auto" w:fill="D9D9D9" w:themeFill="background1" w:themeFillShade="D9"/>
          </w:tcPr>
          <w:p w:rsidR="00A17E2A" w:rsidRDefault="00A17E2A" w:rsidP="00AE55A3">
            <w:pPr>
              <w:pStyle w:val="ScreenWideCLI"/>
            </w:pPr>
            <w:r>
              <w:t>PW Type</w:t>
            </w:r>
          </w:p>
        </w:tc>
        <w:tc>
          <w:tcPr>
            <w:tcW w:w="4982" w:type="dxa"/>
            <w:shd w:val="clear" w:color="auto" w:fill="D9D9D9" w:themeFill="background1" w:themeFillShade="D9"/>
          </w:tcPr>
          <w:p w:rsidR="00A17E2A" w:rsidRDefault="0057527A" w:rsidP="00AE55A3">
            <w:pPr>
              <w:pStyle w:val="ScreenWideCLI"/>
            </w:pPr>
            <w:r>
              <w:t>SAToP</w:t>
            </w:r>
          </w:p>
        </w:tc>
      </w:tr>
      <w:tr w:rsidR="00A17E2A" w:rsidTr="00AE55A3">
        <w:tc>
          <w:tcPr>
            <w:tcW w:w="4982" w:type="dxa"/>
            <w:shd w:val="clear" w:color="auto" w:fill="D9D9D9" w:themeFill="background1" w:themeFillShade="D9"/>
          </w:tcPr>
          <w:p w:rsidR="00A17E2A" w:rsidRDefault="00A17E2A" w:rsidP="00AE55A3">
            <w:pPr>
              <w:pStyle w:val="ScreenWideCLI"/>
            </w:pPr>
            <w:r>
              <w:t>PSN Type</w:t>
            </w:r>
          </w:p>
        </w:tc>
        <w:tc>
          <w:tcPr>
            <w:tcW w:w="4982" w:type="dxa"/>
            <w:shd w:val="clear" w:color="auto" w:fill="D9D9D9" w:themeFill="background1" w:themeFillShade="D9"/>
          </w:tcPr>
          <w:p w:rsidR="00A17E2A" w:rsidRDefault="0057527A" w:rsidP="00AE55A3">
            <w:pPr>
              <w:pStyle w:val="ScreenWideCLI"/>
            </w:pPr>
            <w:r>
              <w:t>MAC/ETH</w:t>
            </w:r>
          </w:p>
        </w:tc>
      </w:tr>
    </w:tbl>
    <w:p w:rsidR="00A17E2A" w:rsidRDefault="0057527A" w:rsidP="0057527A">
      <w:pPr>
        <w:pStyle w:val="Para"/>
      </w:pPr>
      <w:r>
        <w:rPr>
          <w:noProof/>
        </w:rPr>
        <w:drawing>
          <wp:inline distT="0" distB="0" distL="0" distR="0">
            <wp:extent cx="4875609" cy="1981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4883235" cy="1984299"/>
                    </a:xfrm>
                    <a:prstGeom prst="rect">
                      <a:avLst/>
                    </a:prstGeom>
                  </pic:spPr>
                </pic:pic>
              </a:graphicData>
            </a:graphic>
          </wp:inline>
        </w:drawing>
      </w:r>
    </w:p>
    <w:p w:rsidR="000F6B32" w:rsidRDefault="00A17E2A">
      <w:pPr>
        <w:pStyle w:val="Num1"/>
      </w:pPr>
      <w:r>
        <w:t>For each PWE configure:</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A17E2A" w:rsidTr="00AE55A3">
        <w:tc>
          <w:tcPr>
            <w:tcW w:w="4982" w:type="dxa"/>
            <w:shd w:val="clear" w:color="auto" w:fill="D9D9D9" w:themeFill="background1" w:themeFillShade="D9"/>
          </w:tcPr>
          <w:p w:rsidR="00A17E2A" w:rsidRDefault="00A17E2A" w:rsidP="00AE55A3">
            <w:pPr>
              <w:pStyle w:val="ScreenWideCLI"/>
            </w:pPr>
            <w:r>
              <w:t>Destination IP Address</w:t>
            </w:r>
          </w:p>
        </w:tc>
        <w:tc>
          <w:tcPr>
            <w:tcW w:w="4982" w:type="dxa"/>
            <w:shd w:val="clear" w:color="auto" w:fill="D9D9D9" w:themeFill="background1" w:themeFillShade="D9"/>
          </w:tcPr>
          <w:p w:rsidR="00A17E2A" w:rsidRDefault="008E308E" w:rsidP="00AE55A3">
            <w:pPr>
              <w:pStyle w:val="ScreenWideCLI"/>
            </w:pPr>
            <w:r>
              <w:t>20.20.20.20</w:t>
            </w:r>
          </w:p>
        </w:tc>
      </w:tr>
      <w:tr w:rsidR="00A17E2A" w:rsidTr="00AE55A3">
        <w:tc>
          <w:tcPr>
            <w:tcW w:w="4982" w:type="dxa"/>
            <w:shd w:val="clear" w:color="auto" w:fill="D9D9D9" w:themeFill="background1" w:themeFillShade="D9"/>
          </w:tcPr>
          <w:p w:rsidR="00A17E2A" w:rsidRDefault="00A17E2A" w:rsidP="00AE55A3">
            <w:pPr>
              <w:pStyle w:val="ScreenWideCLI"/>
            </w:pPr>
            <w:r>
              <w:t>Connection status</w:t>
            </w:r>
          </w:p>
        </w:tc>
        <w:tc>
          <w:tcPr>
            <w:tcW w:w="4982" w:type="dxa"/>
            <w:shd w:val="clear" w:color="auto" w:fill="D9D9D9" w:themeFill="background1" w:themeFillShade="D9"/>
          </w:tcPr>
          <w:p w:rsidR="00A17E2A" w:rsidRDefault="00A17E2A" w:rsidP="00AE55A3">
            <w:pPr>
              <w:pStyle w:val="ScreenWideCLI"/>
            </w:pPr>
            <w:r>
              <w:t>Enable</w:t>
            </w:r>
          </w:p>
        </w:tc>
      </w:tr>
      <w:tr w:rsidR="00A17E2A" w:rsidTr="00AE55A3">
        <w:tc>
          <w:tcPr>
            <w:tcW w:w="4982" w:type="dxa"/>
            <w:shd w:val="clear" w:color="auto" w:fill="D9D9D9" w:themeFill="background1" w:themeFillShade="D9"/>
          </w:tcPr>
          <w:p w:rsidR="00A17E2A" w:rsidRDefault="00A17E2A" w:rsidP="00AE55A3">
            <w:pPr>
              <w:pStyle w:val="ScreenWideCLI"/>
            </w:pPr>
            <w:r>
              <w:t>Destination Bundle</w:t>
            </w:r>
          </w:p>
        </w:tc>
        <w:tc>
          <w:tcPr>
            <w:tcW w:w="4982" w:type="dxa"/>
            <w:shd w:val="clear" w:color="auto" w:fill="D9D9D9" w:themeFill="background1" w:themeFillShade="D9"/>
          </w:tcPr>
          <w:p w:rsidR="00A17E2A" w:rsidRDefault="00A17E2A" w:rsidP="00AE55A3">
            <w:pPr>
              <w:pStyle w:val="ScreenWideCLI"/>
            </w:pPr>
            <w:r>
              <w:t>1,33,65,97 (per bundle)</w:t>
            </w:r>
          </w:p>
        </w:tc>
      </w:tr>
      <w:tr w:rsidR="00A17E2A" w:rsidTr="00AE55A3">
        <w:tc>
          <w:tcPr>
            <w:tcW w:w="4982" w:type="dxa"/>
            <w:shd w:val="clear" w:color="auto" w:fill="D9D9D9" w:themeFill="background1" w:themeFillShade="D9"/>
          </w:tcPr>
          <w:p w:rsidR="00A17E2A" w:rsidRDefault="008E308E" w:rsidP="00AE55A3">
            <w:pPr>
              <w:pStyle w:val="ScreenWideCLI"/>
            </w:pPr>
            <w:r>
              <w:t>Next Hop Type</w:t>
            </w:r>
          </w:p>
        </w:tc>
        <w:tc>
          <w:tcPr>
            <w:tcW w:w="4982" w:type="dxa"/>
            <w:shd w:val="clear" w:color="auto" w:fill="D9D9D9" w:themeFill="background1" w:themeFillShade="D9"/>
          </w:tcPr>
          <w:p w:rsidR="00A17E2A" w:rsidRDefault="008E308E" w:rsidP="00AE55A3">
            <w:pPr>
              <w:pStyle w:val="ScreenWideCLI"/>
            </w:pPr>
            <w:r>
              <w:t>MAC</w:t>
            </w:r>
          </w:p>
        </w:tc>
      </w:tr>
      <w:tr w:rsidR="00A17E2A" w:rsidTr="00AE55A3">
        <w:tc>
          <w:tcPr>
            <w:tcW w:w="4982" w:type="dxa"/>
            <w:shd w:val="clear" w:color="auto" w:fill="D9D9D9" w:themeFill="background1" w:themeFillShade="D9"/>
          </w:tcPr>
          <w:p w:rsidR="00A17E2A" w:rsidRDefault="008E308E" w:rsidP="008E308E">
            <w:pPr>
              <w:pStyle w:val="ScreenWideCLI"/>
            </w:pPr>
            <w:r>
              <w:t>Next Hop MAC Address</w:t>
            </w:r>
          </w:p>
        </w:tc>
        <w:tc>
          <w:tcPr>
            <w:tcW w:w="4982" w:type="dxa"/>
            <w:shd w:val="clear" w:color="auto" w:fill="D9D9D9" w:themeFill="background1" w:themeFillShade="D9"/>
          </w:tcPr>
          <w:p w:rsidR="00A17E2A" w:rsidRDefault="008E308E" w:rsidP="00AE55A3">
            <w:pPr>
              <w:pStyle w:val="ScreenWideCLI"/>
            </w:pPr>
            <w:r>
              <w:t>00-20-D2-F5-82-08</w:t>
            </w:r>
          </w:p>
        </w:tc>
      </w:tr>
      <w:tr w:rsidR="008E308E" w:rsidTr="00AE55A3">
        <w:tc>
          <w:tcPr>
            <w:tcW w:w="4982" w:type="dxa"/>
            <w:shd w:val="clear" w:color="auto" w:fill="D9D9D9" w:themeFill="background1" w:themeFillShade="D9"/>
          </w:tcPr>
          <w:p w:rsidR="008E308E" w:rsidRDefault="008E308E" w:rsidP="008E308E">
            <w:pPr>
              <w:pStyle w:val="ScreenWideCLI"/>
            </w:pPr>
            <w:r>
              <w:t>TDM Bytes in Packet</w:t>
            </w:r>
          </w:p>
        </w:tc>
        <w:tc>
          <w:tcPr>
            <w:tcW w:w="4982" w:type="dxa"/>
            <w:shd w:val="clear" w:color="auto" w:fill="D9D9D9" w:themeFill="background1" w:themeFillShade="D9"/>
          </w:tcPr>
          <w:p w:rsidR="008E308E" w:rsidRDefault="008E308E" w:rsidP="00AE55A3">
            <w:pPr>
              <w:pStyle w:val="ScreenWideCLI"/>
            </w:pPr>
            <w:r>
              <w:t>192</w:t>
            </w:r>
          </w:p>
        </w:tc>
      </w:tr>
      <w:tr w:rsidR="00A17E2A" w:rsidTr="00AE55A3">
        <w:tc>
          <w:tcPr>
            <w:tcW w:w="4982" w:type="dxa"/>
            <w:shd w:val="clear" w:color="auto" w:fill="D9D9D9" w:themeFill="background1" w:themeFillShade="D9"/>
          </w:tcPr>
          <w:p w:rsidR="00A17E2A" w:rsidRDefault="00A17E2A" w:rsidP="00AE55A3">
            <w:pPr>
              <w:pStyle w:val="ScreenWideCLI"/>
            </w:pPr>
            <w:r>
              <w:t>Jitter Buffer</w:t>
            </w:r>
          </w:p>
        </w:tc>
        <w:tc>
          <w:tcPr>
            <w:tcW w:w="4982" w:type="dxa"/>
            <w:shd w:val="clear" w:color="auto" w:fill="D9D9D9" w:themeFill="background1" w:themeFillShade="D9"/>
          </w:tcPr>
          <w:p w:rsidR="00A17E2A" w:rsidRDefault="00A17E2A" w:rsidP="00AE55A3">
            <w:pPr>
              <w:pStyle w:val="ScreenWideCLI"/>
            </w:pPr>
            <w:r>
              <w:t>3</w:t>
            </w:r>
          </w:p>
        </w:tc>
      </w:tr>
      <w:tr w:rsidR="00A17E2A" w:rsidTr="00AE55A3">
        <w:tc>
          <w:tcPr>
            <w:tcW w:w="4982" w:type="dxa"/>
            <w:shd w:val="clear" w:color="auto" w:fill="D9D9D9" w:themeFill="background1" w:themeFillShade="D9"/>
          </w:tcPr>
          <w:p w:rsidR="00A17E2A" w:rsidRDefault="00A17E2A" w:rsidP="00AE55A3">
            <w:pPr>
              <w:pStyle w:val="ScreenWideCLI"/>
            </w:pPr>
            <w:r>
              <w:t>VLAN Tagging</w:t>
            </w:r>
          </w:p>
        </w:tc>
        <w:tc>
          <w:tcPr>
            <w:tcW w:w="4982" w:type="dxa"/>
            <w:shd w:val="clear" w:color="auto" w:fill="D9D9D9" w:themeFill="background1" w:themeFillShade="D9"/>
          </w:tcPr>
          <w:p w:rsidR="00A17E2A" w:rsidRDefault="00A17E2A" w:rsidP="00AE55A3">
            <w:pPr>
              <w:pStyle w:val="ScreenWideCLI"/>
            </w:pPr>
            <w:r>
              <w:t>Enable</w:t>
            </w:r>
          </w:p>
        </w:tc>
      </w:tr>
      <w:tr w:rsidR="00A17E2A" w:rsidTr="00AE55A3">
        <w:tc>
          <w:tcPr>
            <w:tcW w:w="4982" w:type="dxa"/>
            <w:shd w:val="clear" w:color="auto" w:fill="D9D9D9" w:themeFill="background1" w:themeFillShade="D9"/>
          </w:tcPr>
          <w:p w:rsidR="00A17E2A" w:rsidRDefault="00A17E2A" w:rsidP="00AE55A3">
            <w:pPr>
              <w:pStyle w:val="ScreenWideCLI"/>
            </w:pPr>
            <w:r>
              <w:t>VLAN ID</w:t>
            </w:r>
          </w:p>
        </w:tc>
        <w:tc>
          <w:tcPr>
            <w:tcW w:w="4982" w:type="dxa"/>
            <w:shd w:val="clear" w:color="auto" w:fill="D9D9D9" w:themeFill="background1" w:themeFillShade="D9"/>
          </w:tcPr>
          <w:p w:rsidR="00A17E2A" w:rsidRDefault="00A17E2A" w:rsidP="00AE55A3">
            <w:pPr>
              <w:pStyle w:val="ScreenWideCLI"/>
            </w:pPr>
            <w:r>
              <w:t>401</w:t>
            </w:r>
          </w:p>
        </w:tc>
      </w:tr>
      <w:tr w:rsidR="00A17E2A" w:rsidTr="00AE55A3">
        <w:tc>
          <w:tcPr>
            <w:tcW w:w="4982" w:type="dxa"/>
            <w:shd w:val="clear" w:color="auto" w:fill="D9D9D9" w:themeFill="background1" w:themeFillShade="D9"/>
          </w:tcPr>
          <w:p w:rsidR="00A17E2A" w:rsidRDefault="00A17E2A" w:rsidP="00AE55A3">
            <w:pPr>
              <w:pStyle w:val="ScreenWideCLI"/>
            </w:pPr>
            <w:r>
              <w:t>VLAN Priority</w:t>
            </w:r>
          </w:p>
        </w:tc>
        <w:tc>
          <w:tcPr>
            <w:tcW w:w="4982" w:type="dxa"/>
            <w:shd w:val="clear" w:color="auto" w:fill="D9D9D9" w:themeFill="background1" w:themeFillShade="D9"/>
          </w:tcPr>
          <w:p w:rsidR="00A17E2A" w:rsidRDefault="00A17E2A" w:rsidP="00AE55A3">
            <w:pPr>
              <w:pStyle w:val="ScreenWideCLI"/>
            </w:pPr>
            <w:r>
              <w:t>7</w:t>
            </w:r>
          </w:p>
        </w:tc>
      </w:tr>
    </w:tbl>
    <w:p w:rsidR="0057527A" w:rsidRDefault="0057527A" w:rsidP="00A17E2A">
      <w:pPr>
        <w:pStyle w:val="Para"/>
        <w:rPr>
          <w:b/>
          <w:bCs/>
          <w:noProof/>
        </w:rPr>
      </w:pPr>
    </w:p>
    <w:p w:rsidR="00A17E2A" w:rsidRDefault="0057527A" w:rsidP="00A17E2A">
      <w:pPr>
        <w:pStyle w:val="Para"/>
      </w:pPr>
      <w:r>
        <w:rPr>
          <w:b/>
          <w:bCs/>
          <w:noProof/>
        </w:rPr>
        <w:drawing>
          <wp:inline distT="0" distB="0" distL="0" distR="0">
            <wp:extent cx="4895850" cy="1909041"/>
            <wp:effectExtent l="0" t="0" r="0" b="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a:stretch>
                      <a:fillRect/>
                    </a:stretch>
                  </pic:blipFill>
                  <pic:spPr bwMode="auto">
                    <a:xfrm>
                      <a:off x="0" y="0"/>
                      <a:ext cx="4921919" cy="1919206"/>
                    </a:xfrm>
                    <a:prstGeom prst="rect">
                      <a:avLst/>
                    </a:prstGeom>
                    <a:noFill/>
                    <a:ln w="9525">
                      <a:noFill/>
                      <a:miter lim="800000"/>
                      <a:headEnd/>
                      <a:tailEnd/>
                    </a:ln>
                  </pic:spPr>
                </pic:pic>
              </a:graphicData>
            </a:graphic>
          </wp:inline>
        </w:drawing>
      </w:r>
    </w:p>
    <w:p w:rsidR="0057527A" w:rsidRDefault="0057527A" w:rsidP="00A17E2A">
      <w:pPr>
        <w:pStyle w:val="Para"/>
      </w:pPr>
      <w:r>
        <w:rPr>
          <w:noProof/>
        </w:rPr>
        <w:drawing>
          <wp:inline distT="0" distB="0" distL="0" distR="0">
            <wp:extent cx="4879041" cy="2000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4885399" cy="2002857"/>
                    </a:xfrm>
                    <a:prstGeom prst="rect">
                      <a:avLst/>
                    </a:prstGeom>
                  </pic:spPr>
                </pic:pic>
              </a:graphicData>
            </a:graphic>
          </wp:inline>
        </w:drawing>
      </w:r>
    </w:p>
    <w:p w:rsidR="00A17E2A" w:rsidRDefault="00A17E2A" w:rsidP="00A17E2A">
      <w:pPr>
        <w:pStyle w:val="Para"/>
      </w:pPr>
    </w:p>
    <w:p w:rsidR="00A17E2A" w:rsidRDefault="00A17E2A" w:rsidP="00A17E2A">
      <w:pPr>
        <w:pStyle w:val="Heading6"/>
        <w:rPr>
          <w:noProof/>
        </w:rPr>
      </w:pPr>
      <w:r>
        <w:rPr>
          <w:noProof/>
        </w:rPr>
        <w:t>Bridge support PW Vlan</w:t>
      </w:r>
    </w:p>
    <w:p w:rsidR="000F6B32" w:rsidRDefault="00A17E2A">
      <w:pPr>
        <w:pStyle w:val="Num1"/>
      </w:pPr>
      <w:r>
        <w:t>Root-&gt;Configuration-Bridge</w:t>
      </w:r>
    </w:p>
    <w:p w:rsidR="00A17E2A" w:rsidRDefault="00A17E2A" w:rsidP="00A17E2A">
      <w:pPr>
        <w:pStyle w:val="Para"/>
      </w:pPr>
      <w:r>
        <w:rPr>
          <w:noProof/>
        </w:rPr>
        <w:drawing>
          <wp:inline distT="0" distB="0" distL="0" distR="0">
            <wp:extent cx="4543425" cy="178510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cstate="print"/>
                    <a:srcRect/>
                    <a:stretch>
                      <a:fillRect/>
                    </a:stretch>
                  </pic:blipFill>
                  <pic:spPr bwMode="auto">
                    <a:xfrm>
                      <a:off x="0" y="0"/>
                      <a:ext cx="4574343" cy="1797252"/>
                    </a:xfrm>
                    <a:prstGeom prst="rect">
                      <a:avLst/>
                    </a:prstGeom>
                    <a:noFill/>
                    <a:ln w="9525">
                      <a:noFill/>
                      <a:miter lim="800000"/>
                      <a:headEnd/>
                      <a:tailEnd/>
                    </a:ln>
                  </pic:spPr>
                </pic:pic>
              </a:graphicData>
            </a:graphic>
          </wp:inline>
        </w:drawing>
      </w:r>
    </w:p>
    <w:p w:rsidR="00A17E2A" w:rsidRDefault="00A17E2A" w:rsidP="00A17E2A">
      <w:pPr>
        <w:pStyle w:val="Para"/>
      </w:pPr>
    </w:p>
    <w:p w:rsidR="000F6B32" w:rsidRDefault="00A17E2A">
      <w:pPr>
        <w:pStyle w:val="Num1"/>
      </w:pPr>
      <w:r>
        <w:t>Add VLAN 401 to Egress Unmodified Ports 4</w:t>
      </w:r>
    </w:p>
    <w:p w:rsidR="00A17E2A" w:rsidRDefault="00A17E2A" w:rsidP="00A17E2A">
      <w:pPr>
        <w:pStyle w:val="Para"/>
      </w:pPr>
      <w:r>
        <w:rPr>
          <w:noProof/>
        </w:rPr>
        <w:drawing>
          <wp:inline distT="0" distB="0" distL="0" distR="0">
            <wp:extent cx="4807311" cy="18910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cstate="print"/>
                    <a:srcRect/>
                    <a:stretch>
                      <a:fillRect/>
                    </a:stretch>
                  </pic:blipFill>
                  <pic:spPr bwMode="auto">
                    <a:xfrm>
                      <a:off x="0" y="0"/>
                      <a:ext cx="4815670" cy="1894318"/>
                    </a:xfrm>
                    <a:prstGeom prst="rect">
                      <a:avLst/>
                    </a:prstGeom>
                    <a:noFill/>
                    <a:ln w="9525">
                      <a:noFill/>
                      <a:miter lim="800000"/>
                      <a:headEnd/>
                      <a:tailEnd/>
                    </a:ln>
                  </pic:spPr>
                </pic:pic>
              </a:graphicData>
            </a:graphic>
          </wp:inline>
        </w:drawing>
      </w:r>
    </w:p>
    <w:p w:rsidR="000F6B32" w:rsidRDefault="00A17E2A">
      <w:pPr>
        <w:pStyle w:val="Num1"/>
      </w:pPr>
      <w:r>
        <w:t>Press ‘a’ to add</w:t>
      </w:r>
    </w:p>
    <w:p w:rsidR="00840907" w:rsidRPr="000219B1" w:rsidRDefault="00840907" w:rsidP="00840907">
      <w:pPr>
        <w:pStyle w:val="Para"/>
      </w:pPr>
    </w:p>
    <w:p w:rsidR="008A2F95" w:rsidRDefault="00840907">
      <w:pPr>
        <w:pStyle w:val="Appendix2"/>
      </w:pPr>
      <w:bookmarkStart w:id="174" w:name="_Toc409611330"/>
      <w:bookmarkStart w:id="175" w:name="_Toc409614104"/>
      <w:bookmarkStart w:id="176" w:name="_Toc409617322"/>
      <w:bookmarkStart w:id="177" w:name="_Toc409617464"/>
      <w:bookmarkStart w:id="178" w:name="_Toc410044814"/>
      <w:bookmarkStart w:id="179" w:name="_Toc410044815"/>
      <w:bookmarkEnd w:id="174"/>
      <w:bookmarkEnd w:id="175"/>
      <w:bookmarkEnd w:id="176"/>
      <w:bookmarkEnd w:id="177"/>
      <w:bookmarkEnd w:id="178"/>
      <w:r>
        <w:t xml:space="preserve">ETX-5 </w:t>
      </w:r>
      <w:r w:rsidR="00DA182E">
        <w:sym w:font="Symbol" w:char="F0AB"/>
      </w:r>
      <w:r w:rsidR="00DA182E">
        <w:t xml:space="preserve"> </w:t>
      </w:r>
      <w:r>
        <w:t>ETX-205 Service</w:t>
      </w:r>
      <w:bookmarkStart w:id="180" w:name="e2"/>
      <w:bookmarkEnd w:id="180"/>
      <w:r>
        <w:t xml:space="preserve">s </w:t>
      </w:r>
      <w:r w:rsidR="0034275C">
        <w:t>Configuration</w:t>
      </w:r>
      <w:bookmarkEnd w:id="179"/>
    </w:p>
    <w:p w:rsidR="00840907" w:rsidRDefault="00840907" w:rsidP="00840907">
      <w:pPr>
        <w:pStyle w:val="Heading5"/>
      </w:pPr>
      <w:r>
        <w:t>ETX-5 Services PW5-PW8</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840907" w:rsidTr="00E50C3A">
        <w:tc>
          <w:tcPr>
            <w:tcW w:w="9964" w:type="dxa"/>
            <w:shd w:val="clear" w:color="auto" w:fill="D9D9D9" w:themeFill="background1" w:themeFillShade="D9"/>
          </w:tcPr>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r>
              <w:t># ***************************************************</w:t>
            </w:r>
          </w:p>
          <w:p w:rsidR="00106B28" w:rsidRDefault="00106B28" w:rsidP="00106B28">
            <w:pPr>
              <w:pStyle w:val="ScreenWideCLI"/>
            </w:pPr>
            <w:r>
              <w:t># *********************** LVC ***********************</w:t>
            </w:r>
          </w:p>
          <w:p w:rsidR="00106B28" w:rsidRDefault="00106B28" w:rsidP="00106B28">
            <w:pPr>
              <w:pStyle w:val="ScreenWideCLI"/>
            </w:pPr>
            <w:r>
              <w:t># ***************************************************</w:t>
            </w:r>
          </w:p>
          <w:p w:rsidR="00106B28" w:rsidRDefault="00106B28" w:rsidP="00106B28">
            <w:pPr>
              <w:pStyle w:val="ScreenWideCLI"/>
            </w:pPr>
          </w:p>
          <w:p w:rsidR="00106B28" w:rsidRDefault="00106B28" w:rsidP="00106B28">
            <w:pPr>
              <w:pStyle w:val="ScreenWideCLI"/>
            </w:pPr>
            <w:r>
              <w:t>#----------------------------------------------------</w:t>
            </w:r>
          </w:p>
          <w:p w:rsidR="00106B28" w:rsidRDefault="00106B28" w:rsidP="00106B28">
            <w:pPr>
              <w:pStyle w:val="ScreenWideCLI"/>
            </w:pPr>
            <w:r>
              <w:t>#                       Port 1/1</w:t>
            </w:r>
          </w:p>
          <w:p w:rsidR="00106B28" w:rsidRDefault="00106B28" w:rsidP="00106B28">
            <w:pPr>
              <w:pStyle w:val="ScreenWideCLI"/>
            </w:pPr>
            <w:r>
              <w:t>#----------------------------------------------------</w:t>
            </w:r>
          </w:p>
          <w:p w:rsidR="00106B28" w:rsidRDefault="00106B28" w:rsidP="00106B28">
            <w:pPr>
              <w:pStyle w:val="ScreenWideCLI"/>
            </w:pPr>
          </w:p>
          <w:p w:rsidR="00106B28" w:rsidRDefault="00106B28" w:rsidP="00106B28">
            <w:pPr>
              <w:pStyle w:val="ScreenWideCLI"/>
            </w:pPr>
            <w:r>
              <w:t>#**************************** STS1-1 **************************</w:t>
            </w:r>
          </w:p>
          <w:p w:rsidR="00106B28" w:rsidRDefault="00106B28" w:rsidP="00106B28">
            <w:pPr>
              <w:pStyle w:val="ScreenWideCLI"/>
            </w:pPr>
          </w:p>
          <w:p w:rsidR="00106B28" w:rsidRDefault="00106B28" w:rsidP="00106B28">
            <w:pPr>
              <w:pStyle w:val="ScreenWideCLI"/>
            </w:pPr>
            <w:r>
              <w:t>configure port sdh-sonet 1/1 oc3 1 sts1 1 vt1-5 5 1 no shutdown</w:t>
            </w:r>
          </w:p>
          <w:p w:rsidR="00106B28" w:rsidRDefault="00106B28" w:rsidP="00106B28">
            <w:pPr>
              <w:pStyle w:val="ScreenWideCLI"/>
            </w:pPr>
            <w:r>
              <w:t>configure port sdh-sonet 1/1 oc3 1 sts1 1 vt1-5 6 1 no shutdown</w:t>
            </w:r>
          </w:p>
          <w:p w:rsidR="00106B28" w:rsidRDefault="00106B28" w:rsidP="00106B28">
            <w:pPr>
              <w:pStyle w:val="ScreenWideCLI"/>
            </w:pPr>
            <w:r>
              <w:t>configure port sdh-sonet 1/1 oc3 1 sts1 1 vt1-5 7 1 no shutdown</w:t>
            </w:r>
          </w:p>
          <w:p w:rsidR="00106B28" w:rsidRDefault="00106B28" w:rsidP="00106B28">
            <w:pPr>
              <w:pStyle w:val="ScreenWideCLI"/>
            </w:pPr>
          </w:p>
          <w:p w:rsidR="00106B28" w:rsidRDefault="00106B28" w:rsidP="00106B28">
            <w:pPr>
              <w:pStyle w:val="ScreenWideCLI"/>
            </w:pPr>
            <w:r>
              <w:t># *************************************************************</w:t>
            </w:r>
          </w:p>
          <w:p w:rsidR="00106B28" w:rsidRDefault="00106B28" w:rsidP="00106B28">
            <w:pPr>
              <w:pStyle w:val="ScreenWideCLI"/>
            </w:pPr>
            <w:r>
              <w:t># ************************* T1 CONFIG *************************</w:t>
            </w:r>
          </w:p>
          <w:p w:rsidR="00106B28" w:rsidRDefault="00106B28" w:rsidP="00106B28">
            <w:pPr>
              <w:pStyle w:val="ScreenWideCLI"/>
            </w:pPr>
            <w:r>
              <w:t># *************************************************************</w:t>
            </w:r>
          </w:p>
          <w:p w:rsidR="00106B28" w:rsidRDefault="00106B28" w:rsidP="00106B28">
            <w:pPr>
              <w:pStyle w:val="ScreenWideCLI"/>
            </w:pPr>
          </w:p>
          <w:p w:rsidR="00106B28" w:rsidRDefault="00106B28" w:rsidP="00106B28">
            <w:pPr>
              <w:pStyle w:val="ScreenWideCLI"/>
            </w:pPr>
            <w:r>
              <w:t>config port t1 1/1/5  line-type unframed</w:t>
            </w:r>
          </w:p>
          <w:p w:rsidR="00106B28" w:rsidRDefault="00106B28" w:rsidP="00106B28">
            <w:pPr>
              <w:pStyle w:val="ScreenWideCLI"/>
            </w:pPr>
            <w:r>
              <w:t>config port t1 1/1/6  line-type unframed</w:t>
            </w:r>
          </w:p>
          <w:p w:rsidR="00106B28" w:rsidRDefault="00106B28" w:rsidP="00106B28">
            <w:pPr>
              <w:pStyle w:val="ScreenWideCLI"/>
            </w:pPr>
            <w:r>
              <w:t>config port t1 1/1/7  line-type unframed</w:t>
            </w:r>
          </w:p>
          <w:p w:rsidR="00106B28" w:rsidRDefault="00106B28" w:rsidP="00106B28">
            <w:pPr>
              <w:pStyle w:val="ScreenWideCLI"/>
            </w:pPr>
            <w:r>
              <w:t>config port t1 1/1/8  line-type unframed</w:t>
            </w:r>
          </w:p>
          <w:p w:rsidR="00106B28" w:rsidRDefault="00106B28" w:rsidP="00106B28">
            <w:pPr>
              <w:pStyle w:val="ScreenWideCLI"/>
            </w:pPr>
          </w:p>
          <w:p w:rsidR="00106B28" w:rsidRDefault="00106B28" w:rsidP="00106B28">
            <w:pPr>
              <w:pStyle w:val="ScreenWideCLI"/>
            </w:pPr>
            <w:r>
              <w:t>#----------------------------------------------------</w:t>
            </w:r>
          </w:p>
          <w:p w:rsidR="00106B28" w:rsidRDefault="00106B28" w:rsidP="00106B28">
            <w:pPr>
              <w:pStyle w:val="ScreenWideCLI"/>
            </w:pPr>
            <w:r>
              <w:t>#                    SONET Port 1/1</w:t>
            </w:r>
          </w:p>
          <w:p w:rsidR="00106B28" w:rsidRDefault="00106B28" w:rsidP="00106B28">
            <w:pPr>
              <w:pStyle w:val="ScreenWideCLI"/>
            </w:pPr>
            <w:r>
              <w:t>#----------------------------------------------------</w:t>
            </w:r>
          </w:p>
          <w:p w:rsidR="00106B28" w:rsidRDefault="00106B28" w:rsidP="00106B28">
            <w:pPr>
              <w:pStyle w:val="ScreenWideCLI"/>
            </w:pPr>
          </w:p>
          <w:p w:rsidR="00106B28" w:rsidRDefault="00106B28" w:rsidP="00106B28">
            <w:pPr>
              <w:pStyle w:val="ScreenWideCLI"/>
            </w:pPr>
            <w:r>
              <w:t>configure port t1 1/1/5  tx-clock-source domain 1</w:t>
            </w:r>
          </w:p>
          <w:p w:rsidR="00106B28" w:rsidRDefault="00106B28" w:rsidP="00106B28">
            <w:pPr>
              <w:pStyle w:val="ScreenWideCLI"/>
            </w:pPr>
            <w:r>
              <w:t>configure port t1 1/1/6  tx-clock-source domain 1</w:t>
            </w:r>
          </w:p>
          <w:p w:rsidR="00106B28" w:rsidRDefault="00106B28" w:rsidP="00106B28">
            <w:pPr>
              <w:pStyle w:val="ScreenWideCLI"/>
            </w:pPr>
            <w:r>
              <w:t>configure port t1 1/1/7  tx-clock-source domain 1</w:t>
            </w:r>
          </w:p>
          <w:p w:rsidR="00106B28" w:rsidRDefault="00106B28" w:rsidP="00106B28">
            <w:pPr>
              <w:pStyle w:val="ScreenWideCLI"/>
            </w:pPr>
            <w:r>
              <w:t>configure port t1 1/1/8  tx-clock-source domain 1</w:t>
            </w:r>
          </w:p>
          <w:p w:rsidR="00106B28" w:rsidRDefault="00106B28" w:rsidP="00106B28">
            <w:pPr>
              <w:pStyle w:val="ScreenWideCLI"/>
            </w:pPr>
          </w:p>
          <w:p w:rsidR="00106B28" w:rsidRDefault="00106B28" w:rsidP="00106B28">
            <w:pPr>
              <w:pStyle w:val="ScreenWideCLI"/>
            </w:pPr>
            <w:r>
              <w:t>#----------------------------------------------------</w:t>
            </w:r>
          </w:p>
          <w:p w:rsidR="00106B28" w:rsidRDefault="00106B28" w:rsidP="00106B28">
            <w:pPr>
              <w:pStyle w:val="ScreenWideCLI"/>
            </w:pPr>
            <w:r>
              <w:t>#                    SONET Port 1/1</w:t>
            </w:r>
          </w:p>
          <w:p w:rsidR="00106B28" w:rsidRDefault="00106B28" w:rsidP="00106B28">
            <w:pPr>
              <w:pStyle w:val="ScreenWideCLI"/>
            </w:pPr>
            <w:r>
              <w:t>#----------------------------------------------------</w:t>
            </w:r>
          </w:p>
          <w:p w:rsidR="00106B28" w:rsidRDefault="00106B28" w:rsidP="00106B28">
            <w:pPr>
              <w:pStyle w:val="ScreenWideCLI"/>
            </w:pPr>
            <w:r>
              <w:t># ***************************************************</w:t>
            </w:r>
          </w:p>
          <w:p w:rsidR="00106B28" w:rsidRDefault="00106B28" w:rsidP="00106B28">
            <w:pPr>
              <w:pStyle w:val="ScreenWideCLI"/>
            </w:pPr>
            <w:r>
              <w:t># ****************** T1 Admin Up ********************</w:t>
            </w:r>
          </w:p>
          <w:p w:rsidR="00106B28" w:rsidRDefault="00106B28" w:rsidP="00106B28">
            <w:pPr>
              <w:pStyle w:val="ScreenWideCLI"/>
            </w:pPr>
            <w:r>
              <w:t># ***************************************************</w:t>
            </w:r>
          </w:p>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r>
              <w:t>config port t1 1/1/5  no shutdown</w:t>
            </w:r>
          </w:p>
          <w:p w:rsidR="00106B28" w:rsidRDefault="00106B28" w:rsidP="00106B28">
            <w:pPr>
              <w:pStyle w:val="ScreenWideCLI"/>
            </w:pPr>
            <w:r>
              <w:t>config port t1 1/1/6  no shutdown</w:t>
            </w:r>
          </w:p>
          <w:p w:rsidR="00106B28" w:rsidRDefault="00106B28" w:rsidP="00106B28">
            <w:pPr>
              <w:pStyle w:val="ScreenWideCLI"/>
            </w:pPr>
            <w:r>
              <w:t>config port t1 1/1/7  no shutdown</w:t>
            </w:r>
          </w:p>
          <w:p w:rsidR="00106B28" w:rsidRDefault="00106B28" w:rsidP="00106B28">
            <w:pPr>
              <w:pStyle w:val="ScreenWideCLI"/>
            </w:pPr>
            <w:r>
              <w:t>config port t1 1/1/8  no shutdown</w:t>
            </w:r>
          </w:p>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r>
              <w:t># ***************************************************</w:t>
            </w:r>
          </w:p>
          <w:p w:rsidR="00106B28" w:rsidRDefault="00106B28" w:rsidP="00106B28">
            <w:pPr>
              <w:pStyle w:val="ScreenWideCLI"/>
            </w:pPr>
            <w:r>
              <w:t># *************** Peer configuration*****************</w:t>
            </w:r>
          </w:p>
          <w:p w:rsidR="00106B28" w:rsidRDefault="00106B28" w:rsidP="00106B28">
            <w:pPr>
              <w:pStyle w:val="ScreenWideCLI"/>
            </w:pPr>
            <w:r>
              <w:t># ***************************************************</w:t>
            </w:r>
          </w:p>
          <w:p w:rsidR="00106B28" w:rsidRDefault="00106B28" w:rsidP="00106B28">
            <w:pPr>
              <w:pStyle w:val="ScreenWideCLI"/>
            </w:pPr>
            <w:r>
              <w:t>config peer 2 mac 00-20-D2-51-CE-D2 name HQ</w:t>
            </w:r>
          </w:p>
          <w:p w:rsidR="00106B28" w:rsidRDefault="00106B28" w:rsidP="00106B28">
            <w:pPr>
              <w:pStyle w:val="ScreenWideCLI"/>
            </w:pPr>
          </w:p>
          <w:p w:rsidR="00106B28" w:rsidRDefault="00106B28" w:rsidP="00106B28">
            <w:pPr>
              <w:pStyle w:val="ScreenWideCLI"/>
            </w:pPr>
            <w:r>
              <w:t>exit all</w:t>
            </w:r>
          </w:p>
          <w:p w:rsidR="00106B28" w:rsidRDefault="00106B28" w:rsidP="00106B28">
            <w:pPr>
              <w:pStyle w:val="ScreenWideCLI"/>
            </w:pPr>
            <w:r>
              <w:t>#</w:t>
            </w:r>
          </w:p>
          <w:p w:rsidR="00106B28" w:rsidRDefault="00106B28" w:rsidP="00106B28">
            <w:pPr>
              <w:pStyle w:val="ScreenWideCLI"/>
            </w:pPr>
            <w:r>
              <w:t>#*******************************************************</w:t>
            </w:r>
          </w:p>
          <w:p w:rsidR="00106B28" w:rsidRDefault="00106B28" w:rsidP="00106B28">
            <w:pPr>
              <w:pStyle w:val="ScreenWideCLI"/>
            </w:pPr>
            <w:r>
              <w:t>#******************* port 3/1 oc3 pw *******************</w:t>
            </w:r>
          </w:p>
          <w:p w:rsidR="00106B28" w:rsidRDefault="00106B28" w:rsidP="00106B28">
            <w:pPr>
              <w:pStyle w:val="ScreenWideCLI"/>
            </w:pPr>
            <w:r>
              <w:t>#*******************************************************</w:t>
            </w:r>
          </w:p>
          <w:p w:rsidR="00106B28" w:rsidRDefault="00106B28" w:rsidP="00106B28">
            <w:pPr>
              <w:pStyle w:val="ScreenWideCLI"/>
            </w:pPr>
          </w:p>
          <w:p w:rsidR="00106B28" w:rsidRDefault="00106B28" w:rsidP="00106B28">
            <w:pPr>
              <w:pStyle w:val="ScreenWideCLI"/>
            </w:pPr>
            <w:r>
              <w:t>#************************ HQ ********************************</w:t>
            </w:r>
          </w:p>
          <w:p w:rsidR="00106B28" w:rsidRDefault="00106B28" w:rsidP="00106B28">
            <w:pPr>
              <w:pStyle w:val="ScreenWideCLI"/>
            </w:pPr>
          </w:p>
          <w:p w:rsidR="00106B28" w:rsidRDefault="00106B28" w:rsidP="00106B28">
            <w:pPr>
              <w:pStyle w:val="ScreenWideCLI"/>
            </w:pPr>
            <w:r>
              <w:t>config pwe pw 5 type t1satop psn ethernet</w:t>
            </w:r>
          </w:p>
          <w:p w:rsidR="00106B28" w:rsidRDefault="00106B28" w:rsidP="00106B28">
            <w:pPr>
              <w:pStyle w:val="ScreenWideCLI"/>
            </w:pPr>
            <w:r>
              <w:t>label in 130 out 130</w:t>
            </w:r>
          </w:p>
          <w:p w:rsidR="00106B28" w:rsidRDefault="00106B28" w:rsidP="00106B28">
            <w:pPr>
              <w:pStyle w:val="ScreenWideCLI"/>
            </w:pPr>
            <w:r>
              <w:t>peer 2</w:t>
            </w:r>
          </w:p>
          <w:p w:rsidR="00106B28" w:rsidRDefault="00106B28" w:rsidP="00106B28">
            <w:pPr>
              <w:pStyle w:val="ScreenWideCLI"/>
            </w:pPr>
            <w:r>
              <w:t>egress-port svi 201</w:t>
            </w:r>
          </w:p>
          <w:p w:rsidR="00106B28" w:rsidRDefault="00106B28" w:rsidP="00106B28">
            <w:pPr>
              <w:pStyle w:val="ScreenWideCLI"/>
            </w:pPr>
            <w:r>
              <w:t xml:space="preserve">tdm-payload size 192 </w:t>
            </w:r>
          </w:p>
          <w:p w:rsidR="00106B28" w:rsidRDefault="00106B28" w:rsidP="00106B28">
            <w:pPr>
              <w:pStyle w:val="ScreenWideCLI"/>
            </w:pPr>
            <w:r>
              <w:t>jitter-buffer 10000</w:t>
            </w:r>
          </w:p>
          <w:p w:rsidR="00106B28" w:rsidRDefault="00106B28" w:rsidP="00106B28">
            <w:pPr>
              <w:pStyle w:val="ScreenWideCLI"/>
            </w:pPr>
            <w:r>
              <w:t>no oam</w:t>
            </w:r>
          </w:p>
          <w:p w:rsidR="00106B28" w:rsidRDefault="00106B28" w:rsidP="00106B28">
            <w:pPr>
              <w:pStyle w:val="ScreenWideCLI"/>
            </w:pPr>
            <w:r>
              <w:t>psn-oos 1-bit</w:t>
            </w:r>
          </w:p>
          <w:p w:rsidR="00106B28" w:rsidRDefault="00106B28" w:rsidP="00106B28">
            <w:pPr>
              <w:pStyle w:val="ScreenWideCLI"/>
            </w:pPr>
            <w:r>
              <w:t>no shutdown</w:t>
            </w:r>
          </w:p>
          <w:p w:rsidR="00106B28" w:rsidRDefault="00106B28" w:rsidP="00106B28">
            <w:pPr>
              <w:pStyle w:val="ScreenWideCLI"/>
            </w:pPr>
            <w:r>
              <w:t>exit all</w:t>
            </w:r>
          </w:p>
          <w:p w:rsidR="00106B28" w:rsidRDefault="00106B28" w:rsidP="00106B28">
            <w:pPr>
              <w:pStyle w:val="ScreenWideCLI"/>
            </w:pPr>
          </w:p>
          <w:p w:rsidR="00106B28" w:rsidRDefault="00106B28" w:rsidP="00106B28">
            <w:pPr>
              <w:pStyle w:val="ScreenWideCLI"/>
            </w:pPr>
            <w:r>
              <w:t>config pwe pw 6 type t1satop psn ethernet</w:t>
            </w:r>
          </w:p>
          <w:p w:rsidR="00106B28" w:rsidRDefault="00106B28" w:rsidP="00106B28">
            <w:pPr>
              <w:pStyle w:val="ScreenWideCLI"/>
            </w:pPr>
            <w:r>
              <w:t>label in 131 out 131</w:t>
            </w:r>
          </w:p>
          <w:p w:rsidR="00106B28" w:rsidRDefault="00106B28" w:rsidP="00106B28">
            <w:pPr>
              <w:pStyle w:val="ScreenWideCLI"/>
            </w:pPr>
            <w:r>
              <w:t>peer 2</w:t>
            </w:r>
          </w:p>
          <w:p w:rsidR="00106B28" w:rsidRDefault="00106B28" w:rsidP="00106B28">
            <w:pPr>
              <w:pStyle w:val="ScreenWideCLI"/>
            </w:pPr>
            <w:r>
              <w:t>egress-port svi 201</w:t>
            </w:r>
          </w:p>
          <w:p w:rsidR="00106B28" w:rsidRDefault="00106B28" w:rsidP="00106B28">
            <w:pPr>
              <w:pStyle w:val="ScreenWideCLI"/>
            </w:pPr>
            <w:r>
              <w:t xml:space="preserve">tdm-payload size 192 </w:t>
            </w:r>
          </w:p>
          <w:p w:rsidR="00106B28" w:rsidRDefault="00106B28" w:rsidP="00106B28">
            <w:pPr>
              <w:pStyle w:val="ScreenWideCLI"/>
            </w:pPr>
            <w:r>
              <w:t>jitter-buffer 10000</w:t>
            </w:r>
          </w:p>
          <w:p w:rsidR="00106B28" w:rsidRDefault="00106B28" w:rsidP="00106B28">
            <w:pPr>
              <w:pStyle w:val="ScreenWideCLI"/>
            </w:pPr>
            <w:r>
              <w:t>no oam</w:t>
            </w:r>
          </w:p>
          <w:p w:rsidR="00106B28" w:rsidRDefault="00106B28" w:rsidP="00106B28">
            <w:pPr>
              <w:pStyle w:val="ScreenWideCLI"/>
            </w:pPr>
            <w:r>
              <w:t>psn-oos 1-bit</w:t>
            </w:r>
          </w:p>
          <w:p w:rsidR="00106B28" w:rsidRDefault="00106B28" w:rsidP="00106B28">
            <w:pPr>
              <w:pStyle w:val="ScreenWideCLI"/>
            </w:pPr>
            <w:r>
              <w:t>no shutdown</w:t>
            </w:r>
          </w:p>
          <w:p w:rsidR="00106B28" w:rsidRDefault="00106B28" w:rsidP="00106B28">
            <w:pPr>
              <w:pStyle w:val="ScreenWideCLI"/>
            </w:pPr>
            <w:r>
              <w:t>exit all</w:t>
            </w:r>
          </w:p>
          <w:p w:rsidR="00106B28" w:rsidRDefault="00106B28" w:rsidP="00106B28">
            <w:pPr>
              <w:pStyle w:val="ScreenWideCLI"/>
            </w:pPr>
          </w:p>
          <w:p w:rsidR="00106B28" w:rsidRDefault="00106B28" w:rsidP="00106B28">
            <w:pPr>
              <w:pStyle w:val="ScreenWideCLI"/>
            </w:pPr>
            <w:r>
              <w:t>config pwe pw 7 type t1satop psn ethernet</w:t>
            </w:r>
          </w:p>
          <w:p w:rsidR="00106B28" w:rsidRDefault="00106B28" w:rsidP="00106B28">
            <w:pPr>
              <w:pStyle w:val="ScreenWideCLI"/>
            </w:pPr>
            <w:r>
              <w:t>label in 132 out 132</w:t>
            </w:r>
          </w:p>
          <w:p w:rsidR="00106B28" w:rsidRDefault="00106B28" w:rsidP="00106B28">
            <w:pPr>
              <w:pStyle w:val="ScreenWideCLI"/>
            </w:pPr>
            <w:r>
              <w:t>peer 2</w:t>
            </w:r>
          </w:p>
          <w:p w:rsidR="00106B28" w:rsidRDefault="00106B28" w:rsidP="00106B28">
            <w:pPr>
              <w:pStyle w:val="ScreenWideCLI"/>
            </w:pPr>
            <w:r>
              <w:t>egress-port svi 201</w:t>
            </w:r>
          </w:p>
          <w:p w:rsidR="00106B28" w:rsidRDefault="00106B28" w:rsidP="00106B28">
            <w:pPr>
              <w:pStyle w:val="ScreenWideCLI"/>
            </w:pPr>
            <w:r>
              <w:t xml:space="preserve">tdm-payload size 192 </w:t>
            </w:r>
          </w:p>
          <w:p w:rsidR="00106B28" w:rsidRDefault="00106B28" w:rsidP="00106B28">
            <w:pPr>
              <w:pStyle w:val="ScreenWideCLI"/>
            </w:pPr>
            <w:r>
              <w:t>jitter-buffer 10000</w:t>
            </w:r>
          </w:p>
          <w:p w:rsidR="00106B28" w:rsidRDefault="00106B28" w:rsidP="00106B28">
            <w:pPr>
              <w:pStyle w:val="ScreenWideCLI"/>
            </w:pPr>
            <w:r>
              <w:t>no oam</w:t>
            </w:r>
          </w:p>
          <w:p w:rsidR="00106B28" w:rsidRDefault="00106B28" w:rsidP="00106B28">
            <w:pPr>
              <w:pStyle w:val="ScreenWideCLI"/>
            </w:pPr>
            <w:r>
              <w:t>psn-oos 1-bit</w:t>
            </w:r>
          </w:p>
          <w:p w:rsidR="00106B28" w:rsidRDefault="00106B28" w:rsidP="00106B28">
            <w:pPr>
              <w:pStyle w:val="ScreenWideCLI"/>
            </w:pPr>
            <w:r>
              <w:t>no shutdown</w:t>
            </w:r>
          </w:p>
          <w:p w:rsidR="00106B28" w:rsidRDefault="00106B28" w:rsidP="00106B28">
            <w:pPr>
              <w:pStyle w:val="ScreenWideCLI"/>
            </w:pPr>
            <w:r>
              <w:t>exit all</w:t>
            </w:r>
          </w:p>
          <w:p w:rsidR="00106B28" w:rsidRDefault="00106B28" w:rsidP="00106B28">
            <w:pPr>
              <w:pStyle w:val="ScreenWideCLI"/>
            </w:pPr>
          </w:p>
          <w:p w:rsidR="00106B28" w:rsidRDefault="00106B28" w:rsidP="00106B28">
            <w:pPr>
              <w:pStyle w:val="ScreenWideCLI"/>
            </w:pPr>
            <w:r>
              <w:t>config pwe pw 8 type t1satop psn ethernet</w:t>
            </w:r>
          </w:p>
          <w:p w:rsidR="00106B28" w:rsidRDefault="00106B28" w:rsidP="00106B28">
            <w:pPr>
              <w:pStyle w:val="ScreenWideCLI"/>
            </w:pPr>
            <w:r>
              <w:t>label in 133 out 133</w:t>
            </w:r>
          </w:p>
          <w:p w:rsidR="00106B28" w:rsidRDefault="00106B28" w:rsidP="00106B28">
            <w:pPr>
              <w:pStyle w:val="ScreenWideCLI"/>
            </w:pPr>
            <w:r>
              <w:t>peer 2</w:t>
            </w:r>
          </w:p>
          <w:p w:rsidR="00106B28" w:rsidRDefault="00106B28" w:rsidP="00106B28">
            <w:pPr>
              <w:pStyle w:val="ScreenWideCLI"/>
            </w:pPr>
            <w:r>
              <w:t>egress-port svi 201</w:t>
            </w:r>
          </w:p>
          <w:p w:rsidR="00106B28" w:rsidRDefault="00106B28" w:rsidP="00106B28">
            <w:pPr>
              <w:pStyle w:val="ScreenWideCLI"/>
            </w:pPr>
            <w:r>
              <w:t xml:space="preserve">tdm-payload size 192 </w:t>
            </w:r>
          </w:p>
          <w:p w:rsidR="00106B28" w:rsidRDefault="00106B28" w:rsidP="00106B28">
            <w:pPr>
              <w:pStyle w:val="ScreenWideCLI"/>
            </w:pPr>
            <w:r>
              <w:t>jitter-buffer 10000</w:t>
            </w:r>
          </w:p>
          <w:p w:rsidR="00106B28" w:rsidRDefault="00106B28" w:rsidP="00106B28">
            <w:pPr>
              <w:pStyle w:val="ScreenWideCLI"/>
            </w:pPr>
            <w:r>
              <w:t>no oam</w:t>
            </w:r>
          </w:p>
          <w:p w:rsidR="00106B28" w:rsidRDefault="00106B28" w:rsidP="00106B28">
            <w:pPr>
              <w:pStyle w:val="ScreenWideCLI"/>
            </w:pPr>
            <w:r>
              <w:t>psn-oos 1-bit</w:t>
            </w:r>
          </w:p>
          <w:p w:rsidR="00106B28" w:rsidRDefault="00106B28" w:rsidP="00106B28">
            <w:pPr>
              <w:pStyle w:val="ScreenWideCLI"/>
            </w:pPr>
            <w:r>
              <w:t>no shutdown</w:t>
            </w:r>
          </w:p>
          <w:p w:rsidR="00106B28" w:rsidRDefault="00106B28" w:rsidP="00106B28">
            <w:pPr>
              <w:pStyle w:val="ScreenWideCLI"/>
            </w:pPr>
            <w:r>
              <w:t>exit all</w:t>
            </w:r>
          </w:p>
          <w:p w:rsidR="00106B28" w:rsidRDefault="00106B28" w:rsidP="00106B28">
            <w:pPr>
              <w:pStyle w:val="ScreenWideCLI"/>
            </w:pPr>
          </w:p>
          <w:p w:rsidR="00106B28" w:rsidRDefault="00106B28" w:rsidP="00106B28">
            <w:pPr>
              <w:pStyle w:val="ScreenWideCLI"/>
            </w:pPr>
            <w:r>
              <w:t>#************************ HQ_END ********************************</w:t>
            </w:r>
          </w:p>
          <w:p w:rsidR="00106B28" w:rsidRDefault="00106B28" w:rsidP="00106B28">
            <w:pPr>
              <w:pStyle w:val="ScreenWideCLI"/>
            </w:pPr>
          </w:p>
          <w:p w:rsidR="00106B28" w:rsidRDefault="00106B28" w:rsidP="00106B28">
            <w:pPr>
              <w:pStyle w:val="ScreenWideCLI"/>
            </w:pPr>
            <w:r>
              <w:t># ***************************************************</w:t>
            </w:r>
          </w:p>
          <w:p w:rsidR="00106B28" w:rsidRDefault="00106B28" w:rsidP="00106B28">
            <w:pPr>
              <w:pStyle w:val="ScreenWideCLI"/>
            </w:pPr>
            <w:r>
              <w:t># ****************** PW assignment ******************</w:t>
            </w:r>
          </w:p>
          <w:p w:rsidR="00106B28" w:rsidRDefault="00106B28" w:rsidP="00106B28">
            <w:pPr>
              <w:pStyle w:val="ScreenWideCLI"/>
            </w:pPr>
            <w:r>
              <w:t># ***************************************************</w:t>
            </w:r>
          </w:p>
          <w:p w:rsidR="00106B28" w:rsidRDefault="00106B28" w:rsidP="00106B28">
            <w:pPr>
              <w:pStyle w:val="ScreenWideCLI"/>
            </w:pPr>
            <w:r>
              <w:t>config cross-connect pw-tdm pw 5 t1 1/1/5</w:t>
            </w:r>
          </w:p>
          <w:p w:rsidR="00106B28" w:rsidRDefault="00106B28" w:rsidP="00106B28">
            <w:pPr>
              <w:pStyle w:val="ScreenWideCLI"/>
            </w:pPr>
            <w:r>
              <w:t>config cross-connect pw-tdm pw 6 t1 1/1/6</w:t>
            </w:r>
          </w:p>
          <w:p w:rsidR="00106B28" w:rsidRDefault="00106B28" w:rsidP="00106B28">
            <w:pPr>
              <w:pStyle w:val="ScreenWideCLI"/>
            </w:pPr>
            <w:r>
              <w:t>config cross-connect pw-tdm pw 7 t1 1/1/7</w:t>
            </w:r>
          </w:p>
          <w:p w:rsidR="00840907" w:rsidRDefault="00106B28" w:rsidP="00106B28">
            <w:pPr>
              <w:pStyle w:val="ScreenWideCLI"/>
            </w:pPr>
            <w:r>
              <w:t>config cross-connect pw-tdm pw 8 t1 1/1/8</w:t>
            </w:r>
          </w:p>
        </w:tc>
      </w:tr>
    </w:tbl>
    <w:p w:rsidR="00840907" w:rsidRDefault="00840907" w:rsidP="00840907">
      <w:pPr>
        <w:pStyle w:val="Heading5"/>
      </w:pPr>
      <w:r>
        <w:t>ETX-205 Services PW5-PW8</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840907" w:rsidTr="00E50C3A">
        <w:tc>
          <w:tcPr>
            <w:tcW w:w="9964" w:type="dxa"/>
            <w:shd w:val="clear" w:color="auto" w:fill="D9D9D9" w:themeFill="background1" w:themeFillShade="D9"/>
          </w:tcPr>
          <w:p w:rsidR="00E50C3A" w:rsidRDefault="00E50C3A" w:rsidP="00E50C3A">
            <w:pPr>
              <w:pStyle w:val="ScreenWideCLI"/>
            </w:pPr>
            <w:r>
              <w:t>configure port svi 2</w:t>
            </w:r>
          </w:p>
          <w:p w:rsidR="00E50C3A" w:rsidRDefault="00E50C3A" w:rsidP="00E50C3A">
            <w:pPr>
              <w:pStyle w:val="ScreenWideCLI"/>
            </w:pPr>
            <w:r>
              <w:t>no shutdown</w:t>
            </w:r>
          </w:p>
          <w:p w:rsidR="00E50C3A" w:rsidRDefault="00E50C3A" w:rsidP="00E50C3A">
            <w:pPr>
              <w:pStyle w:val="ScreenWideCLI"/>
            </w:pPr>
            <w:r>
              <w:t>exit all</w:t>
            </w:r>
          </w:p>
          <w:p w:rsidR="00E50C3A" w:rsidRDefault="00E50C3A" w:rsidP="00E50C3A">
            <w:pPr>
              <w:pStyle w:val="ScreenWideCLI"/>
            </w:pPr>
          </w:p>
          <w:p w:rsidR="00E50C3A" w:rsidRDefault="00E50C3A" w:rsidP="00E50C3A">
            <w:pPr>
              <w:pStyle w:val="ScreenWideCLI"/>
            </w:pPr>
            <w:r>
              <w:t>configure flows</w:t>
            </w:r>
          </w:p>
          <w:p w:rsidR="00E50C3A" w:rsidRDefault="00E50C3A" w:rsidP="00E50C3A">
            <w:pPr>
              <w:pStyle w:val="ScreenWideCLI"/>
            </w:pPr>
            <w:r>
              <w:t>classifier-profile match_all match-any</w:t>
            </w:r>
          </w:p>
          <w:p w:rsidR="00E50C3A" w:rsidRDefault="00E50C3A" w:rsidP="00E50C3A">
            <w:pPr>
              <w:pStyle w:val="ScreenWideCLI"/>
            </w:pPr>
            <w:r>
              <w:t>match all</w:t>
            </w:r>
          </w:p>
          <w:p w:rsidR="00E50C3A" w:rsidRDefault="00E50C3A" w:rsidP="00E50C3A">
            <w:pPr>
              <w:pStyle w:val="ScreenWideCLI"/>
            </w:pPr>
            <w:r>
              <w:t>exit all</w:t>
            </w:r>
          </w:p>
          <w:p w:rsidR="00E50C3A" w:rsidRDefault="00E50C3A" w:rsidP="00E50C3A">
            <w:pPr>
              <w:pStyle w:val="ScreenWideCLI"/>
            </w:pPr>
          </w:p>
          <w:p w:rsidR="00E50C3A" w:rsidRDefault="00E50C3A" w:rsidP="00E50C3A">
            <w:pPr>
              <w:pStyle w:val="ScreenWideCLI"/>
            </w:pPr>
            <w:r>
              <w:t>configure flows</w:t>
            </w:r>
          </w:p>
          <w:p w:rsidR="00E50C3A" w:rsidRDefault="00E50C3A" w:rsidP="00E50C3A">
            <w:pPr>
              <w:pStyle w:val="ScreenWideCLI"/>
            </w:pPr>
            <w:r>
              <w:t>classifier-profile VLAN401 match-any</w:t>
            </w:r>
          </w:p>
          <w:p w:rsidR="00E50C3A" w:rsidRDefault="00E50C3A" w:rsidP="00E50C3A">
            <w:pPr>
              <w:pStyle w:val="ScreenWideCLI"/>
            </w:pPr>
            <w:r>
              <w:t>match vlan 401</w:t>
            </w:r>
          </w:p>
          <w:p w:rsidR="00E50C3A" w:rsidRDefault="00E50C3A" w:rsidP="00E50C3A">
            <w:pPr>
              <w:pStyle w:val="ScreenWideCLI"/>
            </w:pPr>
            <w:r>
              <w:t>exit all</w:t>
            </w:r>
          </w:p>
          <w:p w:rsidR="00E50C3A" w:rsidRDefault="00E50C3A" w:rsidP="00E50C3A">
            <w:pPr>
              <w:pStyle w:val="ScreenWideCLI"/>
            </w:pPr>
          </w:p>
          <w:p w:rsidR="00E50C3A" w:rsidRDefault="00E50C3A" w:rsidP="00E50C3A">
            <w:pPr>
              <w:pStyle w:val="ScreenWideCLI"/>
            </w:pPr>
            <w:r>
              <w:t xml:space="preserve">config flows flow "p1_svi2" </w:t>
            </w:r>
          </w:p>
          <w:p w:rsidR="00E50C3A" w:rsidRDefault="00E50C3A" w:rsidP="00E50C3A">
            <w:pPr>
              <w:pStyle w:val="ScreenWideCLI"/>
            </w:pPr>
            <w:r>
              <w:t xml:space="preserve">classifier "VLAN401" </w:t>
            </w:r>
          </w:p>
          <w:p w:rsidR="00E50C3A" w:rsidRDefault="00E50C3A" w:rsidP="00E50C3A">
            <w:pPr>
              <w:pStyle w:val="ScreenWideCLI"/>
            </w:pPr>
            <w:r>
              <w:t xml:space="preserve">vlan-tag pop vlan </w:t>
            </w:r>
          </w:p>
          <w:p w:rsidR="00E50C3A" w:rsidRDefault="00E50C3A" w:rsidP="00E50C3A">
            <w:pPr>
              <w:pStyle w:val="ScreenWideCLI"/>
            </w:pPr>
            <w:r>
              <w:t xml:space="preserve">ingress-port ethernet 1 </w:t>
            </w:r>
          </w:p>
          <w:p w:rsidR="00E50C3A" w:rsidRDefault="00E50C3A" w:rsidP="00E50C3A">
            <w:pPr>
              <w:pStyle w:val="ScreenWideCLI"/>
            </w:pPr>
            <w:r>
              <w:t xml:space="preserve">egress-port svi 2 queue 0 </w:t>
            </w:r>
          </w:p>
          <w:p w:rsidR="00E50C3A" w:rsidRDefault="00E50C3A" w:rsidP="00E50C3A">
            <w:pPr>
              <w:pStyle w:val="ScreenWideCLI"/>
            </w:pPr>
            <w:r>
              <w:t xml:space="preserve">no shutdown </w:t>
            </w:r>
          </w:p>
          <w:p w:rsidR="00E50C3A" w:rsidRDefault="00E50C3A" w:rsidP="00E50C3A">
            <w:pPr>
              <w:pStyle w:val="ScreenWideCLI"/>
            </w:pPr>
            <w:r>
              <w:t>exit all</w:t>
            </w:r>
          </w:p>
          <w:p w:rsidR="00E50C3A" w:rsidRDefault="00E50C3A" w:rsidP="00E50C3A">
            <w:pPr>
              <w:pStyle w:val="ScreenWideCLI"/>
            </w:pPr>
          </w:p>
          <w:p w:rsidR="00E50C3A" w:rsidRDefault="00E50C3A" w:rsidP="00E50C3A">
            <w:pPr>
              <w:pStyle w:val="ScreenWideCLI"/>
            </w:pPr>
            <w:r>
              <w:t xml:space="preserve">config flows flow "svi2_p1" </w:t>
            </w:r>
          </w:p>
          <w:p w:rsidR="00E50C3A" w:rsidRDefault="00E50C3A" w:rsidP="00E50C3A">
            <w:pPr>
              <w:pStyle w:val="ScreenWideCLI"/>
            </w:pPr>
            <w:r>
              <w:t xml:space="preserve">classifier "match_all" </w:t>
            </w:r>
          </w:p>
          <w:p w:rsidR="00E50C3A" w:rsidRDefault="00E50C3A" w:rsidP="00E50C3A">
            <w:pPr>
              <w:pStyle w:val="ScreenWideCLI"/>
            </w:pPr>
            <w:r>
              <w:t xml:space="preserve">vlan-tag push vlan 401 p-bit fixed 0 </w:t>
            </w:r>
          </w:p>
          <w:p w:rsidR="00E50C3A" w:rsidRDefault="00E50C3A" w:rsidP="00E50C3A">
            <w:pPr>
              <w:pStyle w:val="ScreenWideCLI"/>
            </w:pPr>
            <w:r>
              <w:t xml:space="preserve">ingress-port svi 2 </w:t>
            </w:r>
          </w:p>
          <w:p w:rsidR="00E50C3A" w:rsidRDefault="00E50C3A" w:rsidP="00E50C3A">
            <w:pPr>
              <w:pStyle w:val="ScreenWideCLI"/>
            </w:pPr>
            <w:r>
              <w:t>egress-port ethernet 1 queue 0 block 0/1</w:t>
            </w:r>
          </w:p>
          <w:p w:rsidR="00E50C3A" w:rsidRDefault="00E50C3A" w:rsidP="00E50C3A">
            <w:pPr>
              <w:pStyle w:val="ScreenWideCLI"/>
            </w:pPr>
            <w:r>
              <w:t xml:space="preserve">no shutdown </w:t>
            </w:r>
          </w:p>
          <w:p w:rsidR="00E50C3A" w:rsidRDefault="00E50C3A" w:rsidP="00E50C3A">
            <w:pPr>
              <w:pStyle w:val="ScreenWideCLI"/>
            </w:pPr>
            <w:r>
              <w:t>exit all</w:t>
            </w:r>
          </w:p>
          <w:p w:rsidR="00E50C3A" w:rsidRDefault="00E50C3A" w:rsidP="00E50C3A">
            <w:pPr>
              <w:pStyle w:val="ScreenWideCLI"/>
            </w:pPr>
          </w:p>
          <w:p w:rsidR="00E50C3A" w:rsidRDefault="00E50C3A" w:rsidP="00E50C3A">
            <w:pPr>
              <w:pStyle w:val="ScreenWideCLI"/>
            </w:pPr>
          </w:p>
          <w:p w:rsidR="00E50C3A" w:rsidRDefault="00E50C3A" w:rsidP="00E50C3A">
            <w:pPr>
              <w:pStyle w:val="ScreenWideCLI"/>
            </w:pPr>
            <w:r>
              <w:t>config peer 1 mac 00-20-D2-F5-82-08  name Aggregation_POP</w:t>
            </w:r>
          </w:p>
          <w:p w:rsidR="00E50C3A" w:rsidRDefault="00E50C3A" w:rsidP="00E50C3A">
            <w:pPr>
              <w:pStyle w:val="ScreenWideCLI"/>
            </w:pPr>
          </w:p>
          <w:p w:rsidR="00E50C3A" w:rsidRDefault="00E50C3A" w:rsidP="00E50C3A">
            <w:pPr>
              <w:pStyle w:val="ScreenWideCLI"/>
            </w:pPr>
          </w:p>
          <w:p w:rsidR="00E50C3A" w:rsidRDefault="00E50C3A" w:rsidP="00E50C3A">
            <w:pPr>
              <w:pStyle w:val="ScreenWideCLI"/>
            </w:pPr>
            <w:r>
              <w:t>#           DS1 - Port Configuration</w:t>
            </w:r>
          </w:p>
          <w:p w:rsidR="00E50C3A" w:rsidRDefault="00E50C3A" w:rsidP="00E50C3A">
            <w:pPr>
              <w:pStyle w:val="ScreenWideCLI"/>
            </w:pPr>
          </w:p>
          <w:p w:rsidR="00E50C3A" w:rsidRDefault="00E50C3A" w:rsidP="00E50C3A">
            <w:pPr>
              <w:pStyle w:val="ScreenWideCLI"/>
            </w:pPr>
            <w:r>
              <w:t xml:space="preserve">config port ds1 1 </w:t>
            </w:r>
          </w:p>
          <w:p w:rsidR="00E50C3A" w:rsidRDefault="00E50C3A" w:rsidP="00E50C3A">
            <w:pPr>
              <w:pStyle w:val="ScreenWideCLI"/>
            </w:pPr>
            <w:r>
              <w:t xml:space="preserve">frame-type t1 </w:t>
            </w:r>
          </w:p>
          <w:p w:rsidR="00E50C3A" w:rsidRDefault="00E50C3A" w:rsidP="00E50C3A">
            <w:pPr>
              <w:pStyle w:val="ScreenWideCLI"/>
            </w:pPr>
            <w:r>
              <w:t>exit all</w:t>
            </w:r>
          </w:p>
          <w:p w:rsidR="00E50C3A" w:rsidRDefault="00E50C3A" w:rsidP="00E50C3A">
            <w:pPr>
              <w:pStyle w:val="ScreenWideCLI"/>
            </w:pPr>
            <w:r>
              <w:t>config port ds1 2</w:t>
            </w:r>
          </w:p>
          <w:p w:rsidR="00E50C3A" w:rsidRDefault="00E50C3A" w:rsidP="00E50C3A">
            <w:pPr>
              <w:pStyle w:val="ScreenWideCLI"/>
            </w:pPr>
            <w:r>
              <w:t xml:space="preserve">frame-type t1 </w:t>
            </w:r>
          </w:p>
          <w:p w:rsidR="00E50C3A" w:rsidRDefault="00E50C3A" w:rsidP="00E50C3A">
            <w:pPr>
              <w:pStyle w:val="ScreenWideCLI"/>
            </w:pPr>
            <w:r>
              <w:t>exit all</w:t>
            </w:r>
          </w:p>
          <w:p w:rsidR="00E50C3A" w:rsidRDefault="00E50C3A" w:rsidP="00E50C3A">
            <w:pPr>
              <w:pStyle w:val="ScreenWideCLI"/>
            </w:pPr>
            <w:r>
              <w:t xml:space="preserve">config port ds1 3 </w:t>
            </w:r>
          </w:p>
          <w:p w:rsidR="00E50C3A" w:rsidRDefault="00E50C3A" w:rsidP="00E50C3A">
            <w:pPr>
              <w:pStyle w:val="ScreenWideCLI"/>
            </w:pPr>
            <w:r>
              <w:t xml:space="preserve">frame-type t1 </w:t>
            </w:r>
          </w:p>
          <w:p w:rsidR="00E50C3A" w:rsidRDefault="00E50C3A" w:rsidP="00E50C3A">
            <w:pPr>
              <w:pStyle w:val="ScreenWideCLI"/>
            </w:pPr>
            <w:r>
              <w:t>exit all</w:t>
            </w:r>
          </w:p>
          <w:p w:rsidR="00E50C3A" w:rsidRDefault="00E50C3A" w:rsidP="00E50C3A">
            <w:pPr>
              <w:pStyle w:val="ScreenWideCLI"/>
            </w:pPr>
            <w:r>
              <w:t xml:space="preserve">config port ds1 4 </w:t>
            </w:r>
          </w:p>
          <w:p w:rsidR="00E50C3A" w:rsidRDefault="00E50C3A" w:rsidP="00E50C3A">
            <w:pPr>
              <w:pStyle w:val="ScreenWideCLI"/>
            </w:pPr>
            <w:r>
              <w:t xml:space="preserve">frame-type t1 </w:t>
            </w:r>
          </w:p>
          <w:p w:rsidR="00E50C3A" w:rsidRDefault="00E50C3A" w:rsidP="00E50C3A">
            <w:pPr>
              <w:pStyle w:val="ScreenWideCLI"/>
            </w:pPr>
            <w:r>
              <w:t>exit all</w:t>
            </w:r>
          </w:p>
          <w:p w:rsidR="00E50C3A" w:rsidRDefault="00E50C3A" w:rsidP="00E50C3A">
            <w:pPr>
              <w:pStyle w:val="ScreenWideCLI"/>
            </w:pPr>
          </w:p>
          <w:p w:rsidR="00E50C3A" w:rsidRDefault="00E50C3A" w:rsidP="00E50C3A">
            <w:pPr>
              <w:pStyle w:val="ScreenWideCLI"/>
            </w:pPr>
            <w:r>
              <w:tab/>
            </w:r>
          </w:p>
          <w:p w:rsidR="00E50C3A" w:rsidRDefault="00E50C3A" w:rsidP="00E50C3A">
            <w:pPr>
              <w:pStyle w:val="ScreenWideCLI"/>
            </w:pPr>
            <w:r>
              <w:t>#       PWE - Configuration</w:t>
            </w:r>
          </w:p>
          <w:p w:rsidR="00E50C3A" w:rsidRDefault="00E50C3A" w:rsidP="00E50C3A">
            <w:pPr>
              <w:pStyle w:val="ScreenWideCLI"/>
            </w:pPr>
          </w:p>
          <w:p w:rsidR="00E50C3A" w:rsidRDefault="00E50C3A" w:rsidP="00E50C3A">
            <w:pPr>
              <w:pStyle w:val="ScreenWideCLI"/>
            </w:pPr>
            <w:r>
              <w:t xml:space="preserve">config pwe pw 1 type t1satop psn ethernet </w:t>
            </w:r>
          </w:p>
          <w:p w:rsidR="00E50C3A" w:rsidRDefault="00E50C3A" w:rsidP="00E50C3A">
            <w:pPr>
              <w:pStyle w:val="ScreenWideCLI"/>
            </w:pPr>
            <w:r>
              <w:t xml:space="preserve">peer 1 </w:t>
            </w:r>
          </w:p>
          <w:p w:rsidR="00E50C3A" w:rsidRDefault="00E50C3A" w:rsidP="00E50C3A">
            <w:pPr>
              <w:pStyle w:val="ScreenWideCLI"/>
            </w:pPr>
            <w:r>
              <w:t>label in 130 out 130</w:t>
            </w:r>
          </w:p>
          <w:p w:rsidR="00E50C3A" w:rsidRDefault="00E50C3A" w:rsidP="00E50C3A">
            <w:pPr>
              <w:pStyle w:val="ScreenWideCLI"/>
            </w:pPr>
            <w:r>
              <w:t xml:space="preserve">vlan priority 0 </w:t>
            </w:r>
          </w:p>
          <w:p w:rsidR="00E50C3A" w:rsidRDefault="00E50C3A" w:rsidP="00E50C3A">
            <w:pPr>
              <w:pStyle w:val="ScreenWideCLI"/>
            </w:pPr>
            <w:r>
              <w:t xml:space="preserve">tdm-payload size 192 </w:t>
            </w:r>
          </w:p>
          <w:p w:rsidR="00E50C3A" w:rsidRDefault="00E50C3A" w:rsidP="00E50C3A">
            <w:pPr>
              <w:pStyle w:val="ScreenWideCLI"/>
            </w:pPr>
            <w:r>
              <w:t xml:space="preserve">psn-oos 1-bit </w:t>
            </w:r>
          </w:p>
          <w:p w:rsidR="00E50C3A" w:rsidRDefault="00E50C3A" w:rsidP="00E50C3A">
            <w:pPr>
              <w:pStyle w:val="ScreenWideCLI"/>
            </w:pPr>
            <w:r>
              <w:t xml:space="preserve">egress-port svi 2 </w:t>
            </w:r>
          </w:p>
          <w:p w:rsidR="00E50C3A" w:rsidRDefault="00E50C3A" w:rsidP="00E50C3A">
            <w:pPr>
              <w:pStyle w:val="ScreenWideCLI"/>
            </w:pPr>
            <w:r>
              <w:t xml:space="preserve">pm-enable </w:t>
            </w:r>
          </w:p>
          <w:p w:rsidR="00E50C3A" w:rsidRDefault="00E50C3A" w:rsidP="00E50C3A">
            <w:pPr>
              <w:pStyle w:val="ScreenWideCLI"/>
            </w:pPr>
            <w:r>
              <w:t xml:space="preserve">no shutdown </w:t>
            </w:r>
          </w:p>
          <w:p w:rsidR="00E50C3A" w:rsidRDefault="00E50C3A" w:rsidP="00E50C3A">
            <w:pPr>
              <w:pStyle w:val="ScreenWideCLI"/>
            </w:pPr>
            <w:r>
              <w:t>exit all</w:t>
            </w:r>
          </w:p>
          <w:p w:rsidR="00E50C3A" w:rsidRDefault="00E50C3A" w:rsidP="00E50C3A">
            <w:pPr>
              <w:pStyle w:val="ScreenWideCLI"/>
            </w:pPr>
          </w:p>
          <w:p w:rsidR="00E50C3A" w:rsidRDefault="00E50C3A" w:rsidP="00E50C3A">
            <w:pPr>
              <w:pStyle w:val="ScreenWideCLI"/>
            </w:pPr>
            <w:r>
              <w:t xml:space="preserve">config pwe pw 2 type t1satop psn ethernet </w:t>
            </w:r>
          </w:p>
          <w:p w:rsidR="00E50C3A" w:rsidRDefault="00E50C3A" w:rsidP="00E50C3A">
            <w:pPr>
              <w:pStyle w:val="ScreenWideCLI"/>
            </w:pPr>
            <w:r>
              <w:t>peer 1</w:t>
            </w:r>
          </w:p>
          <w:p w:rsidR="00E50C3A" w:rsidRDefault="00E50C3A" w:rsidP="00E50C3A">
            <w:pPr>
              <w:pStyle w:val="ScreenWideCLI"/>
            </w:pPr>
            <w:r>
              <w:t xml:space="preserve">label in 131 out 131 </w:t>
            </w:r>
          </w:p>
          <w:p w:rsidR="00E50C3A" w:rsidRDefault="00E50C3A" w:rsidP="00E50C3A">
            <w:pPr>
              <w:pStyle w:val="ScreenWideCLI"/>
            </w:pPr>
            <w:r>
              <w:t xml:space="preserve">vlan priority 0 </w:t>
            </w:r>
          </w:p>
          <w:p w:rsidR="00E50C3A" w:rsidRDefault="00E50C3A" w:rsidP="00E50C3A">
            <w:pPr>
              <w:pStyle w:val="ScreenWideCLI"/>
            </w:pPr>
            <w:r>
              <w:t xml:space="preserve">tdm-payload size 192 </w:t>
            </w:r>
          </w:p>
          <w:p w:rsidR="00E50C3A" w:rsidRDefault="00E50C3A" w:rsidP="00E50C3A">
            <w:pPr>
              <w:pStyle w:val="ScreenWideCLI"/>
            </w:pPr>
            <w:r>
              <w:t xml:space="preserve">psn-oos 1-bit </w:t>
            </w:r>
          </w:p>
          <w:p w:rsidR="00E50C3A" w:rsidRDefault="00E50C3A" w:rsidP="00E50C3A">
            <w:pPr>
              <w:pStyle w:val="ScreenWideCLI"/>
            </w:pPr>
            <w:r>
              <w:t xml:space="preserve">egress-port svi 2 </w:t>
            </w:r>
          </w:p>
          <w:p w:rsidR="00E50C3A" w:rsidRDefault="00E50C3A" w:rsidP="00E50C3A">
            <w:pPr>
              <w:pStyle w:val="ScreenWideCLI"/>
            </w:pPr>
            <w:r>
              <w:t xml:space="preserve">pm-enable </w:t>
            </w:r>
          </w:p>
          <w:p w:rsidR="00E50C3A" w:rsidRDefault="00E50C3A" w:rsidP="00E50C3A">
            <w:pPr>
              <w:pStyle w:val="ScreenWideCLI"/>
            </w:pPr>
            <w:r>
              <w:t xml:space="preserve">no shutdown </w:t>
            </w:r>
          </w:p>
          <w:p w:rsidR="00E50C3A" w:rsidRDefault="00E50C3A" w:rsidP="00E50C3A">
            <w:pPr>
              <w:pStyle w:val="ScreenWideCLI"/>
            </w:pPr>
            <w:r>
              <w:t>exit all</w:t>
            </w:r>
          </w:p>
          <w:p w:rsidR="00E50C3A" w:rsidRDefault="00E50C3A" w:rsidP="00E50C3A">
            <w:pPr>
              <w:pStyle w:val="ScreenWideCLI"/>
            </w:pPr>
          </w:p>
          <w:p w:rsidR="00E50C3A" w:rsidRDefault="00E50C3A" w:rsidP="00E50C3A">
            <w:pPr>
              <w:pStyle w:val="ScreenWideCLI"/>
            </w:pPr>
            <w:r>
              <w:t xml:space="preserve">config pwe pw 3 type t1satop psn ethernet </w:t>
            </w:r>
          </w:p>
          <w:p w:rsidR="00E50C3A" w:rsidRDefault="00E50C3A" w:rsidP="00E50C3A">
            <w:pPr>
              <w:pStyle w:val="ScreenWideCLI"/>
            </w:pPr>
            <w:r>
              <w:t>peer 1</w:t>
            </w:r>
          </w:p>
          <w:p w:rsidR="00E50C3A" w:rsidRDefault="00E50C3A" w:rsidP="00E50C3A">
            <w:pPr>
              <w:pStyle w:val="ScreenWideCLI"/>
            </w:pPr>
            <w:r>
              <w:t>label in 132 out 132</w:t>
            </w:r>
          </w:p>
          <w:p w:rsidR="00E50C3A" w:rsidRDefault="00E50C3A" w:rsidP="00E50C3A">
            <w:pPr>
              <w:pStyle w:val="ScreenWideCLI"/>
            </w:pPr>
            <w:r>
              <w:t xml:space="preserve">vlan priority 0 </w:t>
            </w:r>
          </w:p>
          <w:p w:rsidR="00E50C3A" w:rsidRDefault="00E50C3A" w:rsidP="00E50C3A">
            <w:pPr>
              <w:pStyle w:val="ScreenWideCLI"/>
            </w:pPr>
            <w:r>
              <w:t xml:space="preserve">tdm-payload size 192 </w:t>
            </w:r>
          </w:p>
          <w:p w:rsidR="00E50C3A" w:rsidRDefault="00E50C3A" w:rsidP="00E50C3A">
            <w:pPr>
              <w:pStyle w:val="ScreenWideCLI"/>
            </w:pPr>
            <w:r>
              <w:t xml:space="preserve">psn-oos 1-bit </w:t>
            </w:r>
          </w:p>
          <w:p w:rsidR="00E50C3A" w:rsidRDefault="00E50C3A" w:rsidP="00E50C3A">
            <w:pPr>
              <w:pStyle w:val="ScreenWideCLI"/>
            </w:pPr>
            <w:r>
              <w:t xml:space="preserve">egress-port svi 2 </w:t>
            </w:r>
          </w:p>
          <w:p w:rsidR="00E50C3A" w:rsidRDefault="00E50C3A" w:rsidP="00E50C3A">
            <w:pPr>
              <w:pStyle w:val="ScreenWideCLI"/>
            </w:pPr>
            <w:r>
              <w:t xml:space="preserve">pm-enable </w:t>
            </w:r>
          </w:p>
          <w:p w:rsidR="00E50C3A" w:rsidRDefault="00E50C3A" w:rsidP="00E50C3A">
            <w:pPr>
              <w:pStyle w:val="ScreenWideCLI"/>
            </w:pPr>
            <w:r>
              <w:t xml:space="preserve">no shutdown </w:t>
            </w:r>
          </w:p>
          <w:p w:rsidR="00E50C3A" w:rsidRDefault="00E50C3A" w:rsidP="00E50C3A">
            <w:pPr>
              <w:pStyle w:val="ScreenWideCLI"/>
            </w:pPr>
            <w:r>
              <w:t>exit all</w:t>
            </w:r>
          </w:p>
          <w:p w:rsidR="00E50C3A" w:rsidRDefault="00E50C3A" w:rsidP="00E50C3A">
            <w:pPr>
              <w:pStyle w:val="ScreenWideCLI"/>
            </w:pPr>
          </w:p>
          <w:p w:rsidR="00E50C3A" w:rsidRDefault="00E50C3A" w:rsidP="00E50C3A">
            <w:pPr>
              <w:pStyle w:val="ScreenWideCLI"/>
            </w:pPr>
            <w:r>
              <w:t xml:space="preserve">config pwe pw 4 type t1satop psn ethernet </w:t>
            </w:r>
          </w:p>
          <w:p w:rsidR="00E50C3A" w:rsidRDefault="00E50C3A" w:rsidP="00E50C3A">
            <w:pPr>
              <w:pStyle w:val="ScreenWideCLI"/>
            </w:pPr>
            <w:r>
              <w:t xml:space="preserve">peer 1 </w:t>
            </w:r>
          </w:p>
          <w:p w:rsidR="00E50C3A" w:rsidRDefault="00E50C3A" w:rsidP="00E50C3A">
            <w:pPr>
              <w:pStyle w:val="ScreenWideCLI"/>
            </w:pPr>
            <w:r>
              <w:t xml:space="preserve">label in 133 out 133 </w:t>
            </w:r>
          </w:p>
          <w:p w:rsidR="00E50C3A" w:rsidRDefault="00E50C3A" w:rsidP="00E50C3A">
            <w:pPr>
              <w:pStyle w:val="ScreenWideCLI"/>
            </w:pPr>
            <w:r>
              <w:t xml:space="preserve">vlan priority 0 </w:t>
            </w:r>
          </w:p>
          <w:p w:rsidR="00E50C3A" w:rsidRDefault="00E50C3A" w:rsidP="00E50C3A">
            <w:pPr>
              <w:pStyle w:val="ScreenWideCLI"/>
            </w:pPr>
            <w:r>
              <w:t xml:space="preserve">tdm-payload size 192 </w:t>
            </w:r>
          </w:p>
          <w:p w:rsidR="00E50C3A" w:rsidRDefault="00E50C3A" w:rsidP="00E50C3A">
            <w:pPr>
              <w:pStyle w:val="ScreenWideCLI"/>
            </w:pPr>
            <w:r>
              <w:t xml:space="preserve">psn-oos 1-bit </w:t>
            </w:r>
          </w:p>
          <w:p w:rsidR="00E50C3A" w:rsidRDefault="00E50C3A" w:rsidP="00E50C3A">
            <w:pPr>
              <w:pStyle w:val="ScreenWideCLI"/>
            </w:pPr>
            <w:r>
              <w:t xml:space="preserve">egress-port svi 2 </w:t>
            </w:r>
          </w:p>
          <w:p w:rsidR="00E50C3A" w:rsidRDefault="00E50C3A" w:rsidP="00E50C3A">
            <w:pPr>
              <w:pStyle w:val="ScreenWideCLI"/>
            </w:pPr>
            <w:r>
              <w:t xml:space="preserve">pm-enable </w:t>
            </w:r>
          </w:p>
          <w:p w:rsidR="00E50C3A" w:rsidRDefault="00E50C3A" w:rsidP="00E50C3A">
            <w:pPr>
              <w:pStyle w:val="ScreenWideCLI"/>
            </w:pPr>
            <w:r>
              <w:t xml:space="preserve">no shutdown </w:t>
            </w:r>
          </w:p>
          <w:p w:rsidR="00E50C3A" w:rsidRDefault="00E50C3A" w:rsidP="00E50C3A">
            <w:pPr>
              <w:pStyle w:val="ScreenWideCLI"/>
            </w:pPr>
            <w:r>
              <w:t>exit all</w:t>
            </w:r>
          </w:p>
          <w:p w:rsidR="00E50C3A" w:rsidRDefault="00E50C3A" w:rsidP="00E50C3A">
            <w:pPr>
              <w:pStyle w:val="ScreenWideCLI"/>
            </w:pPr>
          </w:p>
          <w:p w:rsidR="00E50C3A" w:rsidRDefault="00E50C3A" w:rsidP="00E50C3A">
            <w:pPr>
              <w:pStyle w:val="ScreenWideCLI"/>
            </w:pPr>
            <w:r>
              <w:t xml:space="preserve">config cross-connect pw-tdm pw 1 t1 1 </w:t>
            </w:r>
          </w:p>
          <w:p w:rsidR="00E50C3A" w:rsidRDefault="00E50C3A" w:rsidP="00E50C3A">
            <w:pPr>
              <w:pStyle w:val="ScreenWideCLI"/>
            </w:pPr>
            <w:r>
              <w:t xml:space="preserve">config cross-connect pw-tdm pw 2 t1 2 </w:t>
            </w:r>
          </w:p>
          <w:p w:rsidR="00E50C3A" w:rsidRDefault="00E50C3A" w:rsidP="00E50C3A">
            <w:pPr>
              <w:pStyle w:val="ScreenWideCLI"/>
            </w:pPr>
            <w:r>
              <w:t xml:space="preserve">config cross-connect pw-tdm pw 3 t1 3 </w:t>
            </w:r>
          </w:p>
          <w:p w:rsidR="00E50C3A" w:rsidRDefault="00E50C3A" w:rsidP="00E50C3A">
            <w:pPr>
              <w:pStyle w:val="ScreenWideCLI"/>
            </w:pPr>
            <w:r>
              <w:t xml:space="preserve">config cross-connect pw-tdm pw 4 t1 4 </w:t>
            </w:r>
          </w:p>
          <w:p w:rsidR="00E50C3A" w:rsidRDefault="00E50C3A" w:rsidP="00E50C3A">
            <w:pPr>
              <w:pStyle w:val="ScreenWideCLI"/>
            </w:pPr>
            <w:r>
              <w:t>exit all</w:t>
            </w:r>
          </w:p>
          <w:p w:rsidR="00E50C3A" w:rsidRDefault="00E50C3A" w:rsidP="00E50C3A">
            <w:pPr>
              <w:pStyle w:val="ScreenWideCLI"/>
            </w:pPr>
          </w:p>
          <w:p w:rsidR="00E50C3A" w:rsidRDefault="00E50C3A" w:rsidP="00E50C3A">
            <w:pPr>
              <w:pStyle w:val="ScreenWideCLI"/>
            </w:pPr>
            <w:r>
              <w:t>#           T1 - Port Configuration</w:t>
            </w:r>
          </w:p>
          <w:p w:rsidR="00E50C3A" w:rsidRDefault="00E50C3A" w:rsidP="00E50C3A">
            <w:pPr>
              <w:pStyle w:val="ScreenWideCLI"/>
            </w:pPr>
          </w:p>
          <w:p w:rsidR="00E50C3A" w:rsidRDefault="00E50C3A" w:rsidP="00E50C3A">
            <w:pPr>
              <w:pStyle w:val="ScreenWideCLI"/>
            </w:pPr>
            <w:r>
              <w:t xml:space="preserve">config port t1 1 </w:t>
            </w:r>
          </w:p>
          <w:p w:rsidR="00E50C3A" w:rsidRDefault="00E50C3A" w:rsidP="00E50C3A">
            <w:pPr>
              <w:pStyle w:val="ScreenWideCLI"/>
            </w:pPr>
            <w:r>
              <w:t xml:space="preserve">no shutdown </w:t>
            </w:r>
          </w:p>
          <w:p w:rsidR="00E50C3A" w:rsidRDefault="00E50C3A" w:rsidP="00E50C3A">
            <w:pPr>
              <w:pStyle w:val="ScreenWideCLI"/>
            </w:pPr>
            <w:r>
              <w:t>tx-clock-source domain 1</w:t>
            </w:r>
          </w:p>
          <w:p w:rsidR="00E50C3A" w:rsidRDefault="00E50C3A" w:rsidP="00E50C3A">
            <w:pPr>
              <w:pStyle w:val="ScreenWideCLI"/>
            </w:pPr>
            <w:r>
              <w:t xml:space="preserve">line-type unframed </w:t>
            </w:r>
          </w:p>
          <w:p w:rsidR="00E50C3A" w:rsidRDefault="00E50C3A" w:rsidP="00E50C3A">
            <w:pPr>
              <w:pStyle w:val="ScreenWideCLI"/>
            </w:pPr>
            <w:r>
              <w:t>exit all</w:t>
            </w:r>
          </w:p>
          <w:p w:rsidR="00E50C3A" w:rsidRDefault="00E50C3A" w:rsidP="00E50C3A">
            <w:pPr>
              <w:pStyle w:val="ScreenWideCLI"/>
            </w:pPr>
          </w:p>
          <w:p w:rsidR="00E50C3A" w:rsidRDefault="00E50C3A" w:rsidP="00E50C3A">
            <w:pPr>
              <w:pStyle w:val="ScreenWideCLI"/>
            </w:pPr>
            <w:r>
              <w:t>config port t1 2</w:t>
            </w:r>
          </w:p>
          <w:p w:rsidR="00E50C3A" w:rsidRDefault="00E50C3A" w:rsidP="00E50C3A">
            <w:pPr>
              <w:pStyle w:val="ScreenWideCLI"/>
            </w:pPr>
            <w:r>
              <w:t xml:space="preserve">no shutdown </w:t>
            </w:r>
          </w:p>
          <w:p w:rsidR="00E50C3A" w:rsidRDefault="00E50C3A" w:rsidP="00E50C3A">
            <w:pPr>
              <w:pStyle w:val="ScreenWideCLI"/>
            </w:pPr>
            <w:r>
              <w:t>tx-clock-source domain 1</w:t>
            </w:r>
          </w:p>
          <w:p w:rsidR="00E50C3A" w:rsidRDefault="00E50C3A" w:rsidP="00E50C3A">
            <w:pPr>
              <w:pStyle w:val="ScreenWideCLI"/>
            </w:pPr>
            <w:r>
              <w:t xml:space="preserve">line-type unframed </w:t>
            </w:r>
          </w:p>
          <w:p w:rsidR="00E50C3A" w:rsidRDefault="00E50C3A" w:rsidP="00E50C3A">
            <w:pPr>
              <w:pStyle w:val="ScreenWideCLI"/>
            </w:pPr>
            <w:r>
              <w:t>exit all</w:t>
            </w:r>
          </w:p>
          <w:p w:rsidR="00E50C3A" w:rsidRDefault="00E50C3A" w:rsidP="00E50C3A">
            <w:pPr>
              <w:pStyle w:val="ScreenWideCLI"/>
            </w:pPr>
          </w:p>
          <w:p w:rsidR="00E50C3A" w:rsidRDefault="00E50C3A" w:rsidP="00E50C3A">
            <w:pPr>
              <w:pStyle w:val="ScreenWideCLI"/>
            </w:pPr>
            <w:r>
              <w:t xml:space="preserve">config port t1 3 </w:t>
            </w:r>
          </w:p>
          <w:p w:rsidR="00E50C3A" w:rsidRDefault="00E50C3A" w:rsidP="00E50C3A">
            <w:pPr>
              <w:pStyle w:val="ScreenWideCLI"/>
            </w:pPr>
            <w:r>
              <w:t xml:space="preserve">no shutdown </w:t>
            </w:r>
          </w:p>
          <w:p w:rsidR="00E50C3A" w:rsidRDefault="00E50C3A" w:rsidP="00E50C3A">
            <w:pPr>
              <w:pStyle w:val="ScreenWideCLI"/>
            </w:pPr>
            <w:r>
              <w:t>tx-clock-source domain 1</w:t>
            </w:r>
          </w:p>
          <w:p w:rsidR="00E50C3A" w:rsidRDefault="00E50C3A" w:rsidP="00E50C3A">
            <w:pPr>
              <w:pStyle w:val="ScreenWideCLI"/>
            </w:pPr>
            <w:r>
              <w:t xml:space="preserve">line-type unframed </w:t>
            </w:r>
          </w:p>
          <w:p w:rsidR="00E50C3A" w:rsidRDefault="00E50C3A" w:rsidP="00E50C3A">
            <w:pPr>
              <w:pStyle w:val="ScreenWideCLI"/>
            </w:pPr>
            <w:r>
              <w:t>exit all</w:t>
            </w:r>
          </w:p>
          <w:p w:rsidR="00E50C3A" w:rsidRDefault="00E50C3A" w:rsidP="00E50C3A">
            <w:pPr>
              <w:pStyle w:val="ScreenWideCLI"/>
            </w:pPr>
          </w:p>
          <w:p w:rsidR="00E50C3A" w:rsidRDefault="00E50C3A" w:rsidP="00E50C3A">
            <w:pPr>
              <w:pStyle w:val="ScreenWideCLI"/>
            </w:pPr>
            <w:r>
              <w:t>config port t1 4</w:t>
            </w:r>
          </w:p>
          <w:p w:rsidR="00E50C3A" w:rsidRDefault="00E50C3A" w:rsidP="00E50C3A">
            <w:pPr>
              <w:pStyle w:val="ScreenWideCLI"/>
            </w:pPr>
            <w:r>
              <w:t xml:space="preserve">no shutdown </w:t>
            </w:r>
          </w:p>
          <w:p w:rsidR="00E50C3A" w:rsidRDefault="00E50C3A" w:rsidP="00E50C3A">
            <w:pPr>
              <w:pStyle w:val="ScreenWideCLI"/>
            </w:pPr>
            <w:r>
              <w:t>tx-clock-source domain 1</w:t>
            </w:r>
          </w:p>
          <w:p w:rsidR="00E50C3A" w:rsidRDefault="00E50C3A" w:rsidP="00E50C3A">
            <w:pPr>
              <w:pStyle w:val="ScreenWideCLI"/>
            </w:pPr>
            <w:r>
              <w:t xml:space="preserve">line-type unframed </w:t>
            </w:r>
          </w:p>
          <w:p w:rsidR="00840907" w:rsidRDefault="00E50C3A" w:rsidP="00E50C3A">
            <w:pPr>
              <w:pStyle w:val="ScreenWideCLI"/>
            </w:pPr>
            <w:r>
              <w:t>exit all</w:t>
            </w:r>
          </w:p>
        </w:tc>
      </w:tr>
    </w:tbl>
    <w:p w:rsidR="008A2F95" w:rsidRDefault="00840907">
      <w:pPr>
        <w:pStyle w:val="Appendix2"/>
      </w:pPr>
      <w:bookmarkStart w:id="181" w:name="_Toc410044816"/>
      <w:r>
        <w:t>ETX-5</w:t>
      </w:r>
      <w:r w:rsidR="00DA182E">
        <w:t xml:space="preserve"> </w:t>
      </w:r>
      <w:r w:rsidR="00DA182E">
        <w:sym w:font="Symbol" w:char="F0AB"/>
      </w:r>
      <w:r w:rsidR="00DA182E">
        <w:t xml:space="preserve"> </w:t>
      </w:r>
      <w:r>
        <w:t xml:space="preserve"> MiTOP Service</w:t>
      </w:r>
      <w:bookmarkStart w:id="182" w:name="e3"/>
      <w:bookmarkEnd w:id="182"/>
      <w:r>
        <w:t xml:space="preserve">s </w:t>
      </w:r>
      <w:r w:rsidR="0024454E">
        <w:t>Configuration</w:t>
      </w:r>
      <w:bookmarkEnd w:id="181"/>
    </w:p>
    <w:p w:rsidR="00840907" w:rsidRDefault="00840907" w:rsidP="00840907">
      <w:pPr>
        <w:pStyle w:val="Heading5"/>
      </w:pPr>
      <w:r>
        <w:t>ETX-5 Service PW9</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964"/>
      </w:tblGrid>
      <w:tr w:rsidR="00840907" w:rsidTr="00E50C3A">
        <w:tc>
          <w:tcPr>
            <w:tcW w:w="9964" w:type="dxa"/>
            <w:shd w:val="clear" w:color="auto" w:fill="D9D9D9" w:themeFill="background1" w:themeFillShade="D9"/>
          </w:tcPr>
          <w:p w:rsidR="00106B28" w:rsidRDefault="00106B28" w:rsidP="00106B28">
            <w:pPr>
              <w:pStyle w:val="ScreenWideCLI"/>
            </w:pPr>
            <w:r>
              <w:t># ***************************************************</w:t>
            </w:r>
          </w:p>
          <w:p w:rsidR="00106B28" w:rsidRDefault="00106B28" w:rsidP="00106B28">
            <w:pPr>
              <w:pStyle w:val="ScreenWideCLI"/>
            </w:pPr>
            <w:r>
              <w:t># *********************** LVC ***********************</w:t>
            </w:r>
          </w:p>
          <w:p w:rsidR="00106B28" w:rsidRDefault="00106B28" w:rsidP="00106B28">
            <w:pPr>
              <w:pStyle w:val="ScreenWideCLI"/>
            </w:pPr>
            <w:r>
              <w:t># ***************************************************</w:t>
            </w:r>
          </w:p>
          <w:p w:rsidR="00106B28" w:rsidRDefault="00106B28" w:rsidP="00106B28">
            <w:pPr>
              <w:pStyle w:val="ScreenWideCLI"/>
            </w:pPr>
          </w:p>
          <w:p w:rsidR="00106B28" w:rsidRDefault="00106B28" w:rsidP="00106B28">
            <w:pPr>
              <w:pStyle w:val="ScreenWideCLI"/>
            </w:pPr>
            <w:r>
              <w:t>#----------------------------------------------------</w:t>
            </w:r>
          </w:p>
          <w:p w:rsidR="00106B28" w:rsidRDefault="00106B28" w:rsidP="00106B28">
            <w:pPr>
              <w:pStyle w:val="ScreenWideCLI"/>
            </w:pPr>
            <w:r>
              <w:t>#                       Port 1/1</w:t>
            </w:r>
          </w:p>
          <w:p w:rsidR="00106B28" w:rsidRDefault="00106B28" w:rsidP="00106B28">
            <w:pPr>
              <w:pStyle w:val="ScreenWideCLI"/>
            </w:pPr>
            <w:r>
              <w:t>#----------------------------------------------------</w:t>
            </w:r>
          </w:p>
          <w:p w:rsidR="00106B28" w:rsidRDefault="00106B28" w:rsidP="00106B28">
            <w:pPr>
              <w:pStyle w:val="ScreenWideCLI"/>
            </w:pPr>
          </w:p>
          <w:p w:rsidR="00106B28" w:rsidRDefault="00106B28" w:rsidP="00106B28">
            <w:pPr>
              <w:pStyle w:val="ScreenWideCLI"/>
            </w:pPr>
            <w:r>
              <w:t>#**************************** STS1-1 **************************</w:t>
            </w:r>
          </w:p>
          <w:p w:rsidR="00106B28" w:rsidRDefault="00106B28" w:rsidP="00106B28">
            <w:pPr>
              <w:pStyle w:val="ScreenWideCLI"/>
            </w:pPr>
            <w:r>
              <w:t xml:space="preserve">                         </w:t>
            </w:r>
          </w:p>
          <w:p w:rsidR="00106B28" w:rsidRDefault="00106B28" w:rsidP="00106B28">
            <w:pPr>
              <w:pStyle w:val="ScreenWideCLI"/>
            </w:pPr>
            <w:r>
              <w:t>configure port sdh-sonet 1/1 oc3 1 sts1 1 vt1-5 1 2 no shutdown</w:t>
            </w:r>
          </w:p>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r>
              <w:t># *************************************************************</w:t>
            </w:r>
          </w:p>
          <w:p w:rsidR="00106B28" w:rsidRDefault="00106B28" w:rsidP="00106B28">
            <w:pPr>
              <w:pStyle w:val="ScreenWideCLI"/>
            </w:pPr>
            <w:r>
              <w:t># ************************* T1 CONFIG *************************</w:t>
            </w:r>
          </w:p>
          <w:p w:rsidR="00106B28" w:rsidRDefault="00106B28" w:rsidP="00106B28">
            <w:pPr>
              <w:pStyle w:val="ScreenWideCLI"/>
            </w:pPr>
            <w:r>
              <w:t># *************************************************************</w:t>
            </w:r>
          </w:p>
          <w:p w:rsidR="00106B28" w:rsidRDefault="00106B28" w:rsidP="00106B28">
            <w:pPr>
              <w:pStyle w:val="ScreenWideCLI"/>
            </w:pPr>
          </w:p>
          <w:p w:rsidR="00106B28" w:rsidRDefault="00106B28" w:rsidP="00106B28">
            <w:pPr>
              <w:pStyle w:val="ScreenWideCLI"/>
            </w:pPr>
            <w:r>
              <w:t>config port t1 1/1/9  line-type unframed</w:t>
            </w:r>
          </w:p>
          <w:p w:rsidR="00106B28" w:rsidRDefault="00106B28" w:rsidP="00106B28">
            <w:pPr>
              <w:pStyle w:val="ScreenWideCLI"/>
            </w:pPr>
          </w:p>
          <w:p w:rsidR="00106B28" w:rsidRDefault="00106B28" w:rsidP="00106B28">
            <w:pPr>
              <w:pStyle w:val="ScreenWideCLI"/>
            </w:pPr>
            <w:r>
              <w:t>#----------------------------------------------------</w:t>
            </w:r>
          </w:p>
          <w:p w:rsidR="00106B28" w:rsidRDefault="00106B28" w:rsidP="00106B28">
            <w:pPr>
              <w:pStyle w:val="ScreenWideCLI"/>
            </w:pPr>
            <w:r>
              <w:t>#                    SONET Port 1/1</w:t>
            </w:r>
          </w:p>
          <w:p w:rsidR="00106B28" w:rsidRDefault="00106B28" w:rsidP="00106B28">
            <w:pPr>
              <w:pStyle w:val="ScreenWideCLI"/>
            </w:pPr>
            <w:r>
              <w:t>#----------------------------------------------------</w:t>
            </w:r>
          </w:p>
          <w:p w:rsidR="00106B28" w:rsidRDefault="00106B28" w:rsidP="00106B28">
            <w:pPr>
              <w:pStyle w:val="ScreenWideCLI"/>
            </w:pPr>
          </w:p>
          <w:p w:rsidR="00106B28" w:rsidRDefault="00106B28" w:rsidP="00106B28">
            <w:pPr>
              <w:pStyle w:val="ScreenWideCLI"/>
            </w:pPr>
            <w:r>
              <w:t>configure port t1 1/1/9  tx-clock-source domain 1</w:t>
            </w:r>
          </w:p>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r>
              <w:t>#----------------------------------------------------</w:t>
            </w:r>
          </w:p>
          <w:p w:rsidR="00106B28" w:rsidRDefault="00106B28" w:rsidP="00106B28">
            <w:pPr>
              <w:pStyle w:val="ScreenWideCLI"/>
            </w:pPr>
            <w:r>
              <w:t>#                    SONET Port 1/1</w:t>
            </w:r>
          </w:p>
          <w:p w:rsidR="00106B28" w:rsidRDefault="00106B28" w:rsidP="00106B28">
            <w:pPr>
              <w:pStyle w:val="ScreenWideCLI"/>
            </w:pPr>
            <w:r>
              <w:t>#----------------------------------------------------</w:t>
            </w:r>
          </w:p>
          <w:p w:rsidR="00106B28" w:rsidRDefault="00106B28" w:rsidP="00106B28">
            <w:pPr>
              <w:pStyle w:val="ScreenWideCLI"/>
            </w:pPr>
            <w:r>
              <w:t># ***************************************************</w:t>
            </w:r>
          </w:p>
          <w:p w:rsidR="00106B28" w:rsidRDefault="00106B28" w:rsidP="00106B28">
            <w:pPr>
              <w:pStyle w:val="ScreenWideCLI"/>
            </w:pPr>
            <w:r>
              <w:t># ****************** T1 Admin Up ********************</w:t>
            </w:r>
          </w:p>
          <w:p w:rsidR="00106B28" w:rsidRDefault="00106B28" w:rsidP="00106B28">
            <w:pPr>
              <w:pStyle w:val="ScreenWideCLI"/>
            </w:pPr>
            <w:r>
              <w:t># ***************************************************</w:t>
            </w:r>
          </w:p>
          <w:p w:rsidR="00106B28" w:rsidRDefault="00106B28" w:rsidP="00106B28">
            <w:pPr>
              <w:pStyle w:val="ScreenWideCLI"/>
            </w:pPr>
          </w:p>
          <w:p w:rsidR="00106B28" w:rsidRDefault="00106B28" w:rsidP="00106B28">
            <w:pPr>
              <w:pStyle w:val="ScreenWideCLI"/>
            </w:pPr>
            <w:r>
              <w:t>config port t1 1/1/9  no shutdown</w:t>
            </w:r>
          </w:p>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r>
              <w:t># ***************************************************</w:t>
            </w:r>
          </w:p>
          <w:p w:rsidR="00106B28" w:rsidRDefault="00106B28" w:rsidP="00106B28">
            <w:pPr>
              <w:pStyle w:val="ScreenWideCLI"/>
            </w:pPr>
            <w:r>
              <w:t># *************** Peer configuration*****************</w:t>
            </w:r>
          </w:p>
          <w:p w:rsidR="00106B28" w:rsidRDefault="00106B28" w:rsidP="00106B28">
            <w:pPr>
              <w:pStyle w:val="ScreenWideCLI"/>
            </w:pPr>
            <w:r>
              <w:t># ***************************************************</w:t>
            </w:r>
          </w:p>
          <w:p w:rsidR="00106B28" w:rsidRDefault="00106B28" w:rsidP="00106B28">
            <w:pPr>
              <w:pStyle w:val="ScreenWideCLI"/>
            </w:pPr>
            <w:r>
              <w:t>config peer 3 mac 00-20-D2-42-84-3F name MiTOP</w:t>
            </w:r>
          </w:p>
          <w:p w:rsidR="00106B28" w:rsidRDefault="00106B28" w:rsidP="00106B28">
            <w:pPr>
              <w:pStyle w:val="ScreenWideCLI"/>
            </w:pPr>
          </w:p>
          <w:p w:rsidR="00106B28" w:rsidRDefault="00106B28" w:rsidP="00106B28">
            <w:pPr>
              <w:pStyle w:val="ScreenWideCLI"/>
            </w:pPr>
            <w:r>
              <w:t>exit all</w:t>
            </w:r>
          </w:p>
          <w:p w:rsidR="00106B28" w:rsidRDefault="00106B28" w:rsidP="00106B28">
            <w:pPr>
              <w:pStyle w:val="ScreenWideCLI"/>
            </w:pPr>
            <w:r>
              <w:t>#</w:t>
            </w:r>
          </w:p>
          <w:p w:rsidR="00106B28" w:rsidRDefault="00106B28" w:rsidP="00106B28">
            <w:pPr>
              <w:pStyle w:val="ScreenWideCLI"/>
            </w:pPr>
            <w:r>
              <w:t>#*******************************************************</w:t>
            </w:r>
          </w:p>
          <w:p w:rsidR="00106B28" w:rsidRDefault="00106B28" w:rsidP="00106B28">
            <w:pPr>
              <w:pStyle w:val="ScreenWideCLI"/>
            </w:pPr>
            <w:r>
              <w:t>#******************* port 3/1 oc3 pw *******************</w:t>
            </w:r>
          </w:p>
          <w:p w:rsidR="00106B28" w:rsidRDefault="00106B28" w:rsidP="00106B28">
            <w:pPr>
              <w:pStyle w:val="ScreenWideCLI"/>
            </w:pPr>
            <w:r>
              <w:t>#*******************************************************</w:t>
            </w:r>
          </w:p>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p>
          <w:p w:rsidR="00106B28" w:rsidRDefault="00106B28" w:rsidP="00106B28">
            <w:pPr>
              <w:pStyle w:val="ScreenWideCLI"/>
            </w:pPr>
            <w:r>
              <w:t>#************************ MiTOP ********************************</w:t>
            </w:r>
          </w:p>
          <w:p w:rsidR="00106B28" w:rsidRDefault="00106B28" w:rsidP="00106B28">
            <w:pPr>
              <w:pStyle w:val="ScreenWideCLI"/>
            </w:pPr>
          </w:p>
          <w:p w:rsidR="00106B28" w:rsidRDefault="00106B28" w:rsidP="00106B28">
            <w:pPr>
              <w:pStyle w:val="ScreenWideCLI"/>
            </w:pPr>
            <w:r>
              <w:t>config pwe pw 9 type t1satop psn ethernet</w:t>
            </w:r>
          </w:p>
          <w:p w:rsidR="00106B28" w:rsidRDefault="00106B28" w:rsidP="00106B28">
            <w:pPr>
              <w:pStyle w:val="ScreenWideCLI"/>
            </w:pPr>
            <w:r>
              <w:t>label in 134 out 134</w:t>
            </w:r>
          </w:p>
          <w:p w:rsidR="00106B28" w:rsidRDefault="00106B28" w:rsidP="00106B28">
            <w:pPr>
              <w:pStyle w:val="ScreenWideCLI"/>
            </w:pPr>
            <w:r>
              <w:t>peer 3</w:t>
            </w:r>
          </w:p>
          <w:p w:rsidR="00106B28" w:rsidRDefault="00106B28" w:rsidP="00106B28">
            <w:pPr>
              <w:pStyle w:val="ScreenWideCLI"/>
            </w:pPr>
            <w:r>
              <w:t>egress-port svi 201</w:t>
            </w:r>
          </w:p>
          <w:p w:rsidR="00106B28" w:rsidRDefault="00106B28" w:rsidP="00106B28">
            <w:pPr>
              <w:pStyle w:val="ScreenWideCLI"/>
            </w:pPr>
            <w:r>
              <w:t xml:space="preserve">tdm-payload size 192 </w:t>
            </w:r>
          </w:p>
          <w:p w:rsidR="00106B28" w:rsidRDefault="00106B28" w:rsidP="00106B28">
            <w:pPr>
              <w:pStyle w:val="ScreenWideCLI"/>
            </w:pPr>
            <w:r>
              <w:t>jitter-buffer 10000</w:t>
            </w:r>
          </w:p>
          <w:p w:rsidR="00106B28" w:rsidRDefault="00106B28" w:rsidP="00106B28">
            <w:pPr>
              <w:pStyle w:val="ScreenWideCLI"/>
            </w:pPr>
            <w:r>
              <w:t>no oam</w:t>
            </w:r>
          </w:p>
          <w:p w:rsidR="00106B28" w:rsidRDefault="00106B28" w:rsidP="00106B28">
            <w:pPr>
              <w:pStyle w:val="ScreenWideCLI"/>
            </w:pPr>
            <w:r>
              <w:t>psn-oos 1-bit</w:t>
            </w:r>
          </w:p>
          <w:p w:rsidR="00106B28" w:rsidRDefault="00106B28" w:rsidP="00106B28">
            <w:pPr>
              <w:pStyle w:val="ScreenWideCLI"/>
            </w:pPr>
            <w:r>
              <w:t>no shutdown</w:t>
            </w:r>
          </w:p>
          <w:p w:rsidR="00106B28" w:rsidRDefault="00106B28" w:rsidP="00106B28">
            <w:pPr>
              <w:pStyle w:val="ScreenWideCLI"/>
            </w:pPr>
            <w:r>
              <w:t>exit all</w:t>
            </w:r>
          </w:p>
          <w:p w:rsidR="00106B28" w:rsidRDefault="00106B28" w:rsidP="00106B28">
            <w:pPr>
              <w:pStyle w:val="ScreenWideCLI"/>
            </w:pPr>
          </w:p>
          <w:p w:rsidR="00106B28" w:rsidRDefault="00106B28" w:rsidP="00106B28">
            <w:pPr>
              <w:pStyle w:val="ScreenWideCLI"/>
            </w:pPr>
            <w:r>
              <w:t>#******************** MiTOP_END ********************************</w:t>
            </w:r>
          </w:p>
          <w:p w:rsidR="00106B28" w:rsidRDefault="00106B28" w:rsidP="00106B28">
            <w:pPr>
              <w:pStyle w:val="ScreenWideCLI"/>
            </w:pPr>
          </w:p>
          <w:p w:rsidR="00106B28" w:rsidRDefault="00106B28" w:rsidP="00106B28">
            <w:pPr>
              <w:pStyle w:val="ScreenWideCLI"/>
            </w:pPr>
            <w:r>
              <w:t># ***************************************************</w:t>
            </w:r>
          </w:p>
          <w:p w:rsidR="00106B28" w:rsidRDefault="00106B28" w:rsidP="00106B28">
            <w:pPr>
              <w:pStyle w:val="ScreenWideCLI"/>
            </w:pPr>
            <w:r>
              <w:t># ****************** PW assignment ******************</w:t>
            </w:r>
          </w:p>
          <w:p w:rsidR="00106B28" w:rsidRDefault="00106B28" w:rsidP="00106B28">
            <w:pPr>
              <w:pStyle w:val="ScreenWideCLI"/>
            </w:pPr>
            <w:r>
              <w:t># ***************************************************</w:t>
            </w:r>
          </w:p>
          <w:p w:rsidR="00106B28" w:rsidRDefault="00106B28" w:rsidP="00106B28">
            <w:pPr>
              <w:pStyle w:val="ScreenWideCLI"/>
            </w:pPr>
          </w:p>
          <w:p w:rsidR="00840907" w:rsidRDefault="00106B28" w:rsidP="00106B28">
            <w:pPr>
              <w:pStyle w:val="ScreenWideCLI"/>
            </w:pPr>
            <w:r>
              <w:t>config cross-connect pw-tdm pw 9 t1 1/1/9</w:t>
            </w:r>
          </w:p>
        </w:tc>
      </w:tr>
    </w:tbl>
    <w:p w:rsidR="00840907" w:rsidRDefault="00840907" w:rsidP="00840907">
      <w:pPr>
        <w:pStyle w:val="Para"/>
      </w:pPr>
    </w:p>
    <w:p w:rsidR="00840907" w:rsidRDefault="00840907" w:rsidP="00840907">
      <w:pPr>
        <w:pStyle w:val="Heading5"/>
      </w:pPr>
      <w:r>
        <w:t>MiTOP Service PW9</w:t>
      </w:r>
    </w:p>
    <w:p w:rsidR="00CD1D0E" w:rsidRDefault="002C3491">
      <w:pPr>
        <w:pStyle w:val="Heading6"/>
      </w:pPr>
      <w:r w:rsidRPr="000257A8">
        <w:t xml:space="preserve">Hot Keys </w:t>
      </w:r>
    </w:p>
    <w:p w:rsidR="000F6B32" w:rsidRDefault="002C3491">
      <w:pPr>
        <w:pStyle w:val="Bul1"/>
      </w:pPr>
      <w:r>
        <w:t xml:space="preserve">Previous menu – go back one step menu </w:t>
      </w:r>
    </w:p>
    <w:p w:rsidR="000F6B32" w:rsidRDefault="002C3491">
      <w:pPr>
        <w:pStyle w:val="Bul1"/>
      </w:pPr>
      <w:r>
        <w:t xml:space="preserve">Refresh – reload changed values </w:t>
      </w:r>
    </w:p>
    <w:p w:rsidR="000F6B32" w:rsidRDefault="002C3491">
      <w:pPr>
        <w:pStyle w:val="Bul1"/>
      </w:pPr>
      <w:r>
        <w:t xml:space="preserve">Save – save changed parameter </w:t>
      </w:r>
    </w:p>
    <w:p w:rsidR="00701685" w:rsidRDefault="00701685" w:rsidP="00701685">
      <w:pPr>
        <w:pStyle w:val="Heading6"/>
      </w:pPr>
      <w:r>
        <w:t>Configure TDM port</w:t>
      </w:r>
    </w:p>
    <w:p w:rsidR="000F6B32" w:rsidRDefault="00701685">
      <w:pPr>
        <w:pStyle w:val="Num1"/>
      </w:pPr>
      <w:r>
        <w:t>Root-&gt;Configuration-&gt;Physical Ports</w:t>
      </w:r>
    </w:p>
    <w:p w:rsidR="00701685" w:rsidRPr="003329DD" w:rsidRDefault="00701685" w:rsidP="00701685">
      <w:pPr>
        <w:pStyle w:val="Para"/>
      </w:pPr>
      <w:r>
        <w:rPr>
          <w:noProof/>
        </w:rPr>
        <w:drawing>
          <wp:inline distT="0" distB="0" distL="0" distR="0">
            <wp:extent cx="4338141" cy="233506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4356340" cy="2344862"/>
                    </a:xfrm>
                    <a:prstGeom prst="rect">
                      <a:avLst/>
                    </a:prstGeom>
                  </pic:spPr>
                </pic:pic>
              </a:graphicData>
            </a:graphic>
          </wp:inline>
        </w:drawing>
      </w:r>
    </w:p>
    <w:p w:rsidR="000F6B32" w:rsidRDefault="00701685">
      <w:pPr>
        <w:pStyle w:val="Num1"/>
      </w:pPr>
      <w:r>
        <w:t>Press on ‘T1’ and configure, press ‘SAVE’ button</w:t>
      </w:r>
    </w:p>
    <w:p w:rsidR="00701685" w:rsidRDefault="00701685" w:rsidP="00701685">
      <w:pPr>
        <w:pStyle w:val="Para"/>
      </w:pPr>
      <w:r>
        <w:rPr>
          <w:noProof/>
        </w:rPr>
        <w:drawing>
          <wp:inline distT="0" distB="0" distL="0" distR="0">
            <wp:extent cx="5486400" cy="196088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5486400" cy="1960880"/>
                    </a:xfrm>
                    <a:prstGeom prst="rect">
                      <a:avLst/>
                    </a:prstGeom>
                    <a:noFill/>
                    <a:ln w="9525">
                      <a:noFill/>
                      <a:miter lim="800000"/>
                      <a:headEnd/>
                      <a:tailEnd/>
                    </a:ln>
                  </pic:spPr>
                </pic:pic>
              </a:graphicData>
            </a:graphic>
          </wp:inline>
        </w:drawing>
      </w:r>
    </w:p>
    <w:p w:rsidR="00701685" w:rsidRDefault="00701685" w:rsidP="00701685">
      <w:pPr>
        <w:pStyle w:val="Para"/>
      </w:pPr>
      <w:r w:rsidRPr="006B399B">
        <w:rPr>
          <w:u w:val="single"/>
        </w:rPr>
        <w:t>Configuration</w:t>
      </w:r>
      <w:r>
        <w:t xml:space="preserve">: </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701685" w:rsidTr="00FD1F5A">
        <w:tc>
          <w:tcPr>
            <w:tcW w:w="4982" w:type="dxa"/>
            <w:shd w:val="clear" w:color="auto" w:fill="D9D9D9" w:themeFill="background1" w:themeFillShade="D9"/>
          </w:tcPr>
          <w:p w:rsidR="00701685" w:rsidRDefault="00701685" w:rsidP="00FD1F5A">
            <w:pPr>
              <w:pStyle w:val="ScreenWideCLI"/>
            </w:pPr>
            <w:r w:rsidRPr="00AE55A3">
              <w:t>TX Clock Source</w:t>
            </w:r>
          </w:p>
        </w:tc>
        <w:tc>
          <w:tcPr>
            <w:tcW w:w="4982" w:type="dxa"/>
            <w:shd w:val="clear" w:color="auto" w:fill="D9D9D9" w:themeFill="background1" w:themeFillShade="D9"/>
          </w:tcPr>
          <w:p w:rsidR="00701685" w:rsidRDefault="00701685" w:rsidP="00FD1F5A">
            <w:pPr>
              <w:pStyle w:val="ScreenWideCLI"/>
            </w:pPr>
            <w:r>
              <w:t>Adaptive Cloc</w:t>
            </w:r>
          </w:p>
        </w:tc>
      </w:tr>
      <w:tr w:rsidR="00701685" w:rsidTr="00FD1F5A">
        <w:tc>
          <w:tcPr>
            <w:tcW w:w="4982" w:type="dxa"/>
            <w:shd w:val="clear" w:color="auto" w:fill="D9D9D9" w:themeFill="background1" w:themeFillShade="D9"/>
          </w:tcPr>
          <w:p w:rsidR="00701685" w:rsidRDefault="00701685" w:rsidP="00FD1F5A">
            <w:pPr>
              <w:pStyle w:val="ScreenWideCLI"/>
            </w:pPr>
            <w:r w:rsidRPr="00AE55A3">
              <w:t>Line Code</w:t>
            </w:r>
          </w:p>
        </w:tc>
        <w:tc>
          <w:tcPr>
            <w:tcW w:w="4982" w:type="dxa"/>
            <w:shd w:val="clear" w:color="auto" w:fill="D9D9D9" w:themeFill="background1" w:themeFillShade="D9"/>
          </w:tcPr>
          <w:p w:rsidR="00701685" w:rsidRDefault="00701685" w:rsidP="00FD1F5A">
            <w:pPr>
              <w:pStyle w:val="ScreenWideCLI"/>
            </w:pPr>
            <w:r>
              <w:t>B8ZS</w:t>
            </w:r>
          </w:p>
        </w:tc>
      </w:tr>
      <w:tr w:rsidR="00701685" w:rsidTr="00FD1F5A">
        <w:tc>
          <w:tcPr>
            <w:tcW w:w="4982" w:type="dxa"/>
            <w:shd w:val="clear" w:color="auto" w:fill="D9D9D9" w:themeFill="background1" w:themeFillShade="D9"/>
          </w:tcPr>
          <w:p w:rsidR="00701685" w:rsidRDefault="00701685" w:rsidP="00FD1F5A">
            <w:pPr>
              <w:pStyle w:val="ScreenWideCLI"/>
            </w:pPr>
            <w:r w:rsidRPr="00AE55A3">
              <w:t>RX sensitivity</w:t>
            </w:r>
          </w:p>
        </w:tc>
        <w:tc>
          <w:tcPr>
            <w:tcW w:w="4982" w:type="dxa"/>
            <w:shd w:val="clear" w:color="auto" w:fill="D9D9D9" w:themeFill="background1" w:themeFillShade="D9"/>
          </w:tcPr>
          <w:p w:rsidR="00701685" w:rsidRDefault="00701685" w:rsidP="00FD1F5A">
            <w:pPr>
              <w:pStyle w:val="ScreenWideCLI"/>
            </w:pPr>
            <w:r>
              <w:t>Long Haul</w:t>
            </w:r>
          </w:p>
        </w:tc>
      </w:tr>
      <w:tr w:rsidR="00701685" w:rsidTr="00FD1F5A">
        <w:tc>
          <w:tcPr>
            <w:tcW w:w="4982" w:type="dxa"/>
            <w:shd w:val="clear" w:color="auto" w:fill="D9D9D9" w:themeFill="background1" w:themeFillShade="D9"/>
          </w:tcPr>
          <w:p w:rsidR="00701685" w:rsidRDefault="00701685" w:rsidP="00FD1F5A">
            <w:pPr>
              <w:pStyle w:val="ScreenWideCLI"/>
            </w:pPr>
            <w:r w:rsidRPr="00AE55A3">
              <w:t>Line Type</w:t>
            </w:r>
          </w:p>
        </w:tc>
        <w:tc>
          <w:tcPr>
            <w:tcW w:w="4982" w:type="dxa"/>
            <w:shd w:val="clear" w:color="auto" w:fill="D9D9D9" w:themeFill="background1" w:themeFillShade="D9"/>
          </w:tcPr>
          <w:p w:rsidR="00701685" w:rsidRDefault="00701685" w:rsidP="00FD1F5A">
            <w:pPr>
              <w:pStyle w:val="ScreenWideCLI"/>
            </w:pPr>
            <w:r>
              <w:t>T1 Unframed</w:t>
            </w:r>
          </w:p>
        </w:tc>
      </w:tr>
      <w:tr w:rsidR="00701685" w:rsidTr="00FD1F5A">
        <w:tc>
          <w:tcPr>
            <w:tcW w:w="4982" w:type="dxa"/>
            <w:shd w:val="clear" w:color="auto" w:fill="D9D9D9" w:themeFill="background1" w:themeFillShade="D9"/>
          </w:tcPr>
          <w:p w:rsidR="00701685" w:rsidRPr="00AE55A3" w:rsidRDefault="00701685" w:rsidP="00FD1F5A">
            <w:pPr>
              <w:pStyle w:val="ScreenWideCLI"/>
            </w:pPr>
            <w:r>
              <w:t>Line Length</w:t>
            </w:r>
          </w:p>
        </w:tc>
        <w:tc>
          <w:tcPr>
            <w:tcW w:w="4982" w:type="dxa"/>
            <w:shd w:val="clear" w:color="auto" w:fill="D9D9D9" w:themeFill="background1" w:themeFillShade="D9"/>
          </w:tcPr>
          <w:p w:rsidR="00701685" w:rsidRDefault="00701685" w:rsidP="00FD1F5A">
            <w:pPr>
              <w:pStyle w:val="ScreenWideCLI"/>
            </w:pPr>
            <w:r>
              <w:t>DSU:0 – 133 ft</w:t>
            </w:r>
          </w:p>
        </w:tc>
      </w:tr>
    </w:tbl>
    <w:p w:rsidR="00256AB6" w:rsidRPr="00256AB6" w:rsidRDefault="003269DF" w:rsidP="00256AB6">
      <w:pPr>
        <w:pStyle w:val="Heading6"/>
      </w:pPr>
      <w:r w:rsidRPr="00256AB6">
        <w:t>Configure PEER</w:t>
      </w:r>
      <w:r w:rsidR="00256AB6" w:rsidRPr="00256AB6">
        <w:t xml:space="preserve"> IP</w:t>
      </w:r>
    </w:p>
    <w:p w:rsidR="000F6B32" w:rsidRDefault="00256AB6">
      <w:pPr>
        <w:pStyle w:val="Num1"/>
      </w:pPr>
      <w:r w:rsidRPr="00256AB6">
        <w:t>Root-&gt;Configuration-&gt;Multi service over PSN</w:t>
      </w:r>
    </w:p>
    <w:p w:rsidR="00256AB6" w:rsidRPr="00256AB6" w:rsidRDefault="00256AB6" w:rsidP="00256AB6">
      <w:pPr>
        <w:pStyle w:val="Para"/>
      </w:pPr>
      <w:r>
        <w:rPr>
          <w:noProof/>
        </w:rPr>
        <w:drawing>
          <wp:inline distT="0" distB="0" distL="0" distR="0">
            <wp:extent cx="4360401" cy="222806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4392605" cy="2244519"/>
                    </a:xfrm>
                    <a:prstGeom prst="rect">
                      <a:avLst/>
                    </a:prstGeom>
                  </pic:spPr>
                </pic:pic>
              </a:graphicData>
            </a:graphic>
          </wp:inline>
        </w:drawing>
      </w:r>
    </w:p>
    <w:p w:rsidR="000F6B32" w:rsidRDefault="00256AB6">
      <w:pPr>
        <w:pStyle w:val="Num1"/>
      </w:pPr>
      <w:r w:rsidRPr="00256AB6">
        <w:t>Multi service over PSN -&gt;Peer</w:t>
      </w:r>
    </w:p>
    <w:p w:rsidR="00256AB6" w:rsidRPr="00256AB6" w:rsidRDefault="00256AB6" w:rsidP="00256AB6">
      <w:pPr>
        <w:pStyle w:val="Para"/>
      </w:pPr>
      <w:r>
        <w:rPr>
          <w:noProof/>
        </w:rPr>
        <w:drawing>
          <wp:inline distT="0" distB="0" distL="0" distR="0">
            <wp:extent cx="5486400" cy="1803748"/>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srcRect/>
                    <a:stretch>
                      <a:fillRect/>
                    </a:stretch>
                  </pic:blipFill>
                  <pic:spPr bwMode="auto">
                    <a:xfrm>
                      <a:off x="0" y="0"/>
                      <a:ext cx="5486400" cy="1803748"/>
                    </a:xfrm>
                    <a:prstGeom prst="rect">
                      <a:avLst/>
                    </a:prstGeom>
                    <a:noFill/>
                    <a:ln w="9525">
                      <a:noFill/>
                      <a:miter lim="800000"/>
                      <a:headEnd/>
                      <a:tailEnd/>
                    </a:ln>
                  </pic:spPr>
                </pic:pic>
              </a:graphicData>
            </a:graphic>
          </wp:inline>
        </w:drawing>
      </w:r>
    </w:p>
    <w:p w:rsidR="000F6B32" w:rsidRDefault="00256AB6">
      <w:pPr>
        <w:pStyle w:val="Num1"/>
      </w:pPr>
      <w:r w:rsidRPr="00256AB6">
        <w:t>Change configuration and press ‘SAVE’ button</w:t>
      </w:r>
    </w:p>
    <w:p w:rsidR="00256AB6" w:rsidRPr="00256AB6" w:rsidRDefault="00256AB6" w:rsidP="00256AB6">
      <w:pPr>
        <w:pStyle w:val="Para"/>
      </w:pPr>
      <w:r w:rsidRPr="00256AB6">
        <w:rPr>
          <w:u w:val="single"/>
        </w:rPr>
        <w:t>Configuration</w:t>
      </w:r>
      <w:r w:rsidRPr="00256AB6">
        <w:t xml:space="preserve">: </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256AB6" w:rsidRPr="00256AB6" w:rsidTr="00FD1F5A">
        <w:tc>
          <w:tcPr>
            <w:tcW w:w="4982" w:type="dxa"/>
            <w:shd w:val="clear" w:color="auto" w:fill="D9D9D9" w:themeFill="background1" w:themeFillShade="D9"/>
          </w:tcPr>
          <w:p w:rsidR="00256AB6" w:rsidRPr="00256AB6" w:rsidRDefault="00256AB6" w:rsidP="00256AB6">
            <w:pPr>
              <w:pStyle w:val="ScreenWideCLI"/>
            </w:pPr>
            <w:r w:rsidRPr="00256AB6">
              <w:t>Peer IP Address</w:t>
            </w:r>
          </w:p>
        </w:tc>
        <w:tc>
          <w:tcPr>
            <w:tcW w:w="4982" w:type="dxa"/>
            <w:shd w:val="clear" w:color="auto" w:fill="D9D9D9" w:themeFill="background1" w:themeFillShade="D9"/>
          </w:tcPr>
          <w:p w:rsidR="00256AB6" w:rsidRPr="00256AB6" w:rsidRDefault="00256AB6" w:rsidP="00256AB6">
            <w:pPr>
              <w:pStyle w:val="ScreenWideCLI"/>
            </w:pPr>
            <w:r w:rsidRPr="00256AB6">
              <w:t>20.20.20.20</w:t>
            </w:r>
          </w:p>
        </w:tc>
      </w:tr>
      <w:tr w:rsidR="00256AB6" w:rsidRPr="00256AB6" w:rsidTr="00FD1F5A">
        <w:tc>
          <w:tcPr>
            <w:tcW w:w="4982" w:type="dxa"/>
            <w:shd w:val="clear" w:color="auto" w:fill="D9D9D9" w:themeFill="background1" w:themeFillShade="D9"/>
          </w:tcPr>
          <w:p w:rsidR="00256AB6" w:rsidRPr="00256AB6" w:rsidRDefault="00256AB6" w:rsidP="00256AB6">
            <w:pPr>
              <w:pStyle w:val="ScreenWideCLI"/>
            </w:pPr>
            <w:r w:rsidRPr="00256AB6">
              <w:t>Next Hope</w:t>
            </w:r>
          </w:p>
        </w:tc>
        <w:tc>
          <w:tcPr>
            <w:tcW w:w="4982" w:type="dxa"/>
            <w:shd w:val="clear" w:color="auto" w:fill="D9D9D9" w:themeFill="background1" w:themeFillShade="D9"/>
          </w:tcPr>
          <w:p w:rsidR="00256AB6" w:rsidRPr="00256AB6" w:rsidRDefault="00256AB6" w:rsidP="00256AB6">
            <w:pPr>
              <w:pStyle w:val="ScreenWideCLI"/>
            </w:pPr>
            <w:r w:rsidRPr="00256AB6">
              <w:t>20.20.20.1</w:t>
            </w:r>
          </w:p>
        </w:tc>
      </w:tr>
      <w:tr w:rsidR="00256AB6" w:rsidRPr="00256AB6" w:rsidTr="00FD1F5A">
        <w:tc>
          <w:tcPr>
            <w:tcW w:w="4982" w:type="dxa"/>
            <w:shd w:val="clear" w:color="auto" w:fill="D9D9D9" w:themeFill="background1" w:themeFillShade="D9"/>
          </w:tcPr>
          <w:p w:rsidR="00256AB6" w:rsidRPr="00256AB6" w:rsidRDefault="00256AB6" w:rsidP="00256AB6">
            <w:pPr>
              <w:pStyle w:val="ScreenWideCLI"/>
            </w:pPr>
            <w:r>
              <w:t>Peer MAC Address</w:t>
            </w:r>
          </w:p>
        </w:tc>
        <w:tc>
          <w:tcPr>
            <w:tcW w:w="4982" w:type="dxa"/>
            <w:shd w:val="clear" w:color="auto" w:fill="D9D9D9" w:themeFill="background1" w:themeFillShade="D9"/>
          </w:tcPr>
          <w:p w:rsidR="00256AB6" w:rsidRPr="00256AB6" w:rsidRDefault="00256AB6" w:rsidP="00256AB6">
            <w:pPr>
              <w:pStyle w:val="ScreenWideCLI"/>
            </w:pPr>
            <w:r>
              <w:t>00-20-D2-F5-82-08</w:t>
            </w:r>
          </w:p>
        </w:tc>
      </w:tr>
    </w:tbl>
    <w:p w:rsidR="00256AB6" w:rsidRDefault="00256AB6" w:rsidP="00256AB6">
      <w:pPr>
        <w:pStyle w:val="Heading6"/>
      </w:pPr>
      <w:r>
        <w:t>General PW Configuration</w:t>
      </w:r>
    </w:p>
    <w:p w:rsidR="000F6B32" w:rsidRDefault="00256AB6">
      <w:pPr>
        <w:pStyle w:val="Num1"/>
      </w:pPr>
      <w:r>
        <w:t>Press ‘Previous Menu’</w:t>
      </w:r>
    </w:p>
    <w:p w:rsidR="000F6B32" w:rsidRDefault="00256AB6">
      <w:pPr>
        <w:pStyle w:val="Num1"/>
      </w:pPr>
      <w:r>
        <w:t>(Root-&gt;Configuration-&gt;Multi service over PSN-&gt;PW-&gt;General Configuration)</w:t>
      </w:r>
    </w:p>
    <w:p w:rsidR="00256AB6" w:rsidRDefault="00256AB6" w:rsidP="00256AB6">
      <w:pPr>
        <w:pStyle w:val="Para"/>
      </w:pPr>
      <w:r>
        <w:rPr>
          <w:noProof/>
        </w:rPr>
        <w:drawing>
          <wp:inline distT="0" distB="0" distL="0" distR="0">
            <wp:extent cx="4446183" cy="1517773"/>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a:stretch>
                      <a:fillRect/>
                    </a:stretch>
                  </pic:blipFill>
                  <pic:spPr bwMode="auto">
                    <a:xfrm>
                      <a:off x="0" y="0"/>
                      <a:ext cx="4470575" cy="1526100"/>
                    </a:xfrm>
                    <a:prstGeom prst="rect">
                      <a:avLst/>
                    </a:prstGeom>
                    <a:noFill/>
                    <a:ln w="9525">
                      <a:noFill/>
                      <a:miter lim="800000"/>
                      <a:headEnd/>
                      <a:tailEnd/>
                    </a:ln>
                  </pic:spPr>
                </pic:pic>
              </a:graphicData>
            </a:graphic>
          </wp:inline>
        </w:drawing>
      </w:r>
    </w:p>
    <w:p w:rsidR="00256AB6" w:rsidRDefault="00256AB6" w:rsidP="00256AB6">
      <w:pPr>
        <w:pStyle w:val="Para"/>
      </w:pPr>
      <w:r w:rsidRPr="006B399B">
        <w:rPr>
          <w:u w:val="single"/>
        </w:rPr>
        <w:t>Configuration</w:t>
      </w:r>
      <w:r>
        <w:t xml:space="preserve">: </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256AB6" w:rsidTr="00FD1F5A">
        <w:tc>
          <w:tcPr>
            <w:tcW w:w="4982" w:type="dxa"/>
            <w:shd w:val="clear" w:color="auto" w:fill="D9D9D9" w:themeFill="background1" w:themeFillShade="D9"/>
          </w:tcPr>
          <w:p w:rsidR="00256AB6" w:rsidRDefault="00256AB6" w:rsidP="00FD1F5A">
            <w:pPr>
              <w:pStyle w:val="ScreenWideCLI"/>
            </w:pPr>
            <w:r>
              <w:t>Source IP Address</w:t>
            </w:r>
          </w:p>
        </w:tc>
        <w:tc>
          <w:tcPr>
            <w:tcW w:w="4982" w:type="dxa"/>
            <w:shd w:val="clear" w:color="auto" w:fill="D9D9D9" w:themeFill="background1" w:themeFillShade="D9"/>
          </w:tcPr>
          <w:p w:rsidR="00256AB6" w:rsidRDefault="00256AB6" w:rsidP="00FD1F5A">
            <w:pPr>
              <w:pStyle w:val="ScreenWideCLI"/>
            </w:pPr>
            <w:r>
              <w:t>10.10.10.9</w:t>
            </w:r>
          </w:p>
        </w:tc>
      </w:tr>
      <w:tr w:rsidR="00C50F4B" w:rsidTr="00FD1F5A">
        <w:tc>
          <w:tcPr>
            <w:tcW w:w="4982" w:type="dxa"/>
            <w:shd w:val="clear" w:color="auto" w:fill="D9D9D9" w:themeFill="background1" w:themeFillShade="D9"/>
          </w:tcPr>
          <w:p w:rsidR="00C50F4B" w:rsidRDefault="00C50F4B" w:rsidP="00FD1F5A">
            <w:pPr>
              <w:pStyle w:val="ScreenWideCLI"/>
            </w:pPr>
            <w:r>
              <w:t>PSN Type</w:t>
            </w:r>
          </w:p>
        </w:tc>
        <w:tc>
          <w:tcPr>
            <w:tcW w:w="4982" w:type="dxa"/>
            <w:shd w:val="clear" w:color="auto" w:fill="D9D9D9" w:themeFill="background1" w:themeFillShade="D9"/>
          </w:tcPr>
          <w:p w:rsidR="00C50F4B" w:rsidRDefault="00C50F4B" w:rsidP="00FD1F5A">
            <w:pPr>
              <w:pStyle w:val="ScreenWideCLI"/>
            </w:pPr>
            <w:r>
              <w:t>MEF</w:t>
            </w:r>
          </w:p>
        </w:tc>
      </w:tr>
      <w:tr w:rsidR="00256AB6" w:rsidTr="00FD1F5A">
        <w:tc>
          <w:tcPr>
            <w:tcW w:w="4982" w:type="dxa"/>
            <w:shd w:val="clear" w:color="auto" w:fill="D9D9D9" w:themeFill="background1" w:themeFillShade="D9"/>
          </w:tcPr>
          <w:p w:rsidR="00256AB6" w:rsidRDefault="00256AB6" w:rsidP="00FD1F5A">
            <w:pPr>
              <w:pStyle w:val="ScreenWideCLI"/>
            </w:pPr>
            <w:r>
              <w:t>Multiplexing</w:t>
            </w:r>
          </w:p>
        </w:tc>
        <w:tc>
          <w:tcPr>
            <w:tcW w:w="4982" w:type="dxa"/>
            <w:shd w:val="clear" w:color="auto" w:fill="D9D9D9" w:themeFill="background1" w:themeFillShade="D9"/>
          </w:tcPr>
          <w:p w:rsidR="00256AB6" w:rsidRDefault="00256AB6" w:rsidP="00FD1F5A">
            <w:pPr>
              <w:pStyle w:val="ScreenWideCLI"/>
            </w:pPr>
            <w:r>
              <w:t>Destination</w:t>
            </w:r>
          </w:p>
        </w:tc>
      </w:tr>
      <w:tr w:rsidR="00256AB6" w:rsidTr="00FD1F5A">
        <w:tc>
          <w:tcPr>
            <w:tcW w:w="4982" w:type="dxa"/>
            <w:shd w:val="clear" w:color="auto" w:fill="D9D9D9" w:themeFill="background1" w:themeFillShade="D9"/>
          </w:tcPr>
          <w:p w:rsidR="00256AB6" w:rsidRDefault="00256AB6" w:rsidP="00FD1F5A">
            <w:pPr>
              <w:pStyle w:val="ScreenWideCLI"/>
            </w:pPr>
            <w:r>
              <w:t>OAM</w:t>
            </w:r>
          </w:p>
        </w:tc>
        <w:tc>
          <w:tcPr>
            <w:tcW w:w="4982" w:type="dxa"/>
            <w:shd w:val="clear" w:color="auto" w:fill="D9D9D9" w:themeFill="background1" w:themeFillShade="D9"/>
          </w:tcPr>
          <w:p w:rsidR="00256AB6" w:rsidRDefault="00256AB6" w:rsidP="00FD1F5A">
            <w:pPr>
              <w:pStyle w:val="ScreenWideCLI"/>
            </w:pPr>
            <w:r>
              <w:t>Disable</w:t>
            </w:r>
          </w:p>
        </w:tc>
      </w:tr>
      <w:tr w:rsidR="00256AB6" w:rsidTr="00FD1F5A">
        <w:tc>
          <w:tcPr>
            <w:tcW w:w="4982" w:type="dxa"/>
            <w:shd w:val="clear" w:color="auto" w:fill="D9D9D9" w:themeFill="background1" w:themeFillShade="D9"/>
          </w:tcPr>
          <w:p w:rsidR="00256AB6" w:rsidRDefault="00256AB6" w:rsidP="00FD1F5A">
            <w:pPr>
              <w:pStyle w:val="ScreenWideCLI"/>
            </w:pPr>
            <w:r>
              <w:t>Out PW label</w:t>
            </w:r>
          </w:p>
        </w:tc>
        <w:tc>
          <w:tcPr>
            <w:tcW w:w="4982" w:type="dxa"/>
            <w:shd w:val="clear" w:color="auto" w:fill="D9D9D9" w:themeFill="background1" w:themeFillShade="D9"/>
          </w:tcPr>
          <w:p w:rsidR="00256AB6" w:rsidRDefault="00256AB6" w:rsidP="00FD1F5A">
            <w:pPr>
              <w:pStyle w:val="ScreenWideCLI"/>
            </w:pPr>
            <w:r>
              <w:t>134</w:t>
            </w:r>
          </w:p>
        </w:tc>
      </w:tr>
      <w:tr w:rsidR="00256AB6" w:rsidTr="00FD1F5A">
        <w:tc>
          <w:tcPr>
            <w:tcW w:w="4982" w:type="dxa"/>
            <w:shd w:val="clear" w:color="auto" w:fill="D9D9D9" w:themeFill="background1" w:themeFillShade="D9"/>
          </w:tcPr>
          <w:p w:rsidR="00256AB6" w:rsidRDefault="00256AB6" w:rsidP="00FD1F5A">
            <w:pPr>
              <w:pStyle w:val="ScreenWideCLI"/>
            </w:pPr>
            <w:r>
              <w:t>In PW label</w:t>
            </w:r>
          </w:p>
        </w:tc>
        <w:tc>
          <w:tcPr>
            <w:tcW w:w="4982" w:type="dxa"/>
            <w:shd w:val="clear" w:color="auto" w:fill="D9D9D9" w:themeFill="background1" w:themeFillShade="D9"/>
          </w:tcPr>
          <w:p w:rsidR="00256AB6" w:rsidRDefault="00256AB6" w:rsidP="00FD1F5A">
            <w:pPr>
              <w:pStyle w:val="ScreenWideCLI"/>
            </w:pPr>
            <w:r>
              <w:t>134</w:t>
            </w:r>
          </w:p>
        </w:tc>
      </w:tr>
    </w:tbl>
    <w:p w:rsidR="00256AB6" w:rsidRDefault="00256AB6" w:rsidP="00256AB6">
      <w:pPr>
        <w:pStyle w:val="Para"/>
      </w:pPr>
    </w:p>
    <w:p w:rsidR="00256AB6" w:rsidRDefault="00256AB6" w:rsidP="00256AB6">
      <w:pPr>
        <w:pStyle w:val="Heading6"/>
      </w:pPr>
      <w:r>
        <w:t>PSN parameters</w:t>
      </w:r>
    </w:p>
    <w:p w:rsidR="000F6B32" w:rsidRDefault="00256AB6">
      <w:pPr>
        <w:pStyle w:val="Num1"/>
      </w:pPr>
      <w:r>
        <w:t>Press ‘Previous Menu’</w:t>
      </w:r>
    </w:p>
    <w:p w:rsidR="000F6B32" w:rsidRDefault="00256AB6">
      <w:pPr>
        <w:pStyle w:val="Num1"/>
      </w:pPr>
      <w:r>
        <w:t>(Root-&gt;Configuration-&gt;Multi service over PSN-&gt;PW-&gt;PSN parameters)</w:t>
      </w:r>
    </w:p>
    <w:p w:rsidR="00256AB6" w:rsidRDefault="00256AB6" w:rsidP="00256AB6">
      <w:pPr>
        <w:pStyle w:val="Para"/>
      </w:pPr>
    </w:p>
    <w:p w:rsidR="00256AB6" w:rsidRDefault="00C50F4B" w:rsidP="00256AB6">
      <w:pPr>
        <w:pStyle w:val="Para"/>
      </w:pPr>
      <w:r>
        <w:rPr>
          <w:noProof/>
        </w:rPr>
        <w:drawing>
          <wp:inline distT="0" distB="0" distL="0" distR="0">
            <wp:extent cx="4366698" cy="1249680"/>
            <wp:effectExtent l="0" t="0" r="0" b="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srcRect/>
                    <a:stretch>
                      <a:fillRect/>
                    </a:stretch>
                  </pic:blipFill>
                  <pic:spPr bwMode="auto">
                    <a:xfrm>
                      <a:off x="0" y="0"/>
                      <a:ext cx="4370679" cy="1250819"/>
                    </a:xfrm>
                    <a:prstGeom prst="rect">
                      <a:avLst/>
                    </a:prstGeom>
                    <a:noFill/>
                    <a:ln w="9525">
                      <a:noFill/>
                      <a:miter lim="800000"/>
                      <a:headEnd/>
                      <a:tailEnd/>
                    </a:ln>
                  </pic:spPr>
                </pic:pic>
              </a:graphicData>
            </a:graphic>
          </wp:inline>
        </w:drawing>
      </w:r>
    </w:p>
    <w:p w:rsidR="00256AB6" w:rsidRDefault="00256AB6" w:rsidP="00256AB6">
      <w:pPr>
        <w:pStyle w:val="Para"/>
      </w:pPr>
      <w:r w:rsidRPr="006B399B">
        <w:rPr>
          <w:u w:val="single"/>
        </w:rPr>
        <w:t>Configuration</w:t>
      </w:r>
      <w:r>
        <w:t xml:space="preserve">: </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256AB6" w:rsidTr="00FD1F5A">
        <w:tc>
          <w:tcPr>
            <w:tcW w:w="4982" w:type="dxa"/>
            <w:shd w:val="clear" w:color="auto" w:fill="D9D9D9" w:themeFill="background1" w:themeFillShade="D9"/>
          </w:tcPr>
          <w:p w:rsidR="00256AB6" w:rsidRDefault="00256AB6" w:rsidP="00FD1F5A">
            <w:pPr>
              <w:pStyle w:val="ScreenWideCLI"/>
            </w:pPr>
            <w:r>
              <w:t>Reorder Packets</w:t>
            </w:r>
          </w:p>
        </w:tc>
        <w:tc>
          <w:tcPr>
            <w:tcW w:w="4982" w:type="dxa"/>
            <w:shd w:val="clear" w:color="auto" w:fill="D9D9D9" w:themeFill="background1" w:themeFillShade="D9"/>
          </w:tcPr>
          <w:p w:rsidR="00256AB6" w:rsidRDefault="00256AB6" w:rsidP="00FD1F5A">
            <w:pPr>
              <w:pStyle w:val="ScreenWideCLI"/>
            </w:pPr>
            <w:r>
              <w:t>Enable</w:t>
            </w:r>
          </w:p>
        </w:tc>
      </w:tr>
      <w:tr w:rsidR="00256AB6" w:rsidTr="00FD1F5A">
        <w:tc>
          <w:tcPr>
            <w:tcW w:w="4982" w:type="dxa"/>
            <w:shd w:val="clear" w:color="auto" w:fill="D9D9D9" w:themeFill="background1" w:themeFillShade="D9"/>
          </w:tcPr>
          <w:p w:rsidR="00256AB6" w:rsidRDefault="00256AB6" w:rsidP="00FD1F5A">
            <w:pPr>
              <w:pStyle w:val="ScreenWideCLI"/>
            </w:pPr>
            <w:r>
              <w:t>RTP Header</w:t>
            </w:r>
          </w:p>
        </w:tc>
        <w:tc>
          <w:tcPr>
            <w:tcW w:w="4982" w:type="dxa"/>
            <w:shd w:val="clear" w:color="auto" w:fill="D9D9D9" w:themeFill="background1" w:themeFillShade="D9"/>
          </w:tcPr>
          <w:p w:rsidR="00256AB6" w:rsidRDefault="00256AB6" w:rsidP="00FD1F5A">
            <w:pPr>
              <w:pStyle w:val="ScreenWideCLI"/>
            </w:pPr>
            <w:r>
              <w:t>Disable</w:t>
            </w:r>
          </w:p>
        </w:tc>
      </w:tr>
      <w:tr w:rsidR="00256AB6" w:rsidTr="00FD1F5A">
        <w:tc>
          <w:tcPr>
            <w:tcW w:w="4982" w:type="dxa"/>
            <w:shd w:val="clear" w:color="auto" w:fill="D9D9D9" w:themeFill="background1" w:themeFillShade="D9"/>
          </w:tcPr>
          <w:p w:rsidR="00256AB6" w:rsidRDefault="00256AB6" w:rsidP="00FD1F5A">
            <w:pPr>
              <w:pStyle w:val="ScreenWideCLI"/>
            </w:pPr>
            <w:r>
              <w:t>TOS</w:t>
            </w:r>
          </w:p>
        </w:tc>
        <w:tc>
          <w:tcPr>
            <w:tcW w:w="4982" w:type="dxa"/>
            <w:shd w:val="clear" w:color="auto" w:fill="D9D9D9" w:themeFill="background1" w:themeFillShade="D9"/>
          </w:tcPr>
          <w:p w:rsidR="00256AB6" w:rsidRDefault="00256AB6" w:rsidP="00FD1F5A">
            <w:pPr>
              <w:pStyle w:val="ScreenWideCLI"/>
            </w:pPr>
            <w:r>
              <w:t>0</w:t>
            </w:r>
          </w:p>
        </w:tc>
      </w:tr>
      <w:tr w:rsidR="00256AB6" w:rsidTr="00FD1F5A">
        <w:tc>
          <w:tcPr>
            <w:tcW w:w="4982" w:type="dxa"/>
            <w:shd w:val="clear" w:color="auto" w:fill="D9D9D9" w:themeFill="background1" w:themeFillShade="D9"/>
          </w:tcPr>
          <w:p w:rsidR="00256AB6" w:rsidRDefault="00256AB6" w:rsidP="00FD1F5A">
            <w:pPr>
              <w:pStyle w:val="ScreenWideCLI"/>
            </w:pPr>
            <w:r>
              <w:t>VLAN tagging</w:t>
            </w:r>
          </w:p>
        </w:tc>
        <w:tc>
          <w:tcPr>
            <w:tcW w:w="4982" w:type="dxa"/>
            <w:shd w:val="clear" w:color="auto" w:fill="D9D9D9" w:themeFill="background1" w:themeFillShade="D9"/>
          </w:tcPr>
          <w:p w:rsidR="00256AB6" w:rsidRDefault="00256AB6" w:rsidP="00FD1F5A">
            <w:pPr>
              <w:pStyle w:val="ScreenWideCLI"/>
            </w:pPr>
            <w:r>
              <w:t>Enable</w:t>
            </w:r>
          </w:p>
        </w:tc>
      </w:tr>
      <w:tr w:rsidR="00256AB6" w:rsidTr="00FD1F5A">
        <w:tc>
          <w:tcPr>
            <w:tcW w:w="4982" w:type="dxa"/>
            <w:shd w:val="clear" w:color="auto" w:fill="D9D9D9" w:themeFill="background1" w:themeFillShade="D9"/>
          </w:tcPr>
          <w:p w:rsidR="00256AB6" w:rsidRDefault="00256AB6" w:rsidP="00FD1F5A">
            <w:pPr>
              <w:pStyle w:val="ScreenWideCLI"/>
            </w:pPr>
            <w:r>
              <w:t>VLAN priority</w:t>
            </w:r>
          </w:p>
        </w:tc>
        <w:tc>
          <w:tcPr>
            <w:tcW w:w="4982" w:type="dxa"/>
            <w:shd w:val="clear" w:color="auto" w:fill="D9D9D9" w:themeFill="background1" w:themeFillShade="D9"/>
          </w:tcPr>
          <w:p w:rsidR="00256AB6" w:rsidRDefault="00256AB6" w:rsidP="00FD1F5A">
            <w:pPr>
              <w:pStyle w:val="ScreenWideCLI"/>
            </w:pPr>
            <w:r>
              <w:t>0</w:t>
            </w:r>
          </w:p>
        </w:tc>
      </w:tr>
      <w:tr w:rsidR="00256AB6" w:rsidTr="00FD1F5A">
        <w:tc>
          <w:tcPr>
            <w:tcW w:w="4982" w:type="dxa"/>
            <w:shd w:val="clear" w:color="auto" w:fill="D9D9D9" w:themeFill="background1" w:themeFillShade="D9"/>
          </w:tcPr>
          <w:p w:rsidR="00256AB6" w:rsidRDefault="00256AB6" w:rsidP="00FD1F5A">
            <w:pPr>
              <w:pStyle w:val="ScreenWideCLI"/>
            </w:pPr>
            <w:r>
              <w:t>VLAN ID</w:t>
            </w:r>
          </w:p>
        </w:tc>
        <w:tc>
          <w:tcPr>
            <w:tcW w:w="4982" w:type="dxa"/>
            <w:shd w:val="clear" w:color="auto" w:fill="D9D9D9" w:themeFill="background1" w:themeFillShade="D9"/>
          </w:tcPr>
          <w:p w:rsidR="00256AB6" w:rsidRDefault="00256AB6" w:rsidP="00FD1F5A">
            <w:pPr>
              <w:pStyle w:val="ScreenWideCLI"/>
            </w:pPr>
            <w:r>
              <w:t>401</w:t>
            </w:r>
          </w:p>
        </w:tc>
      </w:tr>
    </w:tbl>
    <w:p w:rsidR="00256AB6" w:rsidRDefault="00256AB6" w:rsidP="00256AB6">
      <w:pPr>
        <w:pStyle w:val="Para"/>
      </w:pPr>
    </w:p>
    <w:p w:rsidR="00256AB6" w:rsidRDefault="00256AB6" w:rsidP="00256AB6">
      <w:pPr>
        <w:pStyle w:val="Heading6"/>
      </w:pPr>
      <w:r>
        <w:t>Service parameters</w:t>
      </w:r>
      <w:r>
        <w:tab/>
      </w:r>
    </w:p>
    <w:p w:rsidR="000F6B32" w:rsidRDefault="00256AB6">
      <w:pPr>
        <w:pStyle w:val="Num1"/>
      </w:pPr>
      <w:r>
        <w:t>Press ‘Previous Menu’</w:t>
      </w:r>
    </w:p>
    <w:p w:rsidR="000F6B32" w:rsidRDefault="00256AB6">
      <w:pPr>
        <w:pStyle w:val="Num1"/>
      </w:pPr>
      <w:r>
        <w:t>(Root-&gt;Configuration-&gt;Multi service over PSN-&gt;PW-&gt;Service parameters)</w:t>
      </w:r>
    </w:p>
    <w:p w:rsidR="00256AB6" w:rsidRDefault="00C50F4B" w:rsidP="00256AB6">
      <w:pPr>
        <w:pStyle w:val="Para"/>
      </w:pPr>
      <w:r>
        <w:rPr>
          <w:noProof/>
        </w:rPr>
        <w:drawing>
          <wp:inline distT="0" distB="0" distL="0" distR="0">
            <wp:extent cx="4522492" cy="1693545"/>
            <wp:effectExtent l="0" t="0" r="0" b="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srcRect/>
                    <a:stretch>
                      <a:fillRect/>
                    </a:stretch>
                  </pic:blipFill>
                  <pic:spPr bwMode="auto">
                    <a:xfrm>
                      <a:off x="0" y="0"/>
                      <a:ext cx="4531194" cy="1696804"/>
                    </a:xfrm>
                    <a:prstGeom prst="rect">
                      <a:avLst/>
                    </a:prstGeom>
                    <a:noFill/>
                    <a:ln w="9525">
                      <a:noFill/>
                      <a:miter lim="800000"/>
                      <a:headEnd/>
                      <a:tailEnd/>
                    </a:ln>
                  </pic:spPr>
                </pic:pic>
              </a:graphicData>
            </a:graphic>
          </wp:inline>
        </w:drawing>
      </w:r>
    </w:p>
    <w:p w:rsidR="00256AB6" w:rsidRDefault="00256AB6" w:rsidP="00256AB6">
      <w:pPr>
        <w:pStyle w:val="Para"/>
      </w:pPr>
      <w:r w:rsidRPr="006B399B">
        <w:rPr>
          <w:u w:val="single"/>
        </w:rPr>
        <w:t>Configuration</w:t>
      </w:r>
      <w:r>
        <w:t xml:space="preserve">: </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256AB6" w:rsidTr="00FD1F5A">
        <w:tc>
          <w:tcPr>
            <w:tcW w:w="4982" w:type="dxa"/>
            <w:shd w:val="clear" w:color="auto" w:fill="D9D9D9" w:themeFill="background1" w:themeFillShade="D9"/>
          </w:tcPr>
          <w:p w:rsidR="00256AB6" w:rsidRDefault="00256AB6" w:rsidP="00FD1F5A">
            <w:pPr>
              <w:pStyle w:val="ScreenWideCLI"/>
            </w:pPr>
            <w:r>
              <w:t>Payload size</w:t>
            </w:r>
          </w:p>
        </w:tc>
        <w:tc>
          <w:tcPr>
            <w:tcW w:w="4982" w:type="dxa"/>
            <w:shd w:val="clear" w:color="auto" w:fill="D9D9D9" w:themeFill="background1" w:themeFillShade="D9"/>
          </w:tcPr>
          <w:p w:rsidR="00256AB6" w:rsidRDefault="00C50F4B" w:rsidP="00FD1F5A">
            <w:pPr>
              <w:pStyle w:val="ScreenWideCLI"/>
            </w:pPr>
            <w:r>
              <w:t>96</w:t>
            </w:r>
          </w:p>
        </w:tc>
      </w:tr>
      <w:tr w:rsidR="00256AB6" w:rsidTr="00FD1F5A">
        <w:tc>
          <w:tcPr>
            <w:tcW w:w="4982" w:type="dxa"/>
            <w:shd w:val="clear" w:color="auto" w:fill="D9D9D9" w:themeFill="background1" w:themeFillShade="D9"/>
          </w:tcPr>
          <w:p w:rsidR="00256AB6" w:rsidRDefault="00256AB6" w:rsidP="00FD1F5A">
            <w:pPr>
              <w:pStyle w:val="ScreenWideCLI"/>
            </w:pPr>
            <w:r>
              <w:t>Jitter buffer</w:t>
            </w:r>
          </w:p>
        </w:tc>
        <w:tc>
          <w:tcPr>
            <w:tcW w:w="4982" w:type="dxa"/>
            <w:shd w:val="clear" w:color="auto" w:fill="D9D9D9" w:themeFill="background1" w:themeFillShade="D9"/>
          </w:tcPr>
          <w:p w:rsidR="00256AB6" w:rsidRDefault="00256AB6" w:rsidP="00FD1F5A">
            <w:pPr>
              <w:pStyle w:val="ScreenWideCLI"/>
            </w:pPr>
            <w:r>
              <w:t>8000</w:t>
            </w:r>
          </w:p>
        </w:tc>
      </w:tr>
    </w:tbl>
    <w:p w:rsidR="00256AB6" w:rsidRDefault="00256AB6" w:rsidP="00256AB6">
      <w:pPr>
        <w:pStyle w:val="Heading6"/>
      </w:pPr>
      <w:r>
        <w:t>PW configuration</w:t>
      </w:r>
      <w:r>
        <w:tab/>
      </w:r>
    </w:p>
    <w:p w:rsidR="000F6B32" w:rsidRDefault="00256AB6">
      <w:pPr>
        <w:pStyle w:val="Num1"/>
      </w:pPr>
      <w:r>
        <w:t>Press ‘Previous Menu’</w:t>
      </w:r>
    </w:p>
    <w:p w:rsidR="00256AB6" w:rsidRDefault="00256AB6" w:rsidP="00256AB6">
      <w:pPr>
        <w:pStyle w:val="Para"/>
      </w:pPr>
      <w:r>
        <w:t>(Root-&gt;Configuration-&gt;Multi service over PSN-&gt;PW)</w:t>
      </w:r>
    </w:p>
    <w:p w:rsidR="00256AB6" w:rsidRDefault="00C50F4B" w:rsidP="00256AB6">
      <w:pPr>
        <w:pStyle w:val="Para"/>
      </w:pPr>
      <w:r>
        <w:rPr>
          <w:noProof/>
        </w:rPr>
        <w:drawing>
          <wp:inline distT="0" distB="0" distL="0" distR="0">
            <wp:extent cx="4453557" cy="1513205"/>
            <wp:effectExtent l="0" t="0" r="0" b="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srcRect/>
                    <a:stretch>
                      <a:fillRect/>
                    </a:stretch>
                  </pic:blipFill>
                  <pic:spPr bwMode="auto">
                    <a:xfrm>
                      <a:off x="0" y="0"/>
                      <a:ext cx="4464917" cy="1517065"/>
                    </a:xfrm>
                    <a:prstGeom prst="rect">
                      <a:avLst/>
                    </a:prstGeom>
                    <a:noFill/>
                    <a:ln w="9525">
                      <a:noFill/>
                      <a:miter lim="800000"/>
                      <a:headEnd/>
                      <a:tailEnd/>
                    </a:ln>
                  </pic:spPr>
                </pic:pic>
              </a:graphicData>
            </a:graphic>
          </wp:inline>
        </w:drawing>
      </w:r>
    </w:p>
    <w:p w:rsidR="00256AB6" w:rsidRDefault="00256AB6" w:rsidP="00256AB6">
      <w:pPr>
        <w:pStyle w:val="Para"/>
      </w:pPr>
      <w:r w:rsidRPr="006B399B">
        <w:rPr>
          <w:u w:val="single"/>
        </w:rPr>
        <w:t>Configuration</w:t>
      </w:r>
      <w:r>
        <w:t xml:space="preserve">: </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982"/>
        <w:gridCol w:w="4982"/>
      </w:tblGrid>
      <w:tr w:rsidR="00256AB6" w:rsidTr="00FD1F5A">
        <w:tc>
          <w:tcPr>
            <w:tcW w:w="4982" w:type="dxa"/>
            <w:shd w:val="clear" w:color="auto" w:fill="D9D9D9" w:themeFill="background1" w:themeFillShade="D9"/>
          </w:tcPr>
          <w:p w:rsidR="00256AB6" w:rsidRDefault="00256AB6" w:rsidP="00FD1F5A">
            <w:pPr>
              <w:pStyle w:val="ScreenWideCLI"/>
            </w:pPr>
            <w:r>
              <w:t>Connection status</w:t>
            </w:r>
          </w:p>
        </w:tc>
        <w:tc>
          <w:tcPr>
            <w:tcW w:w="4982" w:type="dxa"/>
            <w:shd w:val="clear" w:color="auto" w:fill="D9D9D9" w:themeFill="background1" w:themeFillShade="D9"/>
          </w:tcPr>
          <w:p w:rsidR="00256AB6" w:rsidRDefault="00256AB6" w:rsidP="00FD1F5A">
            <w:pPr>
              <w:pStyle w:val="ScreenWideCLI"/>
            </w:pPr>
            <w:r>
              <w:t>Enable</w:t>
            </w:r>
          </w:p>
        </w:tc>
      </w:tr>
      <w:tr w:rsidR="00256AB6" w:rsidTr="00FD1F5A">
        <w:tc>
          <w:tcPr>
            <w:tcW w:w="4982" w:type="dxa"/>
            <w:shd w:val="clear" w:color="auto" w:fill="D9D9D9" w:themeFill="background1" w:themeFillShade="D9"/>
          </w:tcPr>
          <w:p w:rsidR="00256AB6" w:rsidRDefault="00256AB6" w:rsidP="00FD1F5A">
            <w:pPr>
              <w:pStyle w:val="ScreenWideCLI"/>
            </w:pPr>
            <w:r>
              <w:t>Trail Mode</w:t>
            </w:r>
          </w:p>
        </w:tc>
        <w:tc>
          <w:tcPr>
            <w:tcW w:w="4982" w:type="dxa"/>
            <w:shd w:val="clear" w:color="auto" w:fill="D9D9D9" w:themeFill="background1" w:themeFillShade="D9"/>
          </w:tcPr>
          <w:p w:rsidR="00256AB6" w:rsidRDefault="00256AB6" w:rsidP="00FD1F5A">
            <w:pPr>
              <w:pStyle w:val="ScreenWideCLI"/>
            </w:pPr>
            <w:r>
              <w:t>Terminated</w:t>
            </w:r>
          </w:p>
        </w:tc>
      </w:tr>
    </w:tbl>
    <w:p w:rsidR="00256AB6" w:rsidRDefault="00256AB6" w:rsidP="00256AB6">
      <w:pPr>
        <w:pStyle w:val="Para"/>
      </w:pPr>
    </w:p>
    <w:p w:rsidR="000F6B32" w:rsidRDefault="00256AB6">
      <w:pPr>
        <w:pStyle w:val="Num1"/>
      </w:pPr>
      <w:r>
        <w:t>Press ‘SAVE’ button.</w:t>
      </w:r>
    </w:p>
    <w:p w:rsidR="00840907" w:rsidRPr="00AC6714" w:rsidRDefault="00840907" w:rsidP="00256AB6"/>
    <w:sectPr w:rsidR="00840907" w:rsidRPr="00AC6714" w:rsidSect="00CB0091">
      <w:headerReference w:type="default" r:id="rId83"/>
      <w:footerReference w:type="default" r:id="rId84"/>
      <w:headerReference w:type="first" r:id="rId85"/>
      <w:footerReference w:type="first" r:id="rId86"/>
      <w:pgSz w:w="12242" w:h="15842" w:code="1"/>
      <w:pgMar w:top="1701" w:right="1247" w:bottom="964" w:left="1247" w:header="454" w:footer="454"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0E8" w:rsidRDefault="00BF00E8">
      <w:r>
        <w:separator/>
      </w:r>
    </w:p>
    <w:p w:rsidR="00BF00E8" w:rsidRDefault="00BF00E8"/>
  </w:endnote>
  <w:endnote w:type="continuationSeparator" w:id="0">
    <w:p w:rsidR="00BF00E8" w:rsidRDefault="00BF00E8">
      <w:r>
        <w:continuationSeparator/>
      </w:r>
    </w:p>
    <w:p w:rsidR="00BF00E8" w:rsidRDefault="00BF00E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ZapfDingbats BT">
    <w:panose1 w:val="05020102010704020609"/>
    <w:charset w:val="02"/>
    <w:family w:val="roman"/>
    <w:pitch w:val="variable"/>
    <w:sig w:usb0="00000000" w:usb1="10000000" w:usb2="00000000" w:usb3="00000000" w:csb0="80000000" w:csb1="00000000"/>
  </w:font>
  <w:font w:name="SignaColumn-Light">
    <w:altName w:val="Bell MT"/>
    <w:panose1 w:val="02000403050000020004"/>
    <w:charset w:val="00"/>
    <w:family w:val="auto"/>
    <w:pitch w:val="variable"/>
    <w:sig w:usb0="80000027"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umnst777 BT">
    <w:altName w:val="Lucida Sans Unicode"/>
    <w:panose1 w:val="020B0603030504020204"/>
    <w:charset w:val="00"/>
    <w:family w:val="swiss"/>
    <w:pitch w:val="variable"/>
    <w:sig w:usb0="00000087" w:usb1="00000000" w:usb2="00000000" w:usb3="00000000" w:csb0="0000001B" w:csb1="00000000"/>
  </w:font>
  <w:font w:name="ZapfHumnst BT">
    <w:altName w:val="Segoe UI"/>
    <w:panose1 w:val="020B0502050508020304"/>
    <w:charset w:val="00"/>
    <w:family w:val="swiss"/>
    <w:pitch w:val="variable"/>
    <w:sig w:usb0="00000087" w:usb1="00000000" w:usb2="00000000" w:usb3="00000000" w:csb0="0000001B" w:csb1="00000000"/>
  </w:font>
  <w:font w:name="SignaColumn-Bold">
    <w:altName w:val="Bell MT"/>
    <w:panose1 w:val="02000503050000020004"/>
    <w:charset w:val="00"/>
    <w:family w:val="auto"/>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0E8" w:rsidRPr="008F5D93" w:rsidRDefault="008A7EB4" w:rsidP="00731768">
    <w:pPr>
      <w:pStyle w:val="Footer"/>
    </w:pPr>
    <w:fldSimple w:instr=" STYLEREF  Etad  \* MERGEFORMAT ">
      <w:r w:rsidR="00F35434">
        <w:rPr>
          <w:noProof/>
        </w:rPr>
        <w:t>Jan 30, 2015</w:t>
      </w:r>
    </w:fldSimple>
    <w:r w:rsidR="00BF00E8">
      <w:tab/>
    </w:r>
    <w:r w:rsidR="00BF00E8" w:rsidRPr="008F5D93">
      <w:tab/>
      <w:t xml:space="preserve">Page </w:t>
    </w:r>
    <w:r w:rsidRPr="008F5D93">
      <w:rPr>
        <w:rStyle w:val="PageNumber"/>
      </w:rPr>
      <w:fldChar w:fldCharType="begin"/>
    </w:r>
    <w:r w:rsidR="00BF00E8" w:rsidRPr="008F5D93">
      <w:rPr>
        <w:rStyle w:val="PageNumber"/>
      </w:rPr>
      <w:instrText xml:space="preserve"> PAGE </w:instrText>
    </w:r>
    <w:r w:rsidRPr="008F5D93">
      <w:rPr>
        <w:rStyle w:val="PageNumber"/>
      </w:rPr>
      <w:fldChar w:fldCharType="separate"/>
    </w:r>
    <w:r w:rsidR="00F35434">
      <w:rPr>
        <w:rStyle w:val="PageNumber"/>
        <w:noProof/>
      </w:rPr>
      <w:t>61</w:t>
    </w:r>
    <w:r w:rsidRPr="008F5D9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0E8" w:rsidRDefault="00BF00E8" w:rsidP="00571A13">
    <w:pPr>
      <w:pStyle w:val="Footer"/>
      <w:pBdr>
        <w:top w:val="none" w:sz="0" w:space="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0E8" w:rsidRDefault="00BF00E8">
      <w:r>
        <w:separator/>
      </w:r>
    </w:p>
    <w:p w:rsidR="00BF00E8" w:rsidRDefault="00BF00E8"/>
  </w:footnote>
  <w:footnote w:type="continuationSeparator" w:id="0">
    <w:p w:rsidR="00BF00E8" w:rsidRDefault="00BF00E8">
      <w:r>
        <w:continuationSeparator/>
      </w:r>
    </w:p>
    <w:p w:rsidR="00BF00E8" w:rsidRDefault="00BF00E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0E8" w:rsidRPr="00F30560" w:rsidRDefault="00BF00E8" w:rsidP="00F30560">
    <w:pPr>
      <w:pStyle w:val="Header"/>
    </w:pPr>
    <w:r>
      <w:drawing>
        <wp:inline distT="0" distB="0" distL="0" distR="0">
          <wp:extent cx="640080" cy="344424"/>
          <wp:effectExtent l="19050" t="0" r="7620" b="0"/>
          <wp:docPr id="2" name="Picture 3" descr="ra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logo.jpg"/>
                  <pic:cNvPicPr/>
                </pic:nvPicPr>
                <pic:blipFill>
                  <a:blip r:embed="rId1"/>
                  <a:stretch>
                    <a:fillRect/>
                  </a:stretch>
                </pic:blipFill>
                <pic:spPr>
                  <a:xfrm>
                    <a:off x="0" y="0"/>
                    <a:ext cx="640080" cy="344424"/>
                  </a:xfrm>
                  <a:prstGeom prst="rect">
                    <a:avLst/>
                  </a:prstGeom>
                </pic:spPr>
              </pic:pic>
            </a:graphicData>
          </a:graphic>
        </wp:inline>
      </w:drawing>
    </w:r>
    <w:r w:rsidRPr="00F30560">
      <w:tab/>
    </w:r>
    <w:fldSimple w:instr=" STYLEREF  Title  \* MERGEFORMAT ">
      <w:r w:rsidR="00F35434" w:rsidRPr="00F35434">
        <w:rPr>
          <w:b/>
          <w:bCs/>
        </w:rPr>
        <w:t>TDM Service over Packet Networks</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0E8" w:rsidRPr="00395170" w:rsidRDefault="00BF00E8" w:rsidP="00F30560">
    <w:pPr>
      <w:pStyle w:val="Header"/>
      <w:pBdr>
        <w:bottom w:val="none" w:sz="0" w:space="0" w:color="auto"/>
      </w:pBdr>
    </w:pPr>
    <w:r>
      <w:drawing>
        <wp:inline distT="0" distB="0" distL="0" distR="0">
          <wp:extent cx="640080" cy="344424"/>
          <wp:effectExtent l="19050" t="0" r="7620" b="0"/>
          <wp:docPr id="13" name="Picture 3" descr="ra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logo.jpg"/>
                  <pic:cNvPicPr/>
                </pic:nvPicPr>
                <pic:blipFill>
                  <a:blip r:embed="rId1"/>
                  <a:stretch>
                    <a:fillRect/>
                  </a:stretch>
                </pic:blipFill>
                <pic:spPr>
                  <a:xfrm>
                    <a:off x="0" y="0"/>
                    <a:ext cx="640080" cy="34442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D426320"/>
    <w:lvl w:ilvl="0">
      <w:start w:val="1"/>
      <w:numFmt w:val="decimal"/>
      <w:lvlText w:val="%1."/>
      <w:lvlJc w:val="left"/>
      <w:pPr>
        <w:tabs>
          <w:tab w:val="num" w:pos="1800"/>
        </w:tabs>
        <w:ind w:left="1800" w:hanging="360"/>
      </w:pPr>
    </w:lvl>
  </w:abstractNum>
  <w:abstractNum w:abstractNumId="1">
    <w:nsid w:val="FFFFFF7D"/>
    <w:multiLevelType w:val="singleLevel"/>
    <w:tmpl w:val="79D68B72"/>
    <w:lvl w:ilvl="0">
      <w:start w:val="1"/>
      <w:numFmt w:val="decimal"/>
      <w:lvlText w:val="%1."/>
      <w:lvlJc w:val="left"/>
      <w:pPr>
        <w:tabs>
          <w:tab w:val="num" w:pos="1440"/>
        </w:tabs>
        <w:ind w:left="1440" w:hanging="360"/>
      </w:pPr>
    </w:lvl>
  </w:abstractNum>
  <w:abstractNum w:abstractNumId="2">
    <w:nsid w:val="FFFFFF7E"/>
    <w:multiLevelType w:val="singleLevel"/>
    <w:tmpl w:val="2FFC442A"/>
    <w:lvl w:ilvl="0">
      <w:start w:val="1"/>
      <w:numFmt w:val="decimal"/>
      <w:lvlText w:val="%1."/>
      <w:lvlJc w:val="left"/>
      <w:pPr>
        <w:tabs>
          <w:tab w:val="num" w:pos="1080"/>
        </w:tabs>
        <w:ind w:left="1080" w:hanging="360"/>
      </w:pPr>
    </w:lvl>
  </w:abstractNum>
  <w:abstractNum w:abstractNumId="3">
    <w:nsid w:val="FFFFFF7F"/>
    <w:multiLevelType w:val="singleLevel"/>
    <w:tmpl w:val="D19857EA"/>
    <w:lvl w:ilvl="0">
      <w:start w:val="1"/>
      <w:numFmt w:val="decimal"/>
      <w:lvlText w:val="%1."/>
      <w:lvlJc w:val="left"/>
      <w:pPr>
        <w:tabs>
          <w:tab w:val="num" w:pos="720"/>
        </w:tabs>
        <w:ind w:left="720" w:hanging="360"/>
      </w:pPr>
    </w:lvl>
  </w:abstractNum>
  <w:abstractNum w:abstractNumId="4">
    <w:nsid w:val="FFFFFF80"/>
    <w:multiLevelType w:val="singleLevel"/>
    <w:tmpl w:val="233ABEB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AA082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AF4F03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A76854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DFECDA6"/>
    <w:lvl w:ilvl="0">
      <w:start w:val="1"/>
      <w:numFmt w:val="decimal"/>
      <w:lvlText w:val="%1."/>
      <w:lvlJc w:val="left"/>
      <w:pPr>
        <w:tabs>
          <w:tab w:val="num" w:pos="360"/>
        </w:tabs>
        <w:ind w:left="360" w:hanging="360"/>
      </w:pPr>
    </w:lvl>
  </w:abstractNum>
  <w:abstractNum w:abstractNumId="9">
    <w:nsid w:val="FFFFFF89"/>
    <w:multiLevelType w:val="singleLevel"/>
    <w:tmpl w:val="9356D03A"/>
    <w:lvl w:ilvl="0">
      <w:start w:val="1"/>
      <w:numFmt w:val="bullet"/>
      <w:lvlText w:val=""/>
      <w:lvlJc w:val="left"/>
      <w:pPr>
        <w:tabs>
          <w:tab w:val="num" w:pos="360"/>
        </w:tabs>
        <w:ind w:left="360" w:hanging="360"/>
      </w:pPr>
      <w:rPr>
        <w:rFonts w:ascii="Symbol" w:hAnsi="Symbol" w:hint="default"/>
      </w:rPr>
    </w:lvl>
  </w:abstractNum>
  <w:abstractNum w:abstractNumId="10">
    <w:nsid w:val="045E35B1"/>
    <w:multiLevelType w:val="multilevel"/>
    <w:tmpl w:val="F0B27CD0"/>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04DF1179"/>
    <w:multiLevelType w:val="singleLevel"/>
    <w:tmpl w:val="E3D6085A"/>
    <w:lvl w:ilvl="0">
      <w:start w:val="1"/>
      <w:numFmt w:val="bullet"/>
      <w:pStyle w:val="Bulleted"/>
      <w:lvlText w:val=""/>
      <w:lvlJc w:val="left"/>
      <w:pPr>
        <w:tabs>
          <w:tab w:val="num" w:pos="360"/>
        </w:tabs>
        <w:ind w:left="360" w:hanging="360"/>
      </w:pPr>
      <w:rPr>
        <w:rFonts w:ascii="Symbol" w:hAnsi="Symbol" w:hint="default"/>
      </w:rPr>
    </w:lvl>
  </w:abstractNum>
  <w:abstractNum w:abstractNumId="12">
    <w:nsid w:val="05BF205F"/>
    <w:multiLevelType w:val="multilevel"/>
    <w:tmpl w:val="69D81762"/>
    <w:lvl w:ilvl="0">
      <w:start w:val="1"/>
      <w:numFmt w:val="decimal"/>
      <w:pStyle w:val="Num1"/>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092A5139"/>
    <w:multiLevelType w:val="multilevel"/>
    <w:tmpl w:val="A16421EE"/>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E962FFD"/>
    <w:multiLevelType w:val="multilevel"/>
    <w:tmpl w:val="CFBE6088"/>
    <w:name w:val="LIST"/>
    <w:lvl w:ilvl="0">
      <w:start w:val="1"/>
      <w:numFmt w:val="decimal"/>
      <w:lvlText w:val="%1."/>
      <w:lvlJc w:val="left"/>
      <w:pPr>
        <w:tabs>
          <w:tab w:val="num" w:pos="0"/>
        </w:tabs>
        <w:ind w:left="576" w:hanging="576"/>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296"/>
        </w:tabs>
        <w:ind w:left="1296" w:hanging="1296"/>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11B461D0"/>
    <w:multiLevelType w:val="multilevel"/>
    <w:tmpl w:val="478C2594"/>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2EB6FB1"/>
    <w:multiLevelType w:val="multilevel"/>
    <w:tmpl w:val="498AC708"/>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130600CC"/>
    <w:multiLevelType w:val="multilevel"/>
    <w:tmpl w:val="178A89D0"/>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14826B87"/>
    <w:multiLevelType w:val="multilevel"/>
    <w:tmpl w:val="9F565038"/>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164D355B"/>
    <w:multiLevelType w:val="multilevel"/>
    <w:tmpl w:val="6644CAD0"/>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16EC0B7D"/>
    <w:multiLevelType w:val="multilevel"/>
    <w:tmpl w:val="F150290C"/>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1756726A"/>
    <w:multiLevelType w:val="hybridMultilevel"/>
    <w:tmpl w:val="E0C0AE9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17BE0690"/>
    <w:multiLevelType w:val="multilevel"/>
    <w:tmpl w:val="14041D70"/>
    <w:lvl w:ilvl="0">
      <w:start w:val="1"/>
      <w:numFmt w:val="upperLetter"/>
      <w:pStyle w:val="Appendix1"/>
      <w:lvlText w:val="%1."/>
      <w:lvlJc w:val="left"/>
      <w:pPr>
        <w:ind w:left="360" w:hanging="360"/>
      </w:pPr>
    </w:lvl>
    <w:lvl w:ilvl="1">
      <w:start w:val="1"/>
      <w:numFmt w:val="decimal"/>
      <w:pStyle w:val="Appendix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8483E90"/>
    <w:multiLevelType w:val="hybridMultilevel"/>
    <w:tmpl w:val="D19A7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BD4CF4"/>
    <w:multiLevelType w:val="hybridMultilevel"/>
    <w:tmpl w:val="D7AC953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1D7D7928"/>
    <w:multiLevelType w:val="multilevel"/>
    <w:tmpl w:val="D018DB96"/>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1E6D7364"/>
    <w:multiLevelType w:val="singleLevel"/>
    <w:tmpl w:val="10BC5716"/>
    <w:lvl w:ilvl="0">
      <w:start w:val="1"/>
      <w:numFmt w:val="bullet"/>
      <w:pStyle w:val="Notebulletd"/>
      <w:lvlText w:val=""/>
      <w:lvlJc w:val="left"/>
      <w:pPr>
        <w:tabs>
          <w:tab w:val="num" w:pos="360"/>
        </w:tabs>
        <w:ind w:left="360" w:hanging="360"/>
      </w:pPr>
      <w:rPr>
        <w:rFonts w:ascii="Symbol" w:hAnsi="Symbol" w:hint="default"/>
      </w:rPr>
    </w:lvl>
  </w:abstractNum>
  <w:abstractNum w:abstractNumId="27">
    <w:nsid w:val="22141E2A"/>
    <w:multiLevelType w:val="singleLevel"/>
    <w:tmpl w:val="BA18C264"/>
    <w:lvl w:ilvl="0">
      <w:start w:val="1"/>
      <w:numFmt w:val="bullet"/>
      <w:pStyle w:val="Notesubbulletd"/>
      <w:lvlText w:val=""/>
      <w:lvlJc w:val="left"/>
      <w:pPr>
        <w:tabs>
          <w:tab w:val="num" w:pos="360"/>
        </w:tabs>
        <w:ind w:left="360" w:hanging="360"/>
      </w:pPr>
      <w:rPr>
        <w:rFonts w:ascii="Wingdings" w:hAnsi="Wingdings" w:hint="default"/>
      </w:rPr>
    </w:lvl>
  </w:abstractNum>
  <w:abstractNum w:abstractNumId="28">
    <w:nsid w:val="23802BE9"/>
    <w:multiLevelType w:val="multilevel"/>
    <w:tmpl w:val="9F565038"/>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2A0C47E5"/>
    <w:multiLevelType w:val="hybridMultilevel"/>
    <w:tmpl w:val="430C7A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077070"/>
    <w:multiLevelType w:val="hybridMultilevel"/>
    <w:tmpl w:val="8D2C476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C4D50E2"/>
    <w:multiLevelType w:val="hybridMultilevel"/>
    <w:tmpl w:val="3FF86DC4"/>
    <w:lvl w:ilvl="0" w:tplc="F7C28FF4">
      <w:start w:val="100"/>
      <w:numFmt w:val="bullet"/>
      <w:lvlText w:val="-"/>
      <w:lvlJc w:val="left"/>
      <w:pPr>
        <w:tabs>
          <w:tab w:val="num" w:pos="2084"/>
        </w:tabs>
        <w:ind w:left="2084" w:hanging="284"/>
      </w:pPr>
      <w:rPr>
        <w:rFonts w:ascii="Calibri" w:eastAsia="Times New Roman" w:hAnsi="Calibri" w:cs="Arial" w:hint="default"/>
      </w:rPr>
    </w:lvl>
    <w:lvl w:ilvl="1" w:tplc="04090003">
      <w:start w:val="1"/>
      <w:numFmt w:val="bullet"/>
      <w:lvlText w:val="o"/>
      <w:lvlJc w:val="left"/>
      <w:pPr>
        <w:tabs>
          <w:tab w:val="num" w:pos="1166"/>
        </w:tabs>
        <w:ind w:left="1166" w:hanging="360"/>
      </w:pPr>
      <w:rPr>
        <w:rFonts w:ascii="Courier New" w:hAnsi="Courier New" w:cs="Courier New" w:hint="default"/>
      </w:rPr>
    </w:lvl>
    <w:lvl w:ilvl="2" w:tplc="04090005">
      <w:start w:val="1"/>
      <w:numFmt w:val="bullet"/>
      <w:lvlText w:val=""/>
      <w:lvlJc w:val="left"/>
      <w:pPr>
        <w:tabs>
          <w:tab w:val="num" w:pos="1886"/>
        </w:tabs>
        <w:ind w:left="1886" w:hanging="360"/>
      </w:pPr>
      <w:rPr>
        <w:rFonts w:ascii="Wingdings" w:hAnsi="Wingdings" w:hint="default"/>
      </w:rPr>
    </w:lvl>
    <w:lvl w:ilvl="3" w:tplc="04090001">
      <w:start w:val="1"/>
      <w:numFmt w:val="bullet"/>
      <w:lvlText w:val=""/>
      <w:lvlJc w:val="left"/>
      <w:pPr>
        <w:tabs>
          <w:tab w:val="num" w:pos="2606"/>
        </w:tabs>
        <w:ind w:left="2606" w:hanging="360"/>
      </w:pPr>
      <w:rPr>
        <w:rFonts w:ascii="Symbol" w:hAnsi="Symbol" w:hint="default"/>
      </w:rPr>
    </w:lvl>
    <w:lvl w:ilvl="4" w:tplc="04090003" w:tentative="1">
      <w:start w:val="1"/>
      <w:numFmt w:val="bullet"/>
      <w:lvlText w:val="o"/>
      <w:lvlJc w:val="left"/>
      <w:pPr>
        <w:tabs>
          <w:tab w:val="num" w:pos="3326"/>
        </w:tabs>
        <w:ind w:left="3326" w:hanging="360"/>
      </w:pPr>
      <w:rPr>
        <w:rFonts w:ascii="Courier New" w:hAnsi="Courier New" w:cs="Courier New" w:hint="default"/>
      </w:rPr>
    </w:lvl>
    <w:lvl w:ilvl="5" w:tplc="04090005" w:tentative="1">
      <w:start w:val="1"/>
      <w:numFmt w:val="bullet"/>
      <w:lvlText w:val=""/>
      <w:lvlJc w:val="left"/>
      <w:pPr>
        <w:tabs>
          <w:tab w:val="num" w:pos="4046"/>
        </w:tabs>
        <w:ind w:left="4046" w:hanging="360"/>
      </w:pPr>
      <w:rPr>
        <w:rFonts w:ascii="Wingdings" w:hAnsi="Wingdings" w:hint="default"/>
      </w:rPr>
    </w:lvl>
    <w:lvl w:ilvl="6" w:tplc="04090001" w:tentative="1">
      <w:start w:val="1"/>
      <w:numFmt w:val="bullet"/>
      <w:lvlText w:val=""/>
      <w:lvlJc w:val="left"/>
      <w:pPr>
        <w:tabs>
          <w:tab w:val="num" w:pos="4766"/>
        </w:tabs>
        <w:ind w:left="4766" w:hanging="360"/>
      </w:pPr>
      <w:rPr>
        <w:rFonts w:ascii="Symbol" w:hAnsi="Symbol" w:hint="default"/>
      </w:rPr>
    </w:lvl>
    <w:lvl w:ilvl="7" w:tplc="04090003" w:tentative="1">
      <w:start w:val="1"/>
      <w:numFmt w:val="bullet"/>
      <w:lvlText w:val="o"/>
      <w:lvlJc w:val="left"/>
      <w:pPr>
        <w:tabs>
          <w:tab w:val="num" w:pos="5486"/>
        </w:tabs>
        <w:ind w:left="5486" w:hanging="360"/>
      </w:pPr>
      <w:rPr>
        <w:rFonts w:ascii="Courier New" w:hAnsi="Courier New" w:cs="Courier New" w:hint="default"/>
      </w:rPr>
    </w:lvl>
    <w:lvl w:ilvl="8" w:tplc="04090005" w:tentative="1">
      <w:start w:val="1"/>
      <w:numFmt w:val="bullet"/>
      <w:lvlText w:val=""/>
      <w:lvlJc w:val="left"/>
      <w:pPr>
        <w:tabs>
          <w:tab w:val="num" w:pos="6206"/>
        </w:tabs>
        <w:ind w:left="6206" w:hanging="360"/>
      </w:pPr>
      <w:rPr>
        <w:rFonts w:ascii="Wingdings" w:hAnsi="Wingdings" w:hint="default"/>
      </w:rPr>
    </w:lvl>
  </w:abstractNum>
  <w:abstractNum w:abstractNumId="32">
    <w:nsid w:val="2C932FD8"/>
    <w:multiLevelType w:val="multilevel"/>
    <w:tmpl w:val="DC8A139A"/>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35105C99"/>
    <w:multiLevelType w:val="multilevel"/>
    <w:tmpl w:val="5942A9B0"/>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3D2F7E23"/>
    <w:multiLevelType w:val="multilevel"/>
    <w:tmpl w:val="3B98A870"/>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3D85578C"/>
    <w:multiLevelType w:val="hybridMultilevel"/>
    <w:tmpl w:val="6E148218"/>
    <w:lvl w:ilvl="0" w:tplc="3594C7EC">
      <w:start w:val="1"/>
      <w:numFmt w:val="bullet"/>
      <w:pStyle w:val="ToDo"/>
      <w:lvlText w:val=""/>
      <w:lvlJc w:val="left"/>
      <w:pPr>
        <w:tabs>
          <w:tab w:val="num" w:pos="360"/>
        </w:tabs>
        <w:ind w:left="360" w:hanging="360"/>
      </w:pPr>
      <w:rPr>
        <w:rFonts w:ascii="ZapfDingbats BT" w:hAnsi="ZapfDingbats BT" w:hint="default"/>
      </w:rPr>
    </w:lvl>
    <w:lvl w:ilvl="1" w:tplc="F79E14BC"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DDB3EBB"/>
    <w:multiLevelType w:val="multilevel"/>
    <w:tmpl w:val="07B4DE86"/>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3F710C8C"/>
    <w:multiLevelType w:val="multilevel"/>
    <w:tmpl w:val="DD860490"/>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406D546B"/>
    <w:multiLevelType w:val="multilevel"/>
    <w:tmpl w:val="1FAEC43A"/>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439D1C79"/>
    <w:multiLevelType w:val="multilevel"/>
    <w:tmpl w:val="9E165C9A"/>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445E0FE1"/>
    <w:multiLevelType w:val="hybridMultilevel"/>
    <w:tmpl w:val="ACD4B2B4"/>
    <w:lvl w:ilvl="0" w:tplc="123CD488">
      <w:start w:val="1"/>
      <w:numFmt w:val="bullet"/>
      <w:pStyle w:val="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A60021F"/>
    <w:multiLevelType w:val="multilevel"/>
    <w:tmpl w:val="C4E637E0"/>
    <w:lvl w:ilvl="0">
      <w:start w:val="100"/>
      <w:numFmt w:val="bullet"/>
      <w:pStyle w:val="Bul3"/>
      <w:lvlText w:val="-"/>
      <w:lvlJc w:val="left"/>
      <w:pPr>
        <w:tabs>
          <w:tab w:val="num" w:pos="2084"/>
        </w:tabs>
        <w:ind w:left="2084" w:hanging="284"/>
      </w:pPr>
      <w:rPr>
        <w:rFonts w:ascii="Calibri" w:eastAsia="Times New Roman" w:hAnsi="Calibri" w:cs="Arial" w:hint="default"/>
      </w:rPr>
    </w:lvl>
    <w:lvl w:ilvl="1">
      <w:start w:val="1"/>
      <w:numFmt w:val="bullet"/>
      <w:lvlText w:val="o"/>
      <w:lvlJc w:val="left"/>
      <w:pPr>
        <w:tabs>
          <w:tab w:val="num" w:pos="1166"/>
        </w:tabs>
        <w:ind w:left="1166" w:hanging="360"/>
      </w:pPr>
      <w:rPr>
        <w:rFonts w:ascii="Courier New" w:hAnsi="Courier New" w:cs="Courier New" w:hint="default"/>
      </w:rPr>
    </w:lvl>
    <w:lvl w:ilvl="2">
      <w:start w:val="1"/>
      <w:numFmt w:val="bullet"/>
      <w:lvlText w:val=""/>
      <w:lvlJc w:val="left"/>
      <w:pPr>
        <w:tabs>
          <w:tab w:val="num" w:pos="1886"/>
        </w:tabs>
        <w:ind w:left="1886" w:hanging="360"/>
      </w:pPr>
      <w:rPr>
        <w:rFonts w:ascii="Wingdings" w:hAnsi="Wingdings" w:hint="default"/>
      </w:rPr>
    </w:lvl>
    <w:lvl w:ilvl="3">
      <w:start w:val="1"/>
      <w:numFmt w:val="bullet"/>
      <w:lvlText w:val=""/>
      <w:lvlJc w:val="left"/>
      <w:pPr>
        <w:tabs>
          <w:tab w:val="num" w:pos="2606"/>
        </w:tabs>
        <w:ind w:left="2606" w:hanging="360"/>
      </w:pPr>
      <w:rPr>
        <w:rFonts w:ascii="Symbol" w:hAnsi="Symbol" w:hint="default"/>
      </w:rPr>
    </w:lvl>
    <w:lvl w:ilvl="4" w:tentative="1">
      <w:start w:val="1"/>
      <w:numFmt w:val="bullet"/>
      <w:lvlText w:val="o"/>
      <w:lvlJc w:val="left"/>
      <w:pPr>
        <w:tabs>
          <w:tab w:val="num" w:pos="3326"/>
        </w:tabs>
        <w:ind w:left="3326" w:hanging="360"/>
      </w:pPr>
      <w:rPr>
        <w:rFonts w:ascii="Courier New" w:hAnsi="Courier New" w:cs="Courier New" w:hint="default"/>
      </w:rPr>
    </w:lvl>
    <w:lvl w:ilvl="5" w:tentative="1">
      <w:start w:val="1"/>
      <w:numFmt w:val="bullet"/>
      <w:lvlText w:val=""/>
      <w:lvlJc w:val="left"/>
      <w:pPr>
        <w:tabs>
          <w:tab w:val="num" w:pos="4046"/>
        </w:tabs>
        <w:ind w:left="4046" w:hanging="360"/>
      </w:pPr>
      <w:rPr>
        <w:rFonts w:ascii="Wingdings" w:hAnsi="Wingdings" w:hint="default"/>
      </w:rPr>
    </w:lvl>
    <w:lvl w:ilvl="6" w:tentative="1">
      <w:start w:val="1"/>
      <w:numFmt w:val="bullet"/>
      <w:lvlText w:val=""/>
      <w:lvlJc w:val="left"/>
      <w:pPr>
        <w:tabs>
          <w:tab w:val="num" w:pos="4766"/>
        </w:tabs>
        <w:ind w:left="4766" w:hanging="360"/>
      </w:pPr>
      <w:rPr>
        <w:rFonts w:ascii="Symbol" w:hAnsi="Symbol" w:hint="default"/>
      </w:rPr>
    </w:lvl>
    <w:lvl w:ilvl="7" w:tentative="1">
      <w:start w:val="1"/>
      <w:numFmt w:val="bullet"/>
      <w:lvlText w:val="o"/>
      <w:lvlJc w:val="left"/>
      <w:pPr>
        <w:tabs>
          <w:tab w:val="num" w:pos="5486"/>
        </w:tabs>
        <w:ind w:left="5486" w:hanging="360"/>
      </w:pPr>
      <w:rPr>
        <w:rFonts w:ascii="Courier New" w:hAnsi="Courier New" w:cs="Courier New" w:hint="default"/>
      </w:rPr>
    </w:lvl>
    <w:lvl w:ilvl="8" w:tentative="1">
      <w:start w:val="1"/>
      <w:numFmt w:val="bullet"/>
      <w:lvlText w:val=""/>
      <w:lvlJc w:val="left"/>
      <w:pPr>
        <w:tabs>
          <w:tab w:val="num" w:pos="6206"/>
        </w:tabs>
        <w:ind w:left="6206" w:hanging="360"/>
      </w:pPr>
      <w:rPr>
        <w:rFonts w:ascii="Wingdings" w:hAnsi="Wingdings" w:hint="default"/>
      </w:rPr>
    </w:lvl>
  </w:abstractNum>
  <w:abstractNum w:abstractNumId="42">
    <w:nsid w:val="4F2325D4"/>
    <w:multiLevelType w:val="multilevel"/>
    <w:tmpl w:val="C428ACF2"/>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560B1BB0"/>
    <w:multiLevelType w:val="multilevel"/>
    <w:tmpl w:val="10329E98"/>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564F4FB0"/>
    <w:multiLevelType w:val="multilevel"/>
    <w:tmpl w:val="9F565038"/>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5D071DB7"/>
    <w:multiLevelType w:val="multilevel"/>
    <w:tmpl w:val="9F565038"/>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5F342A10"/>
    <w:multiLevelType w:val="multilevel"/>
    <w:tmpl w:val="AA4C93E6"/>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6C8215E0"/>
    <w:multiLevelType w:val="multilevel"/>
    <w:tmpl w:val="9F565038"/>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6F5C6D83"/>
    <w:multiLevelType w:val="multilevel"/>
    <w:tmpl w:val="CD08617E"/>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74EC6215"/>
    <w:multiLevelType w:val="hybridMultilevel"/>
    <w:tmpl w:val="4AE45CDC"/>
    <w:lvl w:ilvl="0" w:tplc="C6FAE968">
      <w:start w:val="1"/>
      <w:numFmt w:val="bullet"/>
      <w:pStyle w:val="Bul2"/>
      <w:lvlText w:val=""/>
      <w:lvlJc w:val="left"/>
      <w:pPr>
        <w:tabs>
          <w:tab w:val="num" w:pos="2084"/>
        </w:tabs>
        <w:ind w:left="2084" w:hanging="284"/>
      </w:pPr>
      <w:rPr>
        <w:rFonts w:ascii="Wingdings" w:hAnsi="Wingdings" w:hint="default"/>
      </w:rPr>
    </w:lvl>
    <w:lvl w:ilvl="1" w:tplc="04090003" w:tentative="1">
      <w:start w:val="1"/>
      <w:numFmt w:val="bullet"/>
      <w:lvlText w:val="o"/>
      <w:lvlJc w:val="left"/>
      <w:pPr>
        <w:tabs>
          <w:tab w:val="num" w:pos="1166"/>
        </w:tabs>
        <w:ind w:left="1166" w:hanging="360"/>
      </w:pPr>
      <w:rPr>
        <w:rFonts w:ascii="Courier New" w:hAnsi="Courier New" w:cs="Courier New" w:hint="default"/>
      </w:rPr>
    </w:lvl>
    <w:lvl w:ilvl="2" w:tplc="04090005" w:tentative="1">
      <w:start w:val="1"/>
      <w:numFmt w:val="bullet"/>
      <w:lvlText w:val=""/>
      <w:lvlJc w:val="left"/>
      <w:pPr>
        <w:tabs>
          <w:tab w:val="num" w:pos="1886"/>
        </w:tabs>
        <w:ind w:left="1886" w:hanging="360"/>
      </w:pPr>
      <w:rPr>
        <w:rFonts w:ascii="Wingdings" w:hAnsi="Wingdings" w:hint="default"/>
      </w:rPr>
    </w:lvl>
    <w:lvl w:ilvl="3" w:tplc="04090001" w:tentative="1">
      <w:start w:val="1"/>
      <w:numFmt w:val="bullet"/>
      <w:lvlText w:val=""/>
      <w:lvlJc w:val="left"/>
      <w:pPr>
        <w:tabs>
          <w:tab w:val="num" w:pos="2606"/>
        </w:tabs>
        <w:ind w:left="2606" w:hanging="360"/>
      </w:pPr>
      <w:rPr>
        <w:rFonts w:ascii="Symbol" w:hAnsi="Symbol" w:hint="default"/>
      </w:rPr>
    </w:lvl>
    <w:lvl w:ilvl="4" w:tplc="04090003" w:tentative="1">
      <w:start w:val="1"/>
      <w:numFmt w:val="bullet"/>
      <w:lvlText w:val="o"/>
      <w:lvlJc w:val="left"/>
      <w:pPr>
        <w:tabs>
          <w:tab w:val="num" w:pos="3326"/>
        </w:tabs>
        <w:ind w:left="3326" w:hanging="360"/>
      </w:pPr>
      <w:rPr>
        <w:rFonts w:ascii="Courier New" w:hAnsi="Courier New" w:cs="Courier New" w:hint="default"/>
      </w:rPr>
    </w:lvl>
    <w:lvl w:ilvl="5" w:tplc="04090005" w:tentative="1">
      <w:start w:val="1"/>
      <w:numFmt w:val="bullet"/>
      <w:lvlText w:val=""/>
      <w:lvlJc w:val="left"/>
      <w:pPr>
        <w:tabs>
          <w:tab w:val="num" w:pos="4046"/>
        </w:tabs>
        <w:ind w:left="4046" w:hanging="360"/>
      </w:pPr>
      <w:rPr>
        <w:rFonts w:ascii="Wingdings" w:hAnsi="Wingdings" w:hint="default"/>
      </w:rPr>
    </w:lvl>
    <w:lvl w:ilvl="6" w:tplc="04090001" w:tentative="1">
      <w:start w:val="1"/>
      <w:numFmt w:val="bullet"/>
      <w:lvlText w:val=""/>
      <w:lvlJc w:val="left"/>
      <w:pPr>
        <w:tabs>
          <w:tab w:val="num" w:pos="4766"/>
        </w:tabs>
        <w:ind w:left="4766" w:hanging="360"/>
      </w:pPr>
      <w:rPr>
        <w:rFonts w:ascii="Symbol" w:hAnsi="Symbol" w:hint="default"/>
      </w:rPr>
    </w:lvl>
    <w:lvl w:ilvl="7" w:tplc="04090003" w:tentative="1">
      <w:start w:val="1"/>
      <w:numFmt w:val="bullet"/>
      <w:lvlText w:val="o"/>
      <w:lvlJc w:val="left"/>
      <w:pPr>
        <w:tabs>
          <w:tab w:val="num" w:pos="5486"/>
        </w:tabs>
        <w:ind w:left="5486" w:hanging="360"/>
      </w:pPr>
      <w:rPr>
        <w:rFonts w:ascii="Courier New" w:hAnsi="Courier New" w:cs="Courier New" w:hint="default"/>
      </w:rPr>
    </w:lvl>
    <w:lvl w:ilvl="8" w:tplc="04090005" w:tentative="1">
      <w:start w:val="1"/>
      <w:numFmt w:val="bullet"/>
      <w:lvlText w:val=""/>
      <w:lvlJc w:val="left"/>
      <w:pPr>
        <w:tabs>
          <w:tab w:val="num" w:pos="6206"/>
        </w:tabs>
        <w:ind w:left="6206" w:hanging="360"/>
      </w:pPr>
      <w:rPr>
        <w:rFonts w:ascii="Wingdings" w:hAnsi="Wingdings" w:hint="default"/>
      </w:rPr>
    </w:lvl>
  </w:abstractNum>
  <w:abstractNum w:abstractNumId="50">
    <w:nsid w:val="750221AC"/>
    <w:multiLevelType w:val="multilevel"/>
    <w:tmpl w:val="9F565038"/>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759D6948"/>
    <w:multiLevelType w:val="hybridMultilevel"/>
    <w:tmpl w:val="CA98A6EE"/>
    <w:lvl w:ilvl="0" w:tplc="33C0C07C">
      <w:start w:val="1"/>
      <w:numFmt w:val="bullet"/>
      <w:pStyle w:val="TableText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AC93FB7"/>
    <w:multiLevelType w:val="multilevel"/>
    <w:tmpl w:val="D882934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120"/>
        </w:tabs>
        <w:ind w:left="11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7D1C6A41"/>
    <w:multiLevelType w:val="hybridMultilevel"/>
    <w:tmpl w:val="0F940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FA069E5"/>
    <w:multiLevelType w:val="multilevel"/>
    <w:tmpl w:val="E7F64F06"/>
    <w:lvl w:ilvl="0">
      <w:start w:val="1"/>
      <w:numFmt w:val="decimal"/>
      <w:lvlText w:val="%1."/>
      <w:lvlJc w:val="left"/>
      <w:pPr>
        <w:ind w:left="567" w:hanging="567"/>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5"/>
  </w:num>
  <w:num w:numId="2">
    <w:abstractNumId w:val="40"/>
  </w:num>
  <w:num w:numId="3">
    <w:abstractNumId w:val="49"/>
  </w:num>
  <w:num w:numId="4">
    <w:abstractNumId w:val="51"/>
  </w:num>
  <w:num w:numId="5">
    <w:abstractNumId w:val="11"/>
  </w:num>
  <w:num w:numId="6">
    <w:abstractNumId w:val="26"/>
  </w:num>
  <w:num w:numId="7">
    <w:abstractNumId w:val="27"/>
  </w:num>
  <w:num w:numId="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31"/>
  </w:num>
  <w:num w:numId="11">
    <w:abstractNumId w:val="1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21"/>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4"/>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36"/>
  </w:num>
  <w:num w:numId="21">
    <w:abstractNumId w:val="37"/>
  </w:num>
  <w:num w:numId="22">
    <w:abstractNumId w:val="43"/>
  </w:num>
  <w:num w:numId="23">
    <w:abstractNumId w:val="16"/>
  </w:num>
  <w:num w:numId="24">
    <w:abstractNumId w:val="15"/>
  </w:num>
  <w:num w:numId="25">
    <w:abstractNumId w:val="13"/>
  </w:num>
  <w:num w:numId="26">
    <w:abstractNumId w:val="32"/>
  </w:num>
  <w:num w:numId="27">
    <w:abstractNumId w:val="23"/>
  </w:num>
  <w:num w:numId="28">
    <w:abstractNumId w:val="54"/>
  </w:num>
  <w:num w:numId="29">
    <w:abstractNumId w:val="33"/>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8"/>
  </w:num>
  <w:num w:numId="74">
    <w:abstractNumId w:val="38"/>
    <w:lvlOverride w:ilvl="0">
      <w:lvl w:ilvl="0">
        <w:start w:val="1"/>
        <w:numFmt w:val="decimal"/>
        <w:lvlText w:val="%1."/>
        <w:lvlJc w:val="left"/>
        <w:pPr>
          <w:ind w:left="567" w:hanging="567"/>
        </w:pPr>
        <w:rPr>
          <w:rFonts w:hint="default"/>
          <w:sz w:val="24"/>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5">
    <w:abstractNumId w:val="19"/>
  </w:num>
  <w:num w:numId="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5"/>
  </w:num>
  <w:num w:numId="87">
    <w:abstractNumId w:val="25"/>
    <w:lvlOverride w:ilvl="0">
      <w:lvl w:ilvl="0">
        <w:start w:val="1"/>
        <w:numFmt w:val="decimal"/>
        <w:lvlText w:val="%1."/>
        <w:lvlJc w:val="left"/>
        <w:pPr>
          <w:ind w:left="567" w:hanging="567"/>
        </w:pPr>
        <w:rPr>
          <w:rFonts w:hint="default"/>
          <w:sz w:val="24"/>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8">
    <w:abstractNumId w:val="20"/>
  </w:num>
  <w:num w:numId="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0"/>
  </w:num>
  <w:num w:numId="98">
    <w:abstractNumId w:val="20"/>
  </w:num>
  <w:num w:numId="99">
    <w:abstractNumId w:val="45"/>
  </w:num>
  <w:num w:numId="10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9"/>
  </w:num>
  <w:num w:numId="113">
    <w:abstractNumId w:val="39"/>
    <w:lvlOverride w:ilvl="0">
      <w:lvl w:ilvl="0">
        <w:start w:val="1"/>
        <w:numFmt w:val="decimal"/>
        <w:lvlText w:val="%1."/>
        <w:lvlJc w:val="left"/>
        <w:pPr>
          <w:ind w:left="567" w:hanging="567"/>
        </w:pPr>
        <w:rPr>
          <w:rFonts w:hint="default"/>
          <w:sz w:val="24"/>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14">
    <w:abstractNumId w:val="17"/>
  </w:num>
  <w:num w:numId="1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7"/>
  </w:num>
  <w:num w:numId="140">
    <w:abstractNumId w:val="50"/>
  </w:num>
  <w:num w:numId="1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8"/>
  </w:num>
  <w:num w:numId="150">
    <w:abstractNumId w:val="44"/>
  </w:num>
  <w:num w:numId="1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0"/>
  </w:num>
  <w:num w:numId="160">
    <w:abstractNumId w:val="10"/>
    <w:lvlOverride w:ilvl="0">
      <w:lvl w:ilvl="0">
        <w:start w:val="1"/>
        <w:numFmt w:val="decimal"/>
        <w:lvlText w:val="%1."/>
        <w:lvlJc w:val="left"/>
        <w:pPr>
          <w:ind w:left="567" w:hanging="567"/>
        </w:pPr>
        <w:rPr>
          <w:rFonts w:hint="default"/>
          <w:sz w:val="24"/>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1">
    <w:abstractNumId w:val="48"/>
  </w:num>
  <w:num w:numId="1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9"/>
  </w:num>
  <w:num w:numId="164">
    <w:abstractNumId w:val="7"/>
  </w:num>
  <w:num w:numId="165">
    <w:abstractNumId w:val="6"/>
  </w:num>
  <w:num w:numId="166">
    <w:abstractNumId w:val="5"/>
  </w:num>
  <w:num w:numId="167">
    <w:abstractNumId w:val="4"/>
  </w:num>
  <w:num w:numId="168">
    <w:abstractNumId w:val="8"/>
  </w:num>
  <w:num w:numId="169">
    <w:abstractNumId w:val="3"/>
  </w:num>
  <w:num w:numId="170">
    <w:abstractNumId w:val="2"/>
  </w:num>
  <w:num w:numId="171">
    <w:abstractNumId w:val="1"/>
  </w:num>
  <w:num w:numId="172">
    <w:abstractNumId w:val="0"/>
  </w:num>
  <w:num w:numId="17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2"/>
  </w:num>
  <w:num w:numId="186">
    <w:abstractNumId w:val="42"/>
    <w:lvlOverride w:ilvl="0">
      <w:lvl w:ilvl="0">
        <w:start w:val="1"/>
        <w:numFmt w:val="decimal"/>
        <w:lvlText w:val="%1."/>
        <w:lvlJc w:val="left"/>
        <w:pPr>
          <w:ind w:left="567" w:hanging="567"/>
        </w:pPr>
        <w:rPr>
          <w:rFonts w:hint="default"/>
          <w:sz w:val="24"/>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87">
    <w:abstractNumId w:val="46"/>
  </w:num>
  <w:num w:numId="188">
    <w:abstractNumId w:val="34"/>
  </w:num>
  <w:num w:numId="189">
    <w:abstractNumId w:val="34"/>
    <w:lvlOverride w:ilvl="0">
      <w:lvl w:ilvl="0">
        <w:start w:val="1"/>
        <w:numFmt w:val="decimal"/>
        <w:lvlText w:val="%1."/>
        <w:lvlJc w:val="left"/>
        <w:pPr>
          <w:ind w:left="567" w:hanging="567"/>
        </w:pPr>
        <w:rPr>
          <w:rFonts w:hint="default"/>
          <w:sz w:val="24"/>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90">
    <w:abstractNumId w:val="12"/>
  </w:num>
  <w:num w:numId="1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activeWritingStyle w:appName="MSWord" w:lang="en-US" w:vendorID="64" w:dllVersion="131078" w:nlCheck="1" w:checkStyle="1"/>
  <w:activeWritingStyle w:appName="MSWord" w:lang="en-AU" w:vendorID="64" w:dllVersion="131078" w:nlCheck="1" w:checkStyle="1"/>
  <w:proofState w:grammar="clean"/>
  <w:attachedTemplate r:id="rId1"/>
  <w:stylePaneFormatFilter w:val="0001"/>
  <w:stylePaneSortMethod w:val="0000"/>
  <w:defaultTabStop w:val="720"/>
  <w:clickAndTypeStyle w:val="Para"/>
  <w:drawingGridHorizontalSpacing w:val="100"/>
  <w:drawingGridVerticalSpacing w:val="136"/>
  <w:displayHorizontalDrawingGridEvery w:val="0"/>
  <w:displayVerticalDrawingGridEvery w:val="2"/>
  <w:noPunctuationKerning/>
  <w:characterSpacingControl w:val="doNotCompress"/>
  <w:savePreviewPicture/>
  <w:hdrShapeDefaults>
    <o:shapedefaults v:ext="edit" spidmax="10241"/>
  </w:hdrShapeDefaults>
  <w:footnotePr>
    <w:footnote w:id="-1"/>
    <w:footnote w:id="0"/>
  </w:footnotePr>
  <w:endnotePr>
    <w:endnote w:id="-1"/>
    <w:endnote w:id="0"/>
  </w:endnotePr>
  <w:compat>
    <w:applyBreakingRules/>
  </w:compat>
  <w:rsids>
    <w:rsidRoot w:val="00F05DF9"/>
    <w:rsid w:val="0000051A"/>
    <w:rsid w:val="00000BD7"/>
    <w:rsid w:val="00001219"/>
    <w:rsid w:val="000025CE"/>
    <w:rsid w:val="000026CB"/>
    <w:rsid w:val="00004C82"/>
    <w:rsid w:val="000052F4"/>
    <w:rsid w:val="00005CD4"/>
    <w:rsid w:val="00005F4B"/>
    <w:rsid w:val="00006B31"/>
    <w:rsid w:val="00006DAC"/>
    <w:rsid w:val="00010508"/>
    <w:rsid w:val="00011B37"/>
    <w:rsid w:val="00012225"/>
    <w:rsid w:val="00015B18"/>
    <w:rsid w:val="000163EF"/>
    <w:rsid w:val="00017341"/>
    <w:rsid w:val="000216E5"/>
    <w:rsid w:val="000219B1"/>
    <w:rsid w:val="00021EA9"/>
    <w:rsid w:val="0002201B"/>
    <w:rsid w:val="00022450"/>
    <w:rsid w:val="00023FF5"/>
    <w:rsid w:val="000243E4"/>
    <w:rsid w:val="00024EE7"/>
    <w:rsid w:val="0002522A"/>
    <w:rsid w:val="000257A8"/>
    <w:rsid w:val="00025D71"/>
    <w:rsid w:val="0002657F"/>
    <w:rsid w:val="00026BDA"/>
    <w:rsid w:val="000271BC"/>
    <w:rsid w:val="000274AA"/>
    <w:rsid w:val="00027994"/>
    <w:rsid w:val="0003105A"/>
    <w:rsid w:val="00031136"/>
    <w:rsid w:val="00031941"/>
    <w:rsid w:val="0003257C"/>
    <w:rsid w:val="00033091"/>
    <w:rsid w:val="000334EA"/>
    <w:rsid w:val="00034EF4"/>
    <w:rsid w:val="00037E57"/>
    <w:rsid w:val="00040D2E"/>
    <w:rsid w:val="00041DB3"/>
    <w:rsid w:val="00043B40"/>
    <w:rsid w:val="000441CE"/>
    <w:rsid w:val="00044998"/>
    <w:rsid w:val="00045040"/>
    <w:rsid w:val="000465AA"/>
    <w:rsid w:val="00046B7E"/>
    <w:rsid w:val="00047151"/>
    <w:rsid w:val="000514D5"/>
    <w:rsid w:val="000524A6"/>
    <w:rsid w:val="00052DF4"/>
    <w:rsid w:val="00054169"/>
    <w:rsid w:val="00055311"/>
    <w:rsid w:val="00055708"/>
    <w:rsid w:val="000567BF"/>
    <w:rsid w:val="0005697F"/>
    <w:rsid w:val="0006032E"/>
    <w:rsid w:val="00061379"/>
    <w:rsid w:val="00061C67"/>
    <w:rsid w:val="00062745"/>
    <w:rsid w:val="00062B5E"/>
    <w:rsid w:val="00064EE8"/>
    <w:rsid w:val="00065948"/>
    <w:rsid w:val="00065AEC"/>
    <w:rsid w:val="000668EA"/>
    <w:rsid w:val="00070180"/>
    <w:rsid w:val="0007068B"/>
    <w:rsid w:val="00073C65"/>
    <w:rsid w:val="000743E3"/>
    <w:rsid w:val="000772B4"/>
    <w:rsid w:val="00077F85"/>
    <w:rsid w:val="00081E67"/>
    <w:rsid w:val="00082005"/>
    <w:rsid w:val="00082686"/>
    <w:rsid w:val="00084C65"/>
    <w:rsid w:val="00084E0D"/>
    <w:rsid w:val="00085B78"/>
    <w:rsid w:val="000900FB"/>
    <w:rsid w:val="0009171B"/>
    <w:rsid w:val="00094BE4"/>
    <w:rsid w:val="00095521"/>
    <w:rsid w:val="0009763C"/>
    <w:rsid w:val="000976E5"/>
    <w:rsid w:val="00097ED7"/>
    <w:rsid w:val="000A0C03"/>
    <w:rsid w:val="000A0D4E"/>
    <w:rsid w:val="000A268B"/>
    <w:rsid w:val="000A6C81"/>
    <w:rsid w:val="000B1B96"/>
    <w:rsid w:val="000B221C"/>
    <w:rsid w:val="000B500F"/>
    <w:rsid w:val="000B695D"/>
    <w:rsid w:val="000C141E"/>
    <w:rsid w:val="000C2954"/>
    <w:rsid w:val="000C2B06"/>
    <w:rsid w:val="000C5531"/>
    <w:rsid w:val="000C68CA"/>
    <w:rsid w:val="000C6B00"/>
    <w:rsid w:val="000C78CE"/>
    <w:rsid w:val="000D025B"/>
    <w:rsid w:val="000D1E41"/>
    <w:rsid w:val="000D2186"/>
    <w:rsid w:val="000D2590"/>
    <w:rsid w:val="000D34D4"/>
    <w:rsid w:val="000D4CF9"/>
    <w:rsid w:val="000D5E9D"/>
    <w:rsid w:val="000D60E7"/>
    <w:rsid w:val="000D697A"/>
    <w:rsid w:val="000D7676"/>
    <w:rsid w:val="000E04B3"/>
    <w:rsid w:val="000E1AA2"/>
    <w:rsid w:val="000E2C18"/>
    <w:rsid w:val="000E50F7"/>
    <w:rsid w:val="000E6156"/>
    <w:rsid w:val="000E6D41"/>
    <w:rsid w:val="000F0611"/>
    <w:rsid w:val="000F12F7"/>
    <w:rsid w:val="000F14D5"/>
    <w:rsid w:val="000F2399"/>
    <w:rsid w:val="000F556E"/>
    <w:rsid w:val="000F5934"/>
    <w:rsid w:val="000F6B32"/>
    <w:rsid w:val="000F7656"/>
    <w:rsid w:val="000F7CD1"/>
    <w:rsid w:val="000F7EDC"/>
    <w:rsid w:val="0010029B"/>
    <w:rsid w:val="00100C6B"/>
    <w:rsid w:val="00100CAF"/>
    <w:rsid w:val="00101184"/>
    <w:rsid w:val="00103026"/>
    <w:rsid w:val="00103FEC"/>
    <w:rsid w:val="00104F71"/>
    <w:rsid w:val="001052D5"/>
    <w:rsid w:val="00105A32"/>
    <w:rsid w:val="00106B28"/>
    <w:rsid w:val="00110842"/>
    <w:rsid w:val="00110EB7"/>
    <w:rsid w:val="001114B6"/>
    <w:rsid w:val="00111C20"/>
    <w:rsid w:val="00113256"/>
    <w:rsid w:val="00114B80"/>
    <w:rsid w:val="00115051"/>
    <w:rsid w:val="00115C11"/>
    <w:rsid w:val="00116972"/>
    <w:rsid w:val="00120766"/>
    <w:rsid w:val="001207BF"/>
    <w:rsid w:val="00122644"/>
    <w:rsid w:val="00122D6C"/>
    <w:rsid w:val="001267D1"/>
    <w:rsid w:val="00126DF8"/>
    <w:rsid w:val="001270EB"/>
    <w:rsid w:val="00127315"/>
    <w:rsid w:val="001313A4"/>
    <w:rsid w:val="0013155C"/>
    <w:rsid w:val="00131894"/>
    <w:rsid w:val="00131C2C"/>
    <w:rsid w:val="00131D5D"/>
    <w:rsid w:val="00132093"/>
    <w:rsid w:val="0013260B"/>
    <w:rsid w:val="00135E49"/>
    <w:rsid w:val="001369DF"/>
    <w:rsid w:val="00136A25"/>
    <w:rsid w:val="001406C8"/>
    <w:rsid w:val="00140730"/>
    <w:rsid w:val="00142623"/>
    <w:rsid w:val="00142CAB"/>
    <w:rsid w:val="00142CB8"/>
    <w:rsid w:val="00142FE1"/>
    <w:rsid w:val="00146B7F"/>
    <w:rsid w:val="00147594"/>
    <w:rsid w:val="001475C0"/>
    <w:rsid w:val="00150242"/>
    <w:rsid w:val="0015050B"/>
    <w:rsid w:val="00151047"/>
    <w:rsid w:val="001526A6"/>
    <w:rsid w:val="00153922"/>
    <w:rsid w:val="00153D9C"/>
    <w:rsid w:val="00154052"/>
    <w:rsid w:val="0015485E"/>
    <w:rsid w:val="001551AE"/>
    <w:rsid w:val="00155351"/>
    <w:rsid w:val="00157563"/>
    <w:rsid w:val="00161DDD"/>
    <w:rsid w:val="00161EEC"/>
    <w:rsid w:val="0016331D"/>
    <w:rsid w:val="0016435E"/>
    <w:rsid w:val="00165B36"/>
    <w:rsid w:val="001666B2"/>
    <w:rsid w:val="00166E8F"/>
    <w:rsid w:val="00167CD5"/>
    <w:rsid w:val="00167E9F"/>
    <w:rsid w:val="00170C3A"/>
    <w:rsid w:val="0017116D"/>
    <w:rsid w:val="00171C89"/>
    <w:rsid w:val="00172D2B"/>
    <w:rsid w:val="00173E12"/>
    <w:rsid w:val="001743AC"/>
    <w:rsid w:val="00176F10"/>
    <w:rsid w:val="001810C1"/>
    <w:rsid w:val="00181FE6"/>
    <w:rsid w:val="00182780"/>
    <w:rsid w:val="00183259"/>
    <w:rsid w:val="0018332D"/>
    <w:rsid w:val="00183AA3"/>
    <w:rsid w:val="00185C32"/>
    <w:rsid w:val="0018656B"/>
    <w:rsid w:val="001904E4"/>
    <w:rsid w:val="001910E1"/>
    <w:rsid w:val="00191480"/>
    <w:rsid w:val="00195739"/>
    <w:rsid w:val="00195FC4"/>
    <w:rsid w:val="001975F9"/>
    <w:rsid w:val="001A0E61"/>
    <w:rsid w:val="001A1046"/>
    <w:rsid w:val="001A160B"/>
    <w:rsid w:val="001A3374"/>
    <w:rsid w:val="001A3EC1"/>
    <w:rsid w:val="001A5A0B"/>
    <w:rsid w:val="001A5D3B"/>
    <w:rsid w:val="001A6849"/>
    <w:rsid w:val="001A7B8F"/>
    <w:rsid w:val="001B0413"/>
    <w:rsid w:val="001B178F"/>
    <w:rsid w:val="001B21B7"/>
    <w:rsid w:val="001B2254"/>
    <w:rsid w:val="001B230D"/>
    <w:rsid w:val="001B275F"/>
    <w:rsid w:val="001B2DEB"/>
    <w:rsid w:val="001B2E76"/>
    <w:rsid w:val="001B2FEF"/>
    <w:rsid w:val="001B480D"/>
    <w:rsid w:val="001B509B"/>
    <w:rsid w:val="001B65A1"/>
    <w:rsid w:val="001B74BB"/>
    <w:rsid w:val="001C0E13"/>
    <w:rsid w:val="001C1933"/>
    <w:rsid w:val="001C5187"/>
    <w:rsid w:val="001C5309"/>
    <w:rsid w:val="001C5823"/>
    <w:rsid w:val="001C5883"/>
    <w:rsid w:val="001C7D74"/>
    <w:rsid w:val="001D038C"/>
    <w:rsid w:val="001D0444"/>
    <w:rsid w:val="001D09BF"/>
    <w:rsid w:val="001D23CA"/>
    <w:rsid w:val="001D2616"/>
    <w:rsid w:val="001D2F91"/>
    <w:rsid w:val="001D3AEC"/>
    <w:rsid w:val="001D488B"/>
    <w:rsid w:val="001D65FD"/>
    <w:rsid w:val="001D69C4"/>
    <w:rsid w:val="001D7D7F"/>
    <w:rsid w:val="001D7E25"/>
    <w:rsid w:val="001E1C96"/>
    <w:rsid w:val="001E2139"/>
    <w:rsid w:val="001E2B74"/>
    <w:rsid w:val="001E3548"/>
    <w:rsid w:val="001E74EC"/>
    <w:rsid w:val="001F04CA"/>
    <w:rsid w:val="001F05F8"/>
    <w:rsid w:val="001F10CC"/>
    <w:rsid w:val="001F15CA"/>
    <w:rsid w:val="001F1BD1"/>
    <w:rsid w:val="001F2546"/>
    <w:rsid w:val="001F659E"/>
    <w:rsid w:val="001F66E0"/>
    <w:rsid w:val="001F6C83"/>
    <w:rsid w:val="001F7FDC"/>
    <w:rsid w:val="002005C4"/>
    <w:rsid w:val="002024F2"/>
    <w:rsid w:val="00202E59"/>
    <w:rsid w:val="002033E1"/>
    <w:rsid w:val="00205E86"/>
    <w:rsid w:val="002073A8"/>
    <w:rsid w:val="00212F44"/>
    <w:rsid w:val="0021374D"/>
    <w:rsid w:val="00213CB3"/>
    <w:rsid w:val="00213EDC"/>
    <w:rsid w:val="002166D6"/>
    <w:rsid w:val="00221C5F"/>
    <w:rsid w:val="00222BA0"/>
    <w:rsid w:val="0022354F"/>
    <w:rsid w:val="00224E0E"/>
    <w:rsid w:val="00225424"/>
    <w:rsid w:val="002272C9"/>
    <w:rsid w:val="002312EF"/>
    <w:rsid w:val="00231615"/>
    <w:rsid w:val="00231805"/>
    <w:rsid w:val="00231853"/>
    <w:rsid w:val="00231934"/>
    <w:rsid w:val="002319EF"/>
    <w:rsid w:val="002344D9"/>
    <w:rsid w:val="0023466B"/>
    <w:rsid w:val="0023549B"/>
    <w:rsid w:val="00235AEC"/>
    <w:rsid w:val="002379CD"/>
    <w:rsid w:val="00241004"/>
    <w:rsid w:val="00241909"/>
    <w:rsid w:val="00242B7E"/>
    <w:rsid w:val="0024351B"/>
    <w:rsid w:val="002435F2"/>
    <w:rsid w:val="0024454E"/>
    <w:rsid w:val="00244D5C"/>
    <w:rsid w:val="0024559B"/>
    <w:rsid w:val="00246A05"/>
    <w:rsid w:val="002473F6"/>
    <w:rsid w:val="002504F5"/>
    <w:rsid w:val="00250CC8"/>
    <w:rsid w:val="00252A21"/>
    <w:rsid w:val="00252E57"/>
    <w:rsid w:val="0025396C"/>
    <w:rsid w:val="00253EB7"/>
    <w:rsid w:val="0025590E"/>
    <w:rsid w:val="00256AB6"/>
    <w:rsid w:val="00256F59"/>
    <w:rsid w:val="0025738F"/>
    <w:rsid w:val="00257562"/>
    <w:rsid w:val="0025782D"/>
    <w:rsid w:val="00260EEC"/>
    <w:rsid w:val="00261026"/>
    <w:rsid w:val="00261269"/>
    <w:rsid w:val="0026169B"/>
    <w:rsid w:val="00262411"/>
    <w:rsid w:val="002634AD"/>
    <w:rsid w:val="002635CF"/>
    <w:rsid w:val="00263D27"/>
    <w:rsid w:val="00264475"/>
    <w:rsid w:val="00264B88"/>
    <w:rsid w:val="00264DAB"/>
    <w:rsid w:val="002658BC"/>
    <w:rsid w:val="00265EF1"/>
    <w:rsid w:val="00265F1C"/>
    <w:rsid w:val="00267382"/>
    <w:rsid w:val="00270B6F"/>
    <w:rsid w:val="0027370A"/>
    <w:rsid w:val="00274389"/>
    <w:rsid w:val="00274692"/>
    <w:rsid w:val="0027484A"/>
    <w:rsid w:val="002752F5"/>
    <w:rsid w:val="0027569A"/>
    <w:rsid w:val="00275D1B"/>
    <w:rsid w:val="002766A8"/>
    <w:rsid w:val="00276D29"/>
    <w:rsid w:val="0028016F"/>
    <w:rsid w:val="00280381"/>
    <w:rsid w:val="0028452E"/>
    <w:rsid w:val="00284B4D"/>
    <w:rsid w:val="002859A3"/>
    <w:rsid w:val="00285AA1"/>
    <w:rsid w:val="00286903"/>
    <w:rsid w:val="00290E29"/>
    <w:rsid w:val="0029371E"/>
    <w:rsid w:val="0029393B"/>
    <w:rsid w:val="0029463C"/>
    <w:rsid w:val="002946C6"/>
    <w:rsid w:val="002961CB"/>
    <w:rsid w:val="002A380A"/>
    <w:rsid w:val="002A437B"/>
    <w:rsid w:val="002A4EB1"/>
    <w:rsid w:val="002A5613"/>
    <w:rsid w:val="002A60F8"/>
    <w:rsid w:val="002A697C"/>
    <w:rsid w:val="002A7D83"/>
    <w:rsid w:val="002B0B70"/>
    <w:rsid w:val="002B2271"/>
    <w:rsid w:val="002B26FE"/>
    <w:rsid w:val="002B3F7F"/>
    <w:rsid w:val="002B4938"/>
    <w:rsid w:val="002B4ED8"/>
    <w:rsid w:val="002B5FEB"/>
    <w:rsid w:val="002B6042"/>
    <w:rsid w:val="002B6129"/>
    <w:rsid w:val="002B7F0A"/>
    <w:rsid w:val="002C17A0"/>
    <w:rsid w:val="002C1D99"/>
    <w:rsid w:val="002C274E"/>
    <w:rsid w:val="002C2D39"/>
    <w:rsid w:val="002C321B"/>
    <w:rsid w:val="002C3491"/>
    <w:rsid w:val="002C3518"/>
    <w:rsid w:val="002C3771"/>
    <w:rsid w:val="002C4A51"/>
    <w:rsid w:val="002C6328"/>
    <w:rsid w:val="002C68B8"/>
    <w:rsid w:val="002C6B6E"/>
    <w:rsid w:val="002D0EDA"/>
    <w:rsid w:val="002D17EB"/>
    <w:rsid w:val="002D1EFA"/>
    <w:rsid w:val="002D3DDE"/>
    <w:rsid w:val="002D5B88"/>
    <w:rsid w:val="002D5C2F"/>
    <w:rsid w:val="002E0C60"/>
    <w:rsid w:val="002E5430"/>
    <w:rsid w:val="002E5D05"/>
    <w:rsid w:val="002E618F"/>
    <w:rsid w:val="002E6EB9"/>
    <w:rsid w:val="002E76B4"/>
    <w:rsid w:val="002F5B1E"/>
    <w:rsid w:val="00300066"/>
    <w:rsid w:val="0030087E"/>
    <w:rsid w:val="00300AF0"/>
    <w:rsid w:val="00303177"/>
    <w:rsid w:val="00303295"/>
    <w:rsid w:val="00303337"/>
    <w:rsid w:val="003048F8"/>
    <w:rsid w:val="003048FD"/>
    <w:rsid w:val="0030497E"/>
    <w:rsid w:val="00304B2F"/>
    <w:rsid w:val="00306406"/>
    <w:rsid w:val="00312148"/>
    <w:rsid w:val="00312AA7"/>
    <w:rsid w:val="00313A05"/>
    <w:rsid w:val="003141C8"/>
    <w:rsid w:val="00320370"/>
    <w:rsid w:val="0032142D"/>
    <w:rsid w:val="00321EC9"/>
    <w:rsid w:val="00322556"/>
    <w:rsid w:val="00322F47"/>
    <w:rsid w:val="003234C2"/>
    <w:rsid w:val="003238F7"/>
    <w:rsid w:val="00325983"/>
    <w:rsid w:val="003265B8"/>
    <w:rsid w:val="003269DF"/>
    <w:rsid w:val="00326BBF"/>
    <w:rsid w:val="003305EB"/>
    <w:rsid w:val="00330EF9"/>
    <w:rsid w:val="00332126"/>
    <w:rsid w:val="0033247D"/>
    <w:rsid w:val="003329DD"/>
    <w:rsid w:val="00332D41"/>
    <w:rsid w:val="003351E2"/>
    <w:rsid w:val="00335355"/>
    <w:rsid w:val="00335627"/>
    <w:rsid w:val="00335F03"/>
    <w:rsid w:val="003360B0"/>
    <w:rsid w:val="003362F1"/>
    <w:rsid w:val="00336AAC"/>
    <w:rsid w:val="00336D71"/>
    <w:rsid w:val="00336EA5"/>
    <w:rsid w:val="003401B5"/>
    <w:rsid w:val="0034080E"/>
    <w:rsid w:val="00341FC2"/>
    <w:rsid w:val="0034275C"/>
    <w:rsid w:val="00343254"/>
    <w:rsid w:val="00343571"/>
    <w:rsid w:val="003440A0"/>
    <w:rsid w:val="00344D68"/>
    <w:rsid w:val="00344DD3"/>
    <w:rsid w:val="00345796"/>
    <w:rsid w:val="00345B91"/>
    <w:rsid w:val="003465FA"/>
    <w:rsid w:val="00346D81"/>
    <w:rsid w:val="00347285"/>
    <w:rsid w:val="0034743E"/>
    <w:rsid w:val="00347CDA"/>
    <w:rsid w:val="00351046"/>
    <w:rsid w:val="00352337"/>
    <w:rsid w:val="0035300D"/>
    <w:rsid w:val="003546B4"/>
    <w:rsid w:val="00354B38"/>
    <w:rsid w:val="003551B8"/>
    <w:rsid w:val="00355EC6"/>
    <w:rsid w:val="0035719E"/>
    <w:rsid w:val="003604BE"/>
    <w:rsid w:val="00360A58"/>
    <w:rsid w:val="00361025"/>
    <w:rsid w:val="00363587"/>
    <w:rsid w:val="003643D6"/>
    <w:rsid w:val="00365266"/>
    <w:rsid w:val="003710B1"/>
    <w:rsid w:val="003714FD"/>
    <w:rsid w:val="003725DF"/>
    <w:rsid w:val="00373177"/>
    <w:rsid w:val="0037454A"/>
    <w:rsid w:val="003747F7"/>
    <w:rsid w:val="00374BD7"/>
    <w:rsid w:val="00374D53"/>
    <w:rsid w:val="00375460"/>
    <w:rsid w:val="0037586B"/>
    <w:rsid w:val="00376DAF"/>
    <w:rsid w:val="003801AA"/>
    <w:rsid w:val="00380438"/>
    <w:rsid w:val="0038067D"/>
    <w:rsid w:val="00381484"/>
    <w:rsid w:val="00381E61"/>
    <w:rsid w:val="00384237"/>
    <w:rsid w:val="0038581B"/>
    <w:rsid w:val="00387DC8"/>
    <w:rsid w:val="00390B73"/>
    <w:rsid w:val="00390BEF"/>
    <w:rsid w:val="0039133D"/>
    <w:rsid w:val="00391E75"/>
    <w:rsid w:val="00393441"/>
    <w:rsid w:val="0039449F"/>
    <w:rsid w:val="00395170"/>
    <w:rsid w:val="0039547F"/>
    <w:rsid w:val="0039554E"/>
    <w:rsid w:val="00396323"/>
    <w:rsid w:val="003968E8"/>
    <w:rsid w:val="00396AFF"/>
    <w:rsid w:val="003975FE"/>
    <w:rsid w:val="003A1404"/>
    <w:rsid w:val="003A2BFA"/>
    <w:rsid w:val="003A5456"/>
    <w:rsid w:val="003A6973"/>
    <w:rsid w:val="003B06E8"/>
    <w:rsid w:val="003B0F76"/>
    <w:rsid w:val="003B1AE3"/>
    <w:rsid w:val="003B1C07"/>
    <w:rsid w:val="003B273B"/>
    <w:rsid w:val="003B3EAF"/>
    <w:rsid w:val="003B426C"/>
    <w:rsid w:val="003B7196"/>
    <w:rsid w:val="003B7DD4"/>
    <w:rsid w:val="003C045A"/>
    <w:rsid w:val="003C0C2B"/>
    <w:rsid w:val="003C2609"/>
    <w:rsid w:val="003C3E67"/>
    <w:rsid w:val="003C5F39"/>
    <w:rsid w:val="003C6CA7"/>
    <w:rsid w:val="003C743E"/>
    <w:rsid w:val="003C7B58"/>
    <w:rsid w:val="003D0148"/>
    <w:rsid w:val="003D0730"/>
    <w:rsid w:val="003D211B"/>
    <w:rsid w:val="003D3111"/>
    <w:rsid w:val="003D33A1"/>
    <w:rsid w:val="003D4257"/>
    <w:rsid w:val="003D49D7"/>
    <w:rsid w:val="003E076E"/>
    <w:rsid w:val="003E0B22"/>
    <w:rsid w:val="003E1AE4"/>
    <w:rsid w:val="003E205C"/>
    <w:rsid w:val="003E300C"/>
    <w:rsid w:val="003E3601"/>
    <w:rsid w:val="003E3B30"/>
    <w:rsid w:val="003E406B"/>
    <w:rsid w:val="003E51C3"/>
    <w:rsid w:val="003E65B3"/>
    <w:rsid w:val="003E694B"/>
    <w:rsid w:val="003E6A90"/>
    <w:rsid w:val="003E6AF4"/>
    <w:rsid w:val="003F0CBC"/>
    <w:rsid w:val="003F273E"/>
    <w:rsid w:val="003F3367"/>
    <w:rsid w:val="003F3715"/>
    <w:rsid w:val="003F4E5C"/>
    <w:rsid w:val="003F5A90"/>
    <w:rsid w:val="003F5F07"/>
    <w:rsid w:val="003F6339"/>
    <w:rsid w:val="003F677D"/>
    <w:rsid w:val="003F79F9"/>
    <w:rsid w:val="00400680"/>
    <w:rsid w:val="00402134"/>
    <w:rsid w:val="00402866"/>
    <w:rsid w:val="00402B16"/>
    <w:rsid w:val="00402B32"/>
    <w:rsid w:val="00402D00"/>
    <w:rsid w:val="0040313B"/>
    <w:rsid w:val="004067AC"/>
    <w:rsid w:val="004126F0"/>
    <w:rsid w:val="00415186"/>
    <w:rsid w:val="00417453"/>
    <w:rsid w:val="004209F5"/>
    <w:rsid w:val="00421A0E"/>
    <w:rsid w:val="00421FD0"/>
    <w:rsid w:val="00423273"/>
    <w:rsid w:val="004254AB"/>
    <w:rsid w:val="00425C79"/>
    <w:rsid w:val="004300FB"/>
    <w:rsid w:val="004306BB"/>
    <w:rsid w:val="00430F6C"/>
    <w:rsid w:val="00431026"/>
    <w:rsid w:val="00433523"/>
    <w:rsid w:val="00433B0E"/>
    <w:rsid w:val="00434019"/>
    <w:rsid w:val="004352F0"/>
    <w:rsid w:val="004406B2"/>
    <w:rsid w:val="004408A0"/>
    <w:rsid w:val="0044092B"/>
    <w:rsid w:val="00441176"/>
    <w:rsid w:val="00442E7F"/>
    <w:rsid w:val="0044329E"/>
    <w:rsid w:val="00443A11"/>
    <w:rsid w:val="00445445"/>
    <w:rsid w:val="00445F40"/>
    <w:rsid w:val="004500F2"/>
    <w:rsid w:val="00450480"/>
    <w:rsid w:val="004516E7"/>
    <w:rsid w:val="004517EF"/>
    <w:rsid w:val="00451C75"/>
    <w:rsid w:val="004527AC"/>
    <w:rsid w:val="00455EAB"/>
    <w:rsid w:val="00456878"/>
    <w:rsid w:val="004578E9"/>
    <w:rsid w:val="00457C2B"/>
    <w:rsid w:val="00460300"/>
    <w:rsid w:val="0046242D"/>
    <w:rsid w:val="004640EF"/>
    <w:rsid w:val="004642A8"/>
    <w:rsid w:val="00464F43"/>
    <w:rsid w:val="00465672"/>
    <w:rsid w:val="00466071"/>
    <w:rsid w:val="004670EF"/>
    <w:rsid w:val="004710FA"/>
    <w:rsid w:val="00471431"/>
    <w:rsid w:val="00472283"/>
    <w:rsid w:val="00473DBE"/>
    <w:rsid w:val="00473E8C"/>
    <w:rsid w:val="0047498F"/>
    <w:rsid w:val="0047503D"/>
    <w:rsid w:val="0047651B"/>
    <w:rsid w:val="00480ACC"/>
    <w:rsid w:val="00480CBA"/>
    <w:rsid w:val="0048212D"/>
    <w:rsid w:val="00483664"/>
    <w:rsid w:val="00483956"/>
    <w:rsid w:val="00483A20"/>
    <w:rsid w:val="004850D5"/>
    <w:rsid w:val="004853AE"/>
    <w:rsid w:val="00485635"/>
    <w:rsid w:val="00485817"/>
    <w:rsid w:val="00485AC4"/>
    <w:rsid w:val="00486429"/>
    <w:rsid w:val="00487369"/>
    <w:rsid w:val="004877F1"/>
    <w:rsid w:val="004901A1"/>
    <w:rsid w:val="00490354"/>
    <w:rsid w:val="0049046C"/>
    <w:rsid w:val="00490A08"/>
    <w:rsid w:val="0049179D"/>
    <w:rsid w:val="00492E70"/>
    <w:rsid w:val="00493359"/>
    <w:rsid w:val="004934D2"/>
    <w:rsid w:val="004938C2"/>
    <w:rsid w:val="00494697"/>
    <w:rsid w:val="00495C90"/>
    <w:rsid w:val="00495FE9"/>
    <w:rsid w:val="00497221"/>
    <w:rsid w:val="00497659"/>
    <w:rsid w:val="00497FCB"/>
    <w:rsid w:val="004A19ED"/>
    <w:rsid w:val="004A1E6E"/>
    <w:rsid w:val="004A2CC4"/>
    <w:rsid w:val="004A3687"/>
    <w:rsid w:val="004A3DC1"/>
    <w:rsid w:val="004A5A24"/>
    <w:rsid w:val="004A5D12"/>
    <w:rsid w:val="004B15F9"/>
    <w:rsid w:val="004B1AD4"/>
    <w:rsid w:val="004B22EF"/>
    <w:rsid w:val="004B4057"/>
    <w:rsid w:val="004B4490"/>
    <w:rsid w:val="004B463B"/>
    <w:rsid w:val="004B4F55"/>
    <w:rsid w:val="004B5F78"/>
    <w:rsid w:val="004B6183"/>
    <w:rsid w:val="004B7547"/>
    <w:rsid w:val="004B7DB9"/>
    <w:rsid w:val="004C0E13"/>
    <w:rsid w:val="004C178D"/>
    <w:rsid w:val="004C3C8D"/>
    <w:rsid w:val="004C3F83"/>
    <w:rsid w:val="004C4CD2"/>
    <w:rsid w:val="004C5F6F"/>
    <w:rsid w:val="004C6206"/>
    <w:rsid w:val="004C6921"/>
    <w:rsid w:val="004C77F7"/>
    <w:rsid w:val="004C7E43"/>
    <w:rsid w:val="004D0343"/>
    <w:rsid w:val="004D382F"/>
    <w:rsid w:val="004D3F83"/>
    <w:rsid w:val="004D434C"/>
    <w:rsid w:val="004D6F84"/>
    <w:rsid w:val="004D72A3"/>
    <w:rsid w:val="004D7FEC"/>
    <w:rsid w:val="004E2B55"/>
    <w:rsid w:val="004E2B97"/>
    <w:rsid w:val="004E3632"/>
    <w:rsid w:val="004E4875"/>
    <w:rsid w:val="004E5C73"/>
    <w:rsid w:val="004E62E9"/>
    <w:rsid w:val="004E67C2"/>
    <w:rsid w:val="004E77EE"/>
    <w:rsid w:val="004F03DE"/>
    <w:rsid w:val="004F06F1"/>
    <w:rsid w:val="004F1060"/>
    <w:rsid w:val="004F14DD"/>
    <w:rsid w:val="004F1EAE"/>
    <w:rsid w:val="004F2C43"/>
    <w:rsid w:val="004F327D"/>
    <w:rsid w:val="004F43C3"/>
    <w:rsid w:val="004F49DE"/>
    <w:rsid w:val="004F62A4"/>
    <w:rsid w:val="004F7318"/>
    <w:rsid w:val="004F77FA"/>
    <w:rsid w:val="004F77FC"/>
    <w:rsid w:val="00501422"/>
    <w:rsid w:val="00502A5A"/>
    <w:rsid w:val="00503A4B"/>
    <w:rsid w:val="0050431B"/>
    <w:rsid w:val="00505BA5"/>
    <w:rsid w:val="00506B99"/>
    <w:rsid w:val="00510913"/>
    <w:rsid w:val="005121C0"/>
    <w:rsid w:val="005122AD"/>
    <w:rsid w:val="00513325"/>
    <w:rsid w:val="005135FE"/>
    <w:rsid w:val="0051472F"/>
    <w:rsid w:val="00516066"/>
    <w:rsid w:val="0051713A"/>
    <w:rsid w:val="00517180"/>
    <w:rsid w:val="00520143"/>
    <w:rsid w:val="00520549"/>
    <w:rsid w:val="005218C8"/>
    <w:rsid w:val="0052443A"/>
    <w:rsid w:val="005245F2"/>
    <w:rsid w:val="005252A0"/>
    <w:rsid w:val="00526D11"/>
    <w:rsid w:val="005274B0"/>
    <w:rsid w:val="00532801"/>
    <w:rsid w:val="0053298B"/>
    <w:rsid w:val="00535908"/>
    <w:rsid w:val="00536212"/>
    <w:rsid w:val="00536784"/>
    <w:rsid w:val="005405EA"/>
    <w:rsid w:val="00540615"/>
    <w:rsid w:val="00543245"/>
    <w:rsid w:val="00544CB1"/>
    <w:rsid w:val="00545592"/>
    <w:rsid w:val="00546971"/>
    <w:rsid w:val="00550483"/>
    <w:rsid w:val="00551312"/>
    <w:rsid w:val="0055218A"/>
    <w:rsid w:val="00552312"/>
    <w:rsid w:val="00552F75"/>
    <w:rsid w:val="005541D6"/>
    <w:rsid w:val="005560FA"/>
    <w:rsid w:val="0055681E"/>
    <w:rsid w:val="00556886"/>
    <w:rsid w:val="00556B6E"/>
    <w:rsid w:val="0055724A"/>
    <w:rsid w:val="00557AB7"/>
    <w:rsid w:val="00560B86"/>
    <w:rsid w:val="00560C63"/>
    <w:rsid w:val="00560C72"/>
    <w:rsid w:val="00560E7F"/>
    <w:rsid w:val="005612B6"/>
    <w:rsid w:val="00561500"/>
    <w:rsid w:val="005629F5"/>
    <w:rsid w:val="0056318E"/>
    <w:rsid w:val="00565123"/>
    <w:rsid w:val="00565694"/>
    <w:rsid w:val="00565946"/>
    <w:rsid w:val="00565CF0"/>
    <w:rsid w:val="00566481"/>
    <w:rsid w:val="00570AFD"/>
    <w:rsid w:val="00570EF0"/>
    <w:rsid w:val="00570FB4"/>
    <w:rsid w:val="00571A13"/>
    <w:rsid w:val="00572F2B"/>
    <w:rsid w:val="00573B1F"/>
    <w:rsid w:val="00573B29"/>
    <w:rsid w:val="00574AC4"/>
    <w:rsid w:val="0057527A"/>
    <w:rsid w:val="00575BB9"/>
    <w:rsid w:val="005837F5"/>
    <w:rsid w:val="00583B37"/>
    <w:rsid w:val="00584EE9"/>
    <w:rsid w:val="005860C0"/>
    <w:rsid w:val="005861AF"/>
    <w:rsid w:val="005865AA"/>
    <w:rsid w:val="00587827"/>
    <w:rsid w:val="00587B2B"/>
    <w:rsid w:val="00591258"/>
    <w:rsid w:val="00591959"/>
    <w:rsid w:val="00591B5A"/>
    <w:rsid w:val="00592239"/>
    <w:rsid w:val="005928BB"/>
    <w:rsid w:val="005939A3"/>
    <w:rsid w:val="005948CB"/>
    <w:rsid w:val="00596120"/>
    <w:rsid w:val="005A17CC"/>
    <w:rsid w:val="005A25AD"/>
    <w:rsid w:val="005A28F0"/>
    <w:rsid w:val="005A531A"/>
    <w:rsid w:val="005A5CD1"/>
    <w:rsid w:val="005A5F39"/>
    <w:rsid w:val="005A67AE"/>
    <w:rsid w:val="005A74AC"/>
    <w:rsid w:val="005A7573"/>
    <w:rsid w:val="005B0160"/>
    <w:rsid w:val="005B09CA"/>
    <w:rsid w:val="005B2C9F"/>
    <w:rsid w:val="005B3FCC"/>
    <w:rsid w:val="005B4084"/>
    <w:rsid w:val="005B4DC6"/>
    <w:rsid w:val="005B6533"/>
    <w:rsid w:val="005B6A33"/>
    <w:rsid w:val="005B71EE"/>
    <w:rsid w:val="005B7672"/>
    <w:rsid w:val="005B795D"/>
    <w:rsid w:val="005C0A9C"/>
    <w:rsid w:val="005C1558"/>
    <w:rsid w:val="005C195D"/>
    <w:rsid w:val="005C20BA"/>
    <w:rsid w:val="005C34C6"/>
    <w:rsid w:val="005C4109"/>
    <w:rsid w:val="005C4B79"/>
    <w:rsid w:val="005C6B7F"/>
    <w:rsid w:val="005D0276"/>
    <w:rsid w:val="005D07CB"/>
    <w:rsid w:val="005D5421"/>
    <w:rsid w:val="005D5D9E"/>
    <w:rsid w:val="005D605D"/>
    <w:rsid w:val="005D7D3B"/>
    <w:rsid w:val="005E08DD"/>
    <w:rsid w:val="005E0E25"/>
    <w:rsid w:val="005E2D1D"/>
    <w:rsid w:val="005E6CAD"/>
    <w:rsid w:val="005E6E15"/>
    <w:rsid w:val="005E7F39"/>
    <w:rsid w:val="005F2568"/>
    <w:rsid w:val="005F2667"/>
    <w:rsid w:val="005F27A9"/>
    <w:rsid w:val="005F3A15"/>
    <w:rsid w:val="005F3B2D"/>
    <w:rsid w:val="005F4CCC"/>
    <w:rsid w:val="005F6216"/>
    <w:rsid w:val="005F72C8"/>
    <w:rsid w:val="005F75DB"/>
    <w:rsid w:val="005F7D26"/>
    <w:rsid w:val="005F7E32"/>
    <w:rsid w:val="006020A5"/>
    <w:rsid w:val="006029D6"/>
    <w:rsid w:val="00603702"/>
    <w:rsid w:val="0060497F"/>
    <w:rsid w:val="00604AF7"/>
    <w:rsid w:val="00605009"/>
    <w:rsid w:val="00605BEA"/>
    <w:rsid w:val="00606EBB"/>
    <w:rsid w:val="00607402"/>
    <w:rsid w:val="00612005"/>
    <w:rsid w:val="00612C93"/>
    <w:rsid w:val="00612D96"/>
    <w:rsid w:val="006143C4"/>
    <w:rsid w:val="00617203"/>
    <w:rsid w:val="00620F51"/>
    <w:rsid w:val="00622837"/>
    <w:rsid w:val="00622A72"/>
    <w:rsid w:val="00624131"/>
    <w:rsid w:val="006256EB"/>
    <w:rsid w:val="00625D6F"/>
    <w:rsid w:val="00627BDD"/>
    <w:rsid w:val="00627C40"/>
    <w:rsid w:val="00631E73"/>
    <w:rsid w:val="006331BB"/>
    <w:rsid w:val="006331D8"/>
    <w:rsid w:val="006343A0"/>
    <w:rsid w:val="00634B3D"/>
    <w:rsid w:val="0063516F"/>
    <w:rsid w:val="00636741"/>
    <w:rsid w:val="00645D34"/>
    <w:rsid w:val="00646240"/>
    <w:rsid w:val="006463FC"/>
    <w:rsid w:val="00647EC4"/>
    <w:rsid w:val="0065121D"/>
    <w:rsid w:val="00651CA5"/>
    <w:rsid w:val="00652187"/>
    <w:rsid w:val="00654428"/>
    <w:rsid w:val="00655A35"/>
    <w:rsid w:val="006566C1"/>
    <w:rsid w:val="00656725"/>
    <w:rsid w:val="00657816"/>
    <w:rsid w:val="00660A77"/>
    <w:rsid w:val="00661001"/>
    <w:rsid w:val="0066134A"/>
    <w:rsid w:val="006637A0"/>
    <w:rsid w:val="00663CF2"/>
    <w:rsid w:val="00664197"/>
    <w:rsid w:val="00665121"/>
    <w:rsid w:val="0066590C"/>
    <w:rsid w:val="00666DBB"/>
    <w:rsid w:val="00666EBA"/>
    <w:rsid w:val="00666F06"/>
    <w:rsid w:val="00667336"/>
    <w:rsid w:val="0066757E"/>
    <w:rsid w:val="0067075B"/>
    <w:rsid w:val="0067180C"/>
    <w:rsid w:val="00672DC7"/>
    <w:rsid w:val="00673415"/>
    <w:rsid w:val="0067345A"/>
    <w:rsid w:val="006749F8"/>
    <w:rsid w:val="006763C7"/>
    <w:rsid w:val="00676531"/>
    <w:rsid w:val="00676FDE"/>
    <w:rsid w:val="0067748B"/>
    <w:rsid w:val="006800F8"/>
    <w:rsid w:val="00680BC6"/>
    <w:rsid w:val="00683643"/>
    <w:rsid w:val="00683842"/>
    <w:rsid w:val="00683F8F"/>
    <w:rsid w:val="00684E2F"/>
    <w:rsid w:val="006861E0"/>
    <w:rsid w:val="00686B66"/>
    <w:rsid w:val="00686E3D"/>
    <w:rsid w:val="00686EDF"/>
    <w:rsid w:val="006903D9"/>
    <w:rsid w:val="00691503"/>
    <w:rsid w:val="00692F5D"/>
    <w:rsid w:val="0069300D"/>
    <w:rsid w:val="006934EA"/>
    <w:rsid w:val="006938A4"/>
    <w:rsid w:val="00693FDC"/>
    <w:rsid w:val="00694086"/>
    <w:rsid w:val="006946B2"/>
    <w:rsid w:val="00694BD0"/>
    <w:rsid w:val="00694C73"/>
    <w:rsid w:val="0069542B"/>
    <w:rsid w:val="00695434"/>
    <w:rsid w:val="006957FE"/>
    <w:rsid w:val="00695A74"/>
    <w:rsid w:val="00695B0D"/>
    <w:rsid w:val="006A02F7"/>
    <w:rsid w:val="006A15D4"/>
    <w:rsid w:val="006A1F89"/>
    <w:rsid w:val="006A36B8"/>
    <w:rsid w:val="006A3E3B"/>
    <w:rsid w:val="006A4967"/>
    <w:rsid w:val="006A623C"/>
    <w:rsid w:val="006A63FB"/>
    <w:rsid w:val="006A6A65"/>
    <w:rsid w:val="006B030C"/>
    <w:rsid w:val="006B0838"/>
    <w:rsid w:val="006B0D1D"/>
    <w:rsid w:val="006B2713"/>
    <w:rsid w:val="006B3051"/>
    <w:rsid w:val="006B321C"/>
    <w:rsid w:val="006B399B"/>
    <w:rsid w:val="006B3D4C"/>
    <w:rsid w:val="006B61EB"/>
    <w:rsid w:val="006B7093"/>
    <w:rsid w:val="006B71A6"/>
    <w:rsid w:val="006B78A7"/>
    <w:rsid w:val="006C0C55"/>
    <w:rsid w:val="006C0FEE"/>
    <w:rsid w:val="006C167F"/>
    <w:rsid w:val="006C1CF2"/>
    <w:rsid w:val="006C1E8D"/>
    <w:rsid w:val="006C433B"/>
    <w:rsid w:val="006C4535"/>
    <w:rsid w:val="006C50CE"/>
    <w:rsid w:val="006C5556"/>
    <w:rsid w:val="006C5CF2"/>
    <w:rsid w:val="006C75E6"/>
    <w:rsid w:val="006D2E5D"/>
    <w:rsid w:val="006D7457"/>
    <w:rsid w:val="006D787F"/>
    <w:rsid w:val="006E2626"/>
    <w:rsid w:val="006E2871"/>
    <w:rsid w:val="006E28C7"/>
    <w:rsid w:val="006E5209"/>
    <w:rsid w:val="006E75F6"/>
    <w:rsid w:val="006E7D7C"/>
    <w:rsid w:val="006F0235"/>
    <w:rsid w:val="006F061E"/>
    <w:rsid w:val="006F1CCD"/>
    <w:rsid w:val="006F24CC"/>
    <w:rsid w:val="006F30D3"/>
    <w:rsid w:val="006F31AF"/>
    <w:rsid w:val="006F4312"/>
    <w:rsid w:val="006F5BFC"/>
    <w:rsid w:val="006F7123"/>
    <w:rsid w:val="006F7201"/>
    <w:rsid w:val="006F74FB"/>
    <w:rsid w:val="006F791E"/>
    <w:rsid w:val="00700F69"/>
    <w:rsid w:val="00701685"/>
    <w:rsid w:val="00702FE2"/>
    <w:rsid w:val="00703445"/>
    <w:rsid w:val="00703A09"/>
    <w:rsid w:val="0070564B"/>
    <w:rsid w:val="00706047"/>
    <w:rsid w:val="0071242C"/>
    <w:rsid w:val="00712A96"/>
    <w:rsid w:val="007130FC"/>
    <w:rsid w:val="0071387C"/>
    <w:rsid w:val="00713C27"/>
    <w:rsid w:val="00716618"/>
    <w:rsid w:val="00716B7F"/>
    <w:rsid w:val="0071752F"/>
    <w:rsid w:val="00720F9E"/>
    <w:rsid w:val="00721D3D"/>
    <w:rsid w:val="00722B20"/>
    <w:rsid w:val="00723253"/>
    <w:rsid w:val="0072333A"/>
    <w:rsid w:val="00724720"/>
    <w:rsid w:val="00725B03"/>
    <w:rsid w:val="007267AB"/>
    <w:rsid w:val="007271B8"/>
    <w:rsid w:val="00731270"/>
    <w:rsid w:val="0073157B"/>
    <w:rsid w:val="00731768"/>
    <w:rsid w:val="00731CAE"/>
    <w:rsid w:val="00732B5E"/>
    <w:rsid w:val="007349D4"/>
    <w:rsid w:val="007354BC"/>
    <w:rsid w:val="00735BD1"/>
    <w:rsid w:val="00737724"/>
    <w:rsid w:val="00740A90"/>
    <w:rsid w:val="00740EB0"/>
    <w:rsid w:val="0074104F"/>
    <w:rsid w:val="0074363F"/>
    <w:rsid w:val="00743900"/>
    <w:rsid w:val="0074398F"/>
    <w:rsid w:val="00744187"/>
    <w:rsid w:val="0074577B"/>
    <w:rsid w:val="0074594F"/>
    <w:rsid w:val="00745E4B"/>
    <w:rsid w:val="00746AC8"/>
    <w:rsid w:val="0074749F"/>
    <w:rsid w:val="00750130"/>
    <w:rsid w:val="00750211"/>
    <w:rsid w:val="007503EA"/>
    <w:rsid w:val="00750E10"/>
    <w:rsid w:val="0075339F"/>
    <w:rsid w:val="007540C0"/>
    <w:rsid w:val="0075648A"/>
    <w:rsid w:val="007566AA"/>
    <w:rsid w:val="00756996"/>
    <w:rsid w:val="00756A17"/>
    <w:rsid w:val="00757CAD"/>
    <w:rsid w:val="00761494"/>
    <w:rsid w:val="00761A5B"/>
    <w:rsid w:val="007622DE"/>
    <w:rsid w:val="007623A2"/>
    <w:rsid w:val="007634C2"/>
    <w:rsid w:val="00763A65"/>
    <w:rsid w:val="00763F45"/>
    <w:rsid w:val="00764259"/>
    <w:rsid w:val="007642EC"/>
    <w:rsid w:val="00765B6C"/>
    <w:rsid w:val="00770F41"/>
    <w:rsid w:val="00770FEE"/>
    <w:rsid w:val="007711BF"/>
    <w:rsid w:val="00773B6A"/>
    <w:rsid w:val="00773CB8"/>
    <w:rsid w:val="007745CB"/>
    <w:rsid w:val="00774E4A"/>
    <w:rsid w:val="00774F57"/>
    <w:rsid w:val="0077512E"/>
    <w:rsid w:val="007766ED"/>
    <w:rsid w:val="00776D8C"/>
    <w:rsid w:val="00777478"/>
    <w:rsid w:val="00780437"/>
    <w:rsid w:val="00784579"/>
    <w:rsid w:val="00785FEC"/>
    <w:rsid w:val="0078769D"/>
    <w:rsid w:val="007902D8"/>
    <w:rsid w:val="007916A9"/>
    <w:rsid w:val="00791A54"/>
    <w:rsid w:val="007928DE"/>
    <w:rsid w:val="00792EFA"/>
    <w:rsid w:val="00793411"/>
    <w:rsid w:val="00794ABF"/>
    <w:rsid w:val="00795CB9"/>
    <w:rsid w:val="00795DF5"/>
    <w:rsid w:val="007963E5"/>
    <w:rsid w:val="007A2CFE"/>
    <w:rsid w:val="007A35DF"/>
    <w:rsid w:val="007A472C"/>
    <w:rsid w:val="007A5F95"/>
    <w:rsid w:val="007A64FF"/>
    <w:rsid w:val="007A6E8F"/>
    <w:rsid w:val="007A73BB"/>
    <w:rsid w:val="007B0184"/>
    <w:rsid w:val="007B0914"/>
    <w:rsid w:val="007B1074"/>
    <w:rsid w:val="007B1C2C"/>
    <w:rsid w:val="007B2D45"/>
    <w:rsid w:val="007B2F5F"/>
    <w:rsid w:val="007B3189"/>
    <w:rsid w:val="007B418A"/>
    <w:rsid w:val="007B4251"/>
    <w:rsid w:val="007B5B81"/>
    <w:rsid w:val="007B5E55"/>
    <w:rsid w:val="007B6D2B"/>
    <w:rsid w:val="007B7DBB"/>
    <w:rsid w:val="007C01D4"/>
    <w:rsid w:val="007C061C"/>
    <w:rsid w:val="007C0C85"/>
    <w:rsid w:val="007C17AD"/>
    <w:rsid w:val="007C1D35"/>
    <w:rsid w:val="007C212B"/>
    <w:rsid w:val="007C255A"/>
    <w:rsid w:val="007C2BF8"/>
    <w:rsid w:val="007C2CAC"/>
    <w:rsid w:val="007C3AB3"/>
    <w:rsid w:val="007C48D2"/>
    <w:rsid w:val="007C61E0"/>
    <w:rsid w:val="007C642A"/>
    <w:rsid w:val="007C6661"/>
    <w:rsid w:val="007C6939"/>
    <w:rsid w:val="007D296C"/>
    <w:rsid w:val="007D33E0"/>
    <w:rsid w:val="007D42B6"/>
    <w:rsid w:val="007D5949"/>
    <w:rsid w:val="007D5B21"/>
    <w:rsid w:val="007D5F5B"/>
    <w:rsid w:val="007D70D4"/>
    <w:rsid w:val="007E0572"/>
    <w:rsid w:val="007E15D8"/>
    <w:rsid w:val="007E18A6"/>
    <w:rsid w:val="007E2162"/>
    <w:rsid w:val="007E248E"/>
    <w:rsid w:val="007E2B28"/>
    <w:rsid w:val="007E34CA"/>
    <w:rsid w:val="007E3C81"/>
    <w:rsid w:val="007E5E43"/>
    <w:rsid w:val="007E60E1"/>
    <w:rsid w:val="007E6FA0"/>
    <w:rsid w:val="007F02E5"/>
    <w:rsid w:val="007F1131"/>
    <w:rsid w:val="007F2FB7"/>
    <w:rsid w:val="007F4049"/>
    <w:rsid w:val="007F4238"/>
    <w:rsid w:val="007F6129"/>
    <w:rsid w:val="007F6CFC"/>
    <w:rsid w:val="007F7FD1"/>
    <w:rsid w:val="00801683"/>
    <w:rsid w:val="0080341C"/>
    <w:rsid w:val="00803A78"/>
    <w:rsid w:val="0080492D"/>
    <w:rsid w:val="00804E2F"/>
    <w:rsid w:val="00804FD7"/>
    <w:rsid w:val="008050D5"/>
    <w:rsid w:val="00805511"/>
    <w:rsid w:val="0080552A"/>
    <w:rsid w:val="00805E71"/>
    <w:rsid w:val="008069F3"/>
    <w:rsid w:val="0081013C"/>
    <w:rsid w:val="00810206"/>
    <w:rsid w:val="00810BA3"/>
    <w:rsid w:val="0081116F"/>
    <w:rsid w:val="00811FB2"/>
    <w:rsid w:val="00812367"/>
    <w:rsid w:val="00813094"/>
    <w:rsid w:val="008133F3"/>
    <w:rsid w:val="00814473"/>
    <w:rsid w:val="00814885"/>
    <w:rsid w:val="008159E1"/>
    <w:rsid w:val="00815A93"/>
    <w:rsid w:val="00815D41"/>
    <w:rsid w:val="0081732B"/>
    <w:rsid w:val="0081736F"/>
    <w:rsid w:val="008174A8"/>
    <w:rsid w:val="008178A6"/>
    <w:rsid w:val="00817EDD"/>
    <w:rsid w:val="0082003B"/>
    <w:rsid w:val="008232BB"/>
    <w:rsid w:val="0082497B"/>
    <w:rsid w:val="00827325"/>
    <w:rsid w:val="0083132B"/>
    <w:rsid w:val="00831BE8"/>
    <w:rsid w:val="0083246F"/>
    <w:rsid w:val="008346F5"/>
    <w:rsid w:val="00835AF2"/>
    <w:rsid w:val="00836E20"/>
    <w:rsid w:val="00836F0C"/>
    <w:rsid w:val="00837A03"/>
    <w:rsid w:val="0084027C"/>
    <w:rsid w:val="0084062F"/>
    <w:rsid w:val="00840907"/>
    <w:rsid w:val="00842D4A"/>
    <w:rsid w:val="00843812"/>
    <w:rsid w:val="00843DC0"/>
    <w:rsid w:val="0084529E"/>
    <w:rsid w:val="008454BB"/>
    <w:rsid w:val="008461B7"/>
    <w:rsid w:val="00846517"/>
    <w:rsid w:val="00846640"/>
    <w:rsid w:val="0084668E"/>
    <w:rsid w:val="00846EAC"/>
    <w:rsid w:val="00847114"/>
    <w:rsid w:val="00847FD1"/>
    <w:rsid w:val="00850850"/>
    <w:rsid w:val="0085142D"/>
    <w:rsid w:val="0085292D"/>
    <w:rsid w:val="00852AA3"/>
    <w:rsid w:val="00853018"/>
    <w:rsid w:val="00853F75"/>
    <w:rsid w:val="0085406A"/>
    <w:rsid w:val="00854109"/>
    <w:rsid w:val="0085437A"/>
    <w:rsid w:val="00854482"/>
    <w:rsid w:val="00854858"/>
    <w:rsid w:val="00855BB6"/>
    <w:rsid w:val="00855EB9"/>
    <w:rsid w:val="00856140"/>
    <w:rsid w:val="0086122C"/>
    <w:rsid w:val="00863A4E"/>
    <w:rsid w:val="00863D11"/>
    <w:rsid w:val="0086589D"/>
    <w:rsid w:val="00865D49"/>
    <w:rsid w:val="00865DA7"/>
    <w:rsid w:val="00866CF5"/>
    <w:rsid w:val="00867228"/>
    <w:rsid w:val="00867A14"/>
    <w:rsid w:val="00867DAD"/>
    <w:rsid w:val="00870099"/>
    <w:rsid w:val="00870105"/>
    <w:rsid w:val="00870770"/>
    <w:rsid w:val="00871C58"/>
    <w:rsid w:val="008733AC"/>
    <w:rsid w:val="00873C99"/>
    <w:rsid w:val="00873E9A"/>
    <w:rsid w:val="00874057"/>
    <w:rsid w:val="008742B3"/>
    <w:rsid w:val="008744D6"/>
    <w:rsid w:val="00874745"/>
    <w:rsid w:val="00874A3E"/>
    <w:rsid w:val="00874FBB"/>
    <w:rsid w:val="0087566F"/>
    <w:rsid w:val="00876901"/>
    <w:rsid w:val="0087775D"/>
    <w:rsid w:val="00880C92"/>
    <w:rsid w:val="00881778"/>
    <w:rsid w:val="00882D7B"/>
    <w:rsid w:val="00882E73"/>
    <w:rsid w:val="00885AAA"/>
    <w:rsid w:val="00890003"/>
    <w:rsid w:val="00890C15"/>
    <w:rsid w:val="00890D59"/>
    <w:rsid w:val="008928A1"/>
    <w:rsid w:val="00893609"/>
    <w:rsid w:val="00895E43"/>
    <w:rsid w:val="00897791"/>
    <w:rsid w:val="00897C69"/>
    <w:rsid w:val="008A068E"/>
    <w:rsid w:val="008A0FA6"/>
    <w:rsid w:val="008A25AD"/>
    <w:rsid w:val="008A2696"/>
    <w:rsid w:val="008A2F95"/>
    <w:rsid w:val="008A56F9"/>
    <w:rsid w:val="008A7081"/>
    <w:rsid w:val="008A7C57"/>
    <w:rsid w:val="008A7EB4"/>
    <w:rsid w:val="008B2950"/>
    <w:rsid w:val="008B364F"/>
    <w:rsid w:val="008B4069"/>
    <w:rsid w:val="008B6D05"/>
    <w:rsid w:val="008B77F9"/>
    <w:rsid w:val="008B7945"/>
    <w:rsid w:val="008C0E0A"/>
    <w:rsid w:val="008C1985"/>
    <w:rsid w:val="008C1BA3"/>
    <w:rsid w:val="008C6082"/>
    <w:rsid w:val="008C60B4"/>
    <w:rsid w:val="008C65B1"/>
    <w:rsid w:val="008C774D"/>
    <w:rsid w:val="008C7F79"/>
    <w:rsid w:val="008D2AE1"/>
    <w:rsid w:val="008D30A6"/>
    <w:rsid w:val="008D4633"/>
    <w:rsid w:val="008D4D2F"/>
    <w:rsid w:val="008D4F8D"/>
    <w:rsid w:val="008D5941"/>
    <w:rsid w:val="008E0CA6"/>
    <w:rsid w:val="008E0CCC"/>
    <w:rsid w:val="008E1C58"/>
    <w:rsid w:val="008E2D6C"/>
    <w:rsid w:val="008E308E"/>
    <w:rsid w:val="008E3467"/>
    <w:rsid w:val="008E6492"/>
    <w:rsid w:val="008E6A8A"/>
    <w:rsid w:val="008E6AAB"/>
    <w:rsid w:val="008E6D58"/>
    <w:rsid w:val="008E7467"/>
    <w:rsid w:val="008E7A0F"/>
    <w:rsid w:val="008E7A6D"/>
    <w:rsid w:val="008F06DA"/>
    <w:rsid w:val="008F2FAB"/>
    <w:rsid w:val="008F3902"/>
    <w:rsid w:val="008F3AB9"/>
    <w:rsid w:val="008F3E70"/>
    <w:rsid w:val="008F40DC"/>
    <w:rsid w:val="008F4F37"/>
    <w:rsid w:val="008F537E"/>
    <w:rsid w:val="008F5576"/>
    <w:rsid w:val="008F5D93"/>
    <w:rsid w:val="008F5F24"/>
    <w:rsid w:val="008F6907"/>
    <w:rsid w:val="008F6D27"/>
    <w:rsid w:val="008F7ABE"/>
    <w:rsid w:val="00900186"/>
    <w:rsid w:val="009007F2"/>
    <w:rsid w:val="00900AB2"/>
    <w:rsid w:val="00900B15"/>
    <w:rsid w:val="00901D7E"/>
    <w:rsid w:val="00903CC0"/>
    <w:rsid w:val="00904410"/>
    <w:rsid w:val="00906E4C"/>
    <w:rsid w:val="0091076B"/>
    <w:rsid w:val="00910792"/>
    <w:rsid w:val="00910989"/>
    <w:rsid w:val="009114C5"/>
    <w:rsid w:val="00911FCC"/>
    <w:rsid w:val="00912AC8"/>
    <w:rsid w:val="00913E55"/>
    <w:rsid w:val="0091440F"/>
    <w:rsid w:val="009146EE"/>
    <w:rsid w:val="00916D89"/>
    <w:rsid w:val="00920574"/>
    <w:rsid w:val="00923FC4"/>
    <w:rsid w:val="00924654"/>
    <w:rsid w:val="009251CF"/>
    <w:rsid w:val="00926C31"/>
    <w:rsid w:val="00927CD7"/>
    <w:rsid w:val="0093039E"/>
    <w:rsid w:val="00930E54"/>
    <w:rsid w:val="0093490D"/>
    <w:rsid w:val="00937EA8"/>
    <w:rsid w:val="00941DC5"/>
    <w:rsid w:val="00942433"/>
    <w:rsid w:val="009424EF"/>
    <w:rsid w:val="0094327D"/>
    <w:rsid w:val="00943532"/>
    <w:rsid w:val="00943B0C"/>
    <w:rsid w:val="009453D8"/>
    <w:rsid w:val="00946268"/>
    <w:rsid w:val="0094678E"/>
    <w:rsid w:val="00952CE9"/>
    <w:rsid w:val="00953C36"/>
    <w:rsid w:val="00953DC7"/>
    <w:rsid w:val="0095566E"/>
    <w:rsid w:val="009563F0"/>
    <w:rsid w:val="00956806"/>
    <w:rsid w:val="009601BB"/>
    <w:rsid w:val="00960862"/>
    <w:rsid w:val="009633A7"/>
    <w:rsid w:val="009633DE"/>
    <w:rsid w:val="00963698"/>
    <w:rsid w:val="009637BC"/>
    <w:rsid w:val="00963B0C"/>
    <w:rsid w:val="009648C1"/>
    <w:rsid w:val="009649BE"/>
    <w:rsid w:val="009667DA"/>
    <w:rsid w:val="00967FAB"/>
    <w:rsid w:val="0097058F"/>
    <w:rsid w:val="00970F02"/>
    <w:rsid w:val="00971E50"/>
    <w:rsid w:val="00971E54"/>
    <w:rsid w:val="00972B31"/>
    <w:rsid w:val="009738F8"/>
    <w:rsid w:val="00974E56"/>
    <w:rsid w:val="00974EBE"/>
    <w:rsid w:val="00974F2F"/>
    <w:rsid w:val="00976B91"/>
    <w:rsid w:val="00976BB0"/>
    <w:rsid w:val="00977FF8"/>
    <w:rsid w:val="00980613"/>
    <w:rsid w:val="00981A9B"/>
    <w:rsid w:val="00982ABB"/>
    <w:rsid w:val="00982B12"/>
    <w:rsid w:val="00982E20"/>
    <w:rsid w:val="00985103"/>
    <w:rsid w:val="00985A8C"/>
    <w:rsid w:val="00986930"/>
    <w:rsid w:val="009869ED"/>
    <w:rsid w:val="00986FCC"/>
    <w:rsid w:val="0098707C"/>
    <w:rsid w:val="0098723F"/>
    <w:rsid w:val="009902BF"/>
    <w:rsid w:val="00990816"/>
    <w:rsid w:val="00991318"/>
    <w:rsid w:val="00991FA3"/>
    <w:rsid w:val="0099224A"/>
    <w:rsid w:val="00993167"/>
    <w:rsid w:val="0099346B"/>
    <w:rsid w:val="00993C49"/>
    <w:rsid w:val="00993EE9"/>
    <w:rsid w:val="00994987"/>
    <w:rsid w:val="00995EE4"/>
    <w:rsid w:val="009967B8"/>
    <w:rsid w:val="00997386"/>
    <w:rsid w:val="009A0C28"/>
    <w:rsid w:val="009A0F44"/>
    <w:rsid w:val="009A1151"/>
    <w:rsid w:val="009A2A18"/>
    <w:rsid w:val="009A2CBD"/>
    <w:rsid w:val="009A3ACB"/>
    <w:rsid w:val="009A4D66"/>
    <w:rsid w:val="009A7146"/>
    <w:rsid w:val="009A7984"/>
    <w:rsid w:val="009A7F27"/>
    <w:rsid w:val="009B10C1"/>
    <w:rsid w:val="009B3FBA"/>
    <w:rsid w:val="009B4B14"/>
    <w:rsid w:val="009B5083"/>
    <w:rsid w:val="009B5717"/>
    <w:rsid w:val="009B7524"/>
    <w:rsid w:val="009C00DF"/>
    <w:rsid w:val="009C04B4"/>
    <w:rsid w:val="009C079D"/>
    <w:rsid w:val="009C1109"/>
    <w:rsid w:val="009C26C3"/>
    <w:rsid w:val="009C2F26"/>
    <w:rsid w:val="009C5911"/>
    <w:rsid w:val="009D008C"/>
    <w:rsid w:val="009D27CF"/>
    <w:rsid w:val="009D2AFB"/>
    <w:rsid w:val="009D3C2B"/>
    <w:rsid w:val="009D5F6A"/>
    <w:rsid w:val="009D63BC"/>
    <w:rsid w:val="009E000A"/>
    <w:rsid w:val="009E114E"/>
    <w:rsid w:val="009E12C6"/>
    <w:rsid w:val="009E4483"/>
    <w:rsid w:val="009E548F"/>
    <w:rsid w:val="009E65ED"/>
    <w:rsid w:val="009E72C6"/>
    <w:rsid w:val="009F021F"/>
    <w:rsid w:val="009F09F1"/>
    <w:rsid w:val="009F0CC7"/>
    <w:rsid w:val="009F291E"/>
    <w:rsid w:val="009F3A62"/>
    <w:rsid w:val="009F4209"/>
    <w:rsid w:val="009F470C"/>
    <w:rsid w:val="009F7814"/>
    <w:rsid w:val="009F7A57"/>
    <w:rsid w:val="00A008C1"/>
    <w:rsid w:val="00A02881"/>
    <w:rsid w:val="00A02910"/>
    <w:rsid w:val="00A0318F"/>
    <w:rsid w:val="00A03CE0"/>
    <w:rsid w:val="00A05E11"/>
    <w:rsid w:val="00A05FFD"/>
    <w:rsid w:val="00A067D7"/>
    <w:rsid w:val="00A07A6F"/>
    <w:rsid w:val="00A11A95"/>
    <w:rsid w:val="00A1324B"/>
    <w:rsid w:val="00A13AFB"/>
    <w:rsid w:val="00A14B7F"/>
    <w:rsid w:val="00A179DC"/>
    <w:rsid w:val="00A17E2A"/>
    <w:rsid w:val="00A200E2"/>
    <w:rsid w:val="00A202E8"/>
    <w:rsid w:val="00A21E51"/>
    <w:rsid w:val="00A228F0"/>
    <w:rsid w:val="00A23A8F"/>
    <w:rsid w:val="00A23E5B"/>
    <w:rsid w:val="00A2424B"/>
    <w:rsid w:val="00A26010"/>
    <w:rsid w:val="00A2618D"/>
    <w:rsid w:val="00A266CD"/>
    <w:rsid w:val="00A27868"/>
    <w:rsid w:val="00A30DE3"/>
    <w:rsid w:val="00A32132"/>
    <w:rsid w:val="00A3543C"/>
    <w:rsid w:val="00A36822"/>
    <w:rsid w:val="00A369A1"/>
    <w:rsid w:val="00A37DF0"/>
    <w:rsid w:val="00A411C1"/>
    <w:rsid w:val="00A43FE0"/>
    <w:rsid w:val="00A4565B"/>
    <w:rsid w:val="00A456CE"/>
    <w:rsid w:val="00A45E9B"/>
    <w:rsid w:val="00A46B04"/>
    <w:rsid w:val="00A4796D"/>
    <w:rsid w:val="00A47A47"/>
    <w:rsid w:val="00A47DAD"/>
    <w:rsid w:val="00A508DC"/>
    <w:rsid w:val="00A5243A"/>
    <w:rsid w:val="00A546E2"/>
    <w:rsid w:val="00A5521E"/>
    <w:rsid w:val="00A55915"/>
    <w:rsid w:val="00A55FD1"/>
    <w:rsid w:val="00A56094"/>
    <w:rsid w:val="00A576D3"/>
    <w:rsid w:val="00A57A89"/>
    <w:rsid w:val="00A61547"/>
    <w:rsid w:val="00A61717"/>
    <w:rsid w:val="00A61787"/>
    <w:rsid w:val="00A617C9"/>
    <w:rsid w:val="00A61F38"/>
    <w:rsid w:val="00A628AA"/>
    <w:rsid w:val="00A63687"/>
    <w:rsid w:val="00A64080"/>
    <w:rsid w:val="00A64121"/>
    <w:rsid w:val="00A652F9"/>
    <w:rsid w:val="00A675CC"/>
    <w:rsid w:val="00A678C2"/>
    <w:rsid w:val="00A67AC0"/>
    <w:rsid w:val="00A70EAE"/>
    <w:rsid w:val="00A7203C"/>
    <w:rsid w:val="00A7340C"/>
    <w:rsid w:val="00A74181"/>
    <w:rsid w:val="00A74E85"/>
    <w:rsid w:val="00A75141"/>
    <w:rsid w:val="00A755AF"/>
    <w:rsid w:val="00A76842"/>
    <w:rsid w:val="00A774E8"/>
    <w:rsid w:val="00A77581"/>
    <w:rsid w:val="00A80A45"/>
    <w:rsid w:val="00A831A4"/>
    <w:rsid w:val="00A831E3"/>
    <w:rsid w:val="00A8336D"/>
    <w:rsid w:val="00A84CEA"/>
    <w:rsid w:val="00A84F12"/>
    <w:rsid w:val="00A86421"/>
    <w:rsid w:val="00A86564"/>
    <w:rsid w:val="00A90016"/>
    <w:rsid w:val="00A91748"/>
    <w:rsid w:val="00A9195F"/>
    <w:rsid w:val="00A91C4C"/>
    <w:rsid w:val="00A94C57"/>
    <w:rsid w:val="00A9529B"/>
    <w:rsid w:val="00A96992"/>
    <w:rsid w:val="00A973CE"/>
    <w:rsid w:val="00A975C8"/>
    <w:rsid w:val="00A979CE"/>
    <w:rsid w:val="00AA0EA7"/>
    <w:rsid w:val="00AA160D"/>
    <w:rsid w:val="00AA332F"/>
    <w:rsid w:val="00AA3B14"/>
    <w:rsid w:val="00AA455B"/>
    <w:rsid w:val="00AA4D1E"/>
    <w:rsid w:val="00AA657D"/>
    <w:rsid w:val="00AA7682"/>
    <w:rsid w:val="00AA7DAD"/>
    <w:rsid w:val="00AA7ECF"/>
    <w:rsid w:val="00AB1BFA"/>
    <w:rsid w:val="00AB3A80"/>
    <w:rsid w:val="00AB4483"/>
    <w:rsid w:val="00AB512B"/>
    <w:rsid w:val="00AB5A5D"/>
    <w:rsid w:val="00AB6188"/>
    <w:rsid w:val="00AB742C"/>
    <w:rsid w:val="00AB76FE"/>
    <w:rsid w:val="00AB7C34"/>
    <w:rsid w:val="00AC244E"/>
    <w:rsid w:val="00AC24F3"/>
    <w:rsid w:val="00AC2F11"/>
    <w:rsid w:val="00AC3339"/>
    <w:rsid w:val="00AC4E56"/>
    <w:rsid w:val="00AC6714"/>
    <w:rsid w:val="00AC6DC8"/>
    <w:rsid w:val="00AC7921"/>
    <w:rsid w:val="00AC7A2B"/>
    <w:rsid w:val="00AD0511"/>
    <w:rsid w:val="00AD1202"/>
    <w:rsid w:val="00AD19DB"/>
    <w:rsid w:val="00AD1E7B"/>
    <w:rsid w:val="00AD2110"/>
    <w:rsid w:val="00AD2394"/>
    <w:rsid w:val="00AD368A"/>
    <w:rsid w:val="00AD3DEB"/>
    <w:rsid w:val="00AD4B0E"/>
    <w:rsid w:val="00AD4D9E"/>
    <w:rsid w:val="00AD5074"/>
    <w:rsid w:val="00AD5F69"/>
    <w:rsid w:val="00AD6ACF"/>
    <w:rsid w:val="00AD7064"/>
    <w:rsid w:val="00AD7298"/>
    <w:rsid w:val="00AD77F7"/>
    <w:rsid w:val="00AD7B58"/>
    <w:rsid w:val="00AD7D29"/>
    <w:rsid w:val="00AD7F2C"/>
    <w:rsid w:val="00AE1849"/>
    <w:rsid w:val="00AE3BB4"/>
    <w:rsid w:val="00AE530E"/>
    <w:rsid w:val="00AE55A3"/>
    <w:rsid w:val="00AE5F5E"/>
    <w:rsid w:val="00AF063B"/>
    <w:rsid w:val="00AF0D2E"/>
    <w:rsid w:val="00AF100D"/>
    <w:rsid w:val="00AF130E"/>
    <w:rsid w:val="00AF132A"/>
    <w:rsid w:val="00AF256C"/>
    <w:rsid w:val="00AF286C"/>
    <w:rsid w:val="00AF2F5B"/>
    <w:rsid w:val="00AF7C60"/>
    <w:rsid w:val="00B0039E"/>
    <w:rsid w:val="00B022D7"/>
    <w:rsid w:val="00B02D09"/>
    <w:rsid w:val="00B02F85"/>
    <w:rsid w:val="00B03633"/>
    <w:rsid w:val="00B03F46"/>
    <w:rsid w:val="00B042BA"/>
    <w:rsid w:val="00B045CC"/>
    <w:rsid w:val="00B05117"/>
    <w:rsid w:val="00B05CC0"/>
    <w:rsid w:val="00B0631D"/>
    <w:rsid w:val="00B075EC"/>
    <w:rsid w:val="00B077D3"/>
    <w:rsid w:val="00B07D82"/>
    <w:rsid w:val="00B10D65"/>
    <w:rsid w:val="00B12802"/>
    <w:rsid w:val="00B12AB0"/>
    <w:rsid w:val="00B14190"/>
    <w:rsid w:val="00B14554"/>
    <w:rsid w:val="00B148F5"/>
    <w:rsid w:val="00B159F9"/>
    <w:rsid w:val="00B15BEE"/>
    <w:rsid w:val="00B166DA"/>
    <w:rsid w:val="00B169C9"/>
    <w:rsid w:val="00B16A7B"/>
    <w:rsid w:val="00B203F7"/>
    <w:rsid w:val="00B20C92"/>
    <w:rsid w:val="00B21274"/>
    <w:rsid w:val="00B23238"/>
    <w:rsid w:val="00B24016"/>
    <w:rsid w:val="00B249CE"/>
    <w:rsid w:val="00B24E99"/>
    <w:rsid w:val="00B25296"/>
    <w:rsid w:val="00B25968"/>
    <w:rsid w:val="00B25E6C"/>
    <w:rsid w:val="00B2615D"/>
    <w:rsid w:val="00B26DCA"/>
    <w:rsid w:val="00B26E9F"/>
    <w:rsid w:val="00B26F40"/>
    <w:rsid w:val="00B3073C"/>
    <w:rsid w:val="00B30E60"/>
    <w:rsid w:val="00B31A7D"/>
    <w:rsid w:val="00B320F5"/>
    <w:rsid w:val="00B33057"/>
    <w:rsid w:val="00B33D88"/>
    <w:rsid w:val="00B34979"/>
    <w:rsid w:val="00B3569F"/>
    <w:rsid w:val="00B3666C"/>
    <w:rsid w:val="00B37630"/>
    <w:rsid w:val="00B428E9"/>
    <w:rsid w:val="00B43BB9"/>
    <w:rsid w:val="00B43C88"/>
    <w:rsid w:val="00B45771"/>
    <w:rsid w:val="00B458B9"/>
    <w:rsid w:val="00B46542"/>
    <w:rsid w:val="00B469C1"/>
    <w:rsid w:val="00B5031B"/>
    <w:rsid w:val="00B512A3"/>
    <w:rsid w:val="00B5252F"/>
    <w:rsid w:val="00B52A8E"/>
    <w:rsid w:val="00B52ADC"/>
    <w:rsid w:val="00B532F0"/>
    <w:rsid w:val="00B53B31"/>
    <w:rsid w:val="00B54401"/>
    <w:rsid w:val="00B5440B"/>
    <w:rsid w:val="00B55090"/>
    <w:rsid w:val="00B55B6F"/>
    <w:rsid w:val="00B55B87"/>
    <w:rsid w:val="00B56CFC"/>
    <w:rsid w:val="00B56D2C"/>
    <w:rsid w:val="00B574CF"/>
    <w:rsid w:val="00B57D76"/>
    <w:rsid w:val="00B60B88"/>
    <w:rsid w:val="00B60CC4"/>
    <w:rsid w:val="00B61E27"/>
    <w:rsid w:val="00B6225B"/>
    <w:rsid w:val="00B62A15"/>
    <w:rsid w:val="00B63447"/>
    <w:rsid w:val="00B63663"/>
    <w:rsid w:val="00B63875"/>
    <w:rsid w:val="00B65BD4"/>
    <w:rsid w:val="00B65E66"/>
    <w:rsid w:val="00B669D6"/>
    <w:rsid w:val="00B70110"/>
    <w:rsid w:val="00B7022F"/>
    <w:rsid w:val="00B70641"/>
    <w:rsid w:val="00B7156C"/>
    <w:rsid w:val="00B71BA8"/>
    <w:rsid w:val="00B72131"/>
    <w:rsid w:val="00B7301F"/>
    <w:rsid w:val="00B73ACE"/>
    <w:rsid w:val="00B743BC"/>
    <w:rsid w:val="00B7534B"/>
    <w:rsid w:val="00B7603C"/>
    <w:rsid w:val="00B8254A"/>
    <w:rsid w:val="00B82970"/>
    <w:rsid w:val="00B84054"/>
    <w:rsid w:val="00B876DA"/>
    <w:rsid w:val="00B877C3"/>
    <w:rsid w:val="00B87F6A"/>
    <w:rsid w:val="00B91BBD"/>
    <w:rsid w:val="00B9233A"/>
    <w:rsid w:val="00B9296D"/>
    <w:rsid w:val="00B92EAA"/>
    <w:rsid w:val="00B9380E"/>
    <w:rsid w:val="00B93862"/>
    <w:rsid w:val="00B94E92"/>
    <w:rsid w:val="00B95ECC"/>
    <w:rsid w:val="00B966B0"/>
    <w:rsid w:val="00B973FC"/>
    <w:rsid w:val="00B975F9"/>
    <w:rsid w:val="00B97D07"/>
    <w:rsid w:val="00BA07FC"/>
    <w:rsid w:val="00BA0A73"/>
    <w:rsid w:val="00BA0B72"/>
    <w:rsid w:val="00BA1357"/>
    <w:rsid w:val="00BA20C2"/>
    <w:rsid w:val="00BA26EE"/>
    <w:rsid w:val="00BA57B4"/>
    <w:rsid w:val="00BA5C38"/>
    <w:rsid w:val="00BA67B9"/>
    <w:rsid w:val="00BA6EF8"/>
    <w:rsid w:val="00BA7298"/>
    <w:rsid w:val="00BA7B4A"/>
    <w:rsid w:val="00BB0AE2"/>
    <w:rsid w:val="00BB2E9C"/>
    <w:rsid w:val="00BB33EF"/>
    <w:rsid w:val="00BB7219"/>
    <w:rsid w:val="00BB7D75"/>
    <w:rsid w:val="00BC11FA"/>
    <w:rsid w:val="00BC47EF"/>
    <w:rsid w:val="00BD0C15"/>
    <w:rsid w:val="00BD17E4"/>
    <w:rsid w:val="00BD2B84"/>
    <w:rsid w:val="00BD4140"/>
    <w:rsid w:val="00BD45EF"/>
    <w:rsid w:val="00BD56FB"/>
    <w:rsid w:val="00BD637B"/>
    <w:rsid w:val="00BD6D40"/>
    <w:rsid w:val="00BD77AA"/>
    <w:rsid w:val="00BE0570"/>
    <w:rsid w:val="00BE09BD"/>
    <w:rsid w:val="00BE3B8D"/>
    <w:rsid w:val="00BE3C6B"/>
    <w:rsid w:val="00BE437A"/>
    <w:rsid w:val="00BE4E75"/>
    <w:rsid w:val="00BE6A8A"/>
    <w:rsid w:val="00BF00E8"/>
    <w:rsid w:val="00BF0102"/>
    <w:rsid w:val="00BF040D"/>
    <w:rsid w:val="00BF0C22"/>
    <w:rsid w:val="00BF2486"/>
    <w:rsid w:val="00BF3159"/>
    <w:rsid w:val="00BF4600"/>
    <w:rsid w:val="00BF5A79"/>
    <w:rsid w:val="00BF5B48"/>
    <w:rsid w:val="00BF6FE8"/>
    <w:rsid w:val="00C019F5"/>
    <w:rsid w:val="00C01A30"/>
    <w:rsid w:val="00C02616"/>
    <w:rsid w:val="00C02A3C"/>
    <w:rsid w:val="00C03B88"/>
    <w:rsid w:val="00C040B9"/>
    <w:rsid w:val="00C05798"/>
    <w:rsid w:val="00C07566"/>
    <w:rsid w:val="00C07CBC"/>
    <w:rsid w:val="00C100CE"/>
    <w:rsid w:val="00C12784"/>
    <w:rsid w:val="00C12940"/>
    <w:rsid w:val="00C135CC"/>
    <w:rsid w:val="00C143A2"/>
    <w:rsid w:val="00C14A6B"/>
    <w:rsid w:val="00C14B44"/>
    <w:rsid w:val="00C15D85"/>
    <w:rsid w:val="00C15FAC"/>
    <w:rsid w:val="00C16CF8"/>
    <w:rsid w:val="00C16FCD"/>
    <w:rsid w:val="00C1755F"/>
    <w:rsid w:val="00C20BAE"/>
    <w:rsid w:val="00C21388"/>
    <w:rsid w:val="00C218E9"/>
    <w:rsid w:val="00C21B76"/>
    <w:rsid w:val="00C21C31"/>
    <w:rsid w:val="00C220CF"/>
    <w:rsid w:val="00C23106"/>
    <w:rsid w:val="00C247C7"/>
    <w:rsid w:val="00C24FFF"/>
    <w:rsid w:val="00C251E4"/>
    <w:rsid w:val="00C2547F"/>
    <w:rsid w:val="00C272F9"/>
    <w:rsid w:val="00C308C9"/>
    <w:rsid w:val="00C30D18"/>
    <w:rsid w:val="00C30DD1"/>
    <w:rsid w:val="00C32218"/>
    <w:rsid w:val="00C329C8"/>
    <w:rsid w:val="00C3623B"/>
    <w:rsid w:val="00C36409"/>
    <w:rsid w:val="00C36CDD"/>
    <w:rsid w:val="00C37236"/>
    <w:rsid w:val="00C37C06"/>
    <w:rsid w:val="00C411E5"/>
    <w:rsid w:val="00C419A3"/>
    <w:rsid w:val="00C41F22"/>
    <w:rsid w:val="00C4229D"/>
    <w:rsid w:val="00C42740"/>
    <w:rsid w:val="00C439F3"/>
    <w:rsid w:val="00C4589F"/>
    <w:rsid w:val="00C472BE"/>
    <w:rsid w:val="00C47340"/>
    <w:rsid w:val="00C47C22"/>
    <w:rsid w:val="00C50E5F"/>
    <w:rsid w:val="00C50F4B"/>
    <w:rsid w:val="00C5181E"/>
    <w:rsid w:val="00C53113"/>
    <w:rsid w:val="00C53AE3"/>
    <w:rsid w:val="00C53DF0"/>
    <w:rsid w:val="00C548E8"/>
    <w:rsid w:val="00C54EF5"/>
    <w:rsid w:val="00C5567B"/>
    <w:rsid w:val="00C564BD"/>
    <w:rsid w:val="00C57483"/>
    <w:rsid w:val="00C575CD"/>
    <w:rsid w:val="00C606D4"/>
    <w:rsid w:val="00C61424"/>
    <w:rsid w:val="00C61B4D"/>
    <w:rsid w:val="00C62599"/>
    <w:rsid w:val="00C62D29"/>
    <w:rsid w:val="00C63749"/>
    <w:rsid w:val="00C6482C"/>
    <w:rsid w:val="00C64A14"/>
    <w:rsid w:val="00C64D1A"/>
    <w:rsid w:val="00C65BFB"/>
    <w:rsid w:val="00C662C3"/>
    <w:rsid w:val="00C709D0"/>
    <w:rsid w:val="00C70C61"/>
    <w:rsid w:val="00C7142F"/>
    <w:rsid w:val="00C722DC"/>
    <w:rsid w:val="00C72E88"/>
    <w:rsid w:val="00C73898"/>
    <w:rsid w:val="00C73DB4"/>
    <w:rsid w:val="00C75E19"/>
    <w:rsid w:val="00C76280"/>
    <w:rsid w:val="00C775A0"/>
    <w:rsid w:val="00C77631"/>
    <w:rsid w:val="00C800B1"/>
    <w:rsid w:val="00C80161"/>
    <w:rsid w:val="00C8068F"/>
    <w:rsid w:val="00C82161"/>
    <w:rsid w:val="00C85907"/>
    <w:rsid w:val="00C85E9F"/>
    <w:rsid w:val="00C92265"/>
    <w:rsid w:val="00C939E3"/>
    <w:rsid w:val="00C94CA6"/>
    <w:rsid w:val="00C95129"/>
    <w:rsid w:val="00C95D3E"/>
    <w:rsid w:val="00C96D44"/>
    <w:rsid w:val="00C96F80"/>
    <w:rsid w:val="00C9735E"/>
    <w:rsid w:val="00C97F86"/>
    <w:rsid w:val="00CA13DC"/>
    <w:rsid w:val="00CA2697"/>
    <w:rsid w:val="00CA3E5B"/>
    <w:rsid w:val="00CA4531"/>
    <w:rsid w:val="00CA4A14"/>
    <w:rsid w:val="00CA4AF6"/>
    <w:rsid w:val="00CA5506"/>
    <w:rsid w:val="00CA584E"/>
    <w:rsid w:val="00CA618F"/>
    <w:rsid w:val="00CA6C64"/>
    <w:rsid w:val="00CA7C56"/>
    <w:rsid w:val="00CA7E19"/>
    <w:rsid w:val="00CA7E53"/>
    <w:rsid w:val="00CB0091"/>
    <w:rsid w:val="00CB3399"/>
    <w:rsid w:val="00CB3679"/>
    <w:rsid w:val="00CB3D83"/>
    <w:rsid w:val="00CB4161"/>
    <w:rsid w:val="00CB4B1F"/>
    <w:rsid w:val="00CB6A43"/>
    <w:rsid w:val="00CB7196"/>
    <w:rsid w:val="00CB7377"/>
    <w:rsid w:val="00CC188C"/>
    <w:rsid w:val="00CC1EB2"/>
    <w:rsid w:val="00CC2355"/>
    <w:rsid w:val="00CC396C"/>
    <w:rsid w:val="00CC42CA"/>
    <w:rsid w:val="00CC520C"/>
    <w:rsid w:val="00CC5F4C"/>
    <w:rsid w:val="00CC648F"/>
    <w:rsid w:val="00CC6C7E"/>
    <w:rsid w:val="00CC75CB"/>
    <w:rsid w:val="00CD1B80"/>
    <w:rsid w:val="00CD1D0E"/>
    <w:rsid w:val="00CD2004"/>
    <w:rsid w:val="00CD2424"/>
    <w:rsid w:val="00CD39DD"/>
    <w:rsid w:val="00CD3F35"/>
    <w:rsid w:val="00CD4951"/>
    <w:rsid w:val="00CD6A68"/>
    <w:rsid w:val="00CD7544"/>
    <w:rsid w:val="00CD78E6"/>
    <w:rsid w:val="00CD7AB2"/>
    <w:rsid w:val="00CD7E1A"/>
    <w:rsid w:val="00CE0951"/>
    <w:rsid w:val="00CE205C"/>
    <w:rsid w:val="00CE2971"/>
    <w:rsid w:val="00CE2DB5"/>
    <w:rsid w:val="00CE6574"/>
    <w:rsid w:val="00CE6997"/>
    <w:rsid w:val="00CE7356"/>
    <w:rsid w:val="00CE7BE1"/>
    <w:rsid w:val="00CF0FB9"/>
    <w:rsid w:val="00CF107E"/>
    <w:rsid w:val="00CF117A"/>
    <w:rsid w:val="00CF27A8"/>
    <w:rsid w:val="00CF4C02"/>
    <w:rsid w:val="00CF573A"/>
    <w:rsid w:val="00CF60AC"/>
    <w:rsid w:val="00CF69B7"/>
    <w:rsid w:val="00CF719B"/>
    <w:rsid w:val="00CF7B08"/>
    <w:rsid w:val="00CF7BB4"/>
    <w:rsid w:val="00D01377"/>
    <w:rsid w:val="00D01AE6"/>
    <w:rsid w:val="00D0392B"/>
    <w:rsid w:val="00D03E55"/>
    <w:rsid w:val="00D05CED"/>
    <w:rsid w:val="00D0653F"/>
    <w:rsid w:val="00D06ED4"/>
    <w:rsid w:val="00D07123"/>
    <w:rsid w:val="00D07442"/>
    <w:rsid w:val="00D10218"/>
    <w:rsid w:val="00D11501"/>
    <w:rsid w:val="00D13097"/>
    <w:rsid w:val="00D14D8D"/>
    <w:rsid w:val="00D14DA7"/>
    <w:rsid w:val="00D15C6A"/>
    <w:rsid w:val="00D1684C"/>
    <w:rsid w:val="00D20107"/>
    <w:rsid w:val="00D22130"/>
    <w:rsid w:val="00D22273"/>
    <w:rsid w:val="00D22DB1"/>
    <w:rsid w:val="00D22EE8"/>
    <w:rsid w:val="00D230B0"/>
    <w:rsid w:val="00D2433C"/>
    <w:rsid w:val="00D24398"/>
    <w:rsid w:val="00D24431"/>
    <w:rsid w:val="00D264D1"/>
    <w:rsid w:val="00D26C30"/>
    <w:rsid w:val="00D27AC4"/>
    <w:rsid w:val="00D27C3C"/>
    <w:rsid w:val="00D30F7E"/>
    <w:rsid w:val="00D31655"/>
    <w:rsid w:val="00D31A0C"/>
    <w:rsid w:val="00D31F00"/>
    <w:rsid w:val="00D32473"/>
    <w:rsid w:val="00D3279A"/>
    <w:rsid w:val="00D3374B"/>
    <w:rsid w:val="00D3508A"/>
    <w:rsid w:val="00D35CA7"/>
    <w:rsid w:val="00D35F95"/>
    <w:rsid w:val="00D36495"/>
    <w:rsid w:val="00D36A6F"/>
    <w:rsid w:val="00D379DD"/>
    <w:rsid w:val="00D41BCF"/>
    <w:rsid w:val="00D42B64"/>
    <w:rsid w:val="00D438E5"/>
    <w:rsid w:val="00D4463E"/>
    <w:rsid w:val="00D44EA9"/>
    <w:rsid w:val="00D44F0F"/>
    <w:rsid w:val="00D450E2"/>
    <w:rsid w:val="00D452F2"/>
    <w:rsid w:val="00D51455"/>
    <w:rsid w:val="00D51A0F"/>
    <w:rsid w:val="00D52AF8"/>
    <w:rsid w:val="00D53774"/>
    <w:rsid w:val="00D53E9F"/>
    <w:rsid w:val="00D54AD1"/>
    <w:rsid w:val="00D55F08"/>
    <w:rsid w:val="00D567E0"/>
    <w:rsid w:val="00D56D8B"/>
    <w:rsid w:val="00D57087"/>
    <w:rsid w:val="00D611E1"/>
    <w:rsid w:val="00D62671"/>
    <w:rsid w:val="00D6345A"/>
    <w:rsid w:val="00D63E16"/>
    <w:rsid w:val="00D65430"/>
    <w:rsid w:val="00D65C12"/>
    <w:rsid w:val="00D70523"/>
    <w:rsid w:val="00D706E7"/>
    <w:rsid w:val="00D71E86"/>
    <w:rsid w:val="00D7298E"/>
    <w:rsid w:val="00D7414C"/>
    <w:rsid w:val="00D74D18"/>
    <w:rsid w:val="00D75046"/>
    <w:rsid w:val="00D75964"/>
    <w:rsid w:val="00D77177"/>
    <w:rsid w:val="00D7785D"/>
    <w:rsid w:val="00D826A1"/>
    <w:rsid w:val="00D839BD"/>
    <w:rsid w:val="00D83FF6"/>
    <w:rsid w:val="00D842C3"/>
    <w:rsid w:val="00D85159"/>
    <w:rsid w:val="00D855D5"/>
    <w:rsid w:val="00D85BAF"/>
    <w:rsid w:val="00D8659C"/>
    <w:rsid w:val="00D87936"/>
    <w:rsid w:val="00D902F9"/>
    <w:rsid w:val="00D91B4D"/>
    <w:rsid w:val="00D922E7"/>
    <w:rsid w:val="00D926FA"/>
    <w:rsid w:val="00D929DF"/>
    <w:rsid w:val="00D92B6B"/>
    <w:rsid w:val="00D92BE5"/>
    <w:rsid w:val="00D92D11"/>
    <w:rsid w:val="00D9350B"/>
    <w:rsid w:val="00D9533C"/>
    <w:rsid w:val="00D96CEB"/>
    <w:rsid w:val="00D9774A"/>
    <w:rsid w:val="00D97AE2"/>
    <w:rsid w:val="00DA0131"/>
    <w:rsid w:val="00DA04B4"/>
    <w:rsid w:val="00DA0832"/>
    <w:rsid w:val="00DA1076"/>
    <w:rsid w:val="00DA1759"/>
    <w:rsid w:val="00DA182E"/>
    <w:rsid w:val="00DA2FBC"/>
    <w:rsid w:val="00DA3ECB"/>
    <w:rsid w:val="00DA4015"/>
    <w:rsid w:val="00DA5119"/>
    <w:rsid w:val="00DA5D5A"/>
    <w:rsid w:val="00DB1968"/>
    <w:rsid w:val="00DB2679"/>
    <w:rsid w:val="00DB3402"/>
    <w:rsid w:val="00DB687A"/>
    <w:rsid w:val="00DB6C61"/>
    <w:rsid w:val="00DB7B8A"/>
    <w:rsid w:val="00DC03D1"/>
    <w:rsid w:val="00DC1363"/>
    <w:rsid w:val="00DC20DB"/>
    <w:rsid w:val="00DC2351"/>
    <w:rsid w:val="00DC3054"/>
    <w:rsid w:val="00DC4392"/>
    <w:rsid w:val="00DC4962"/>
    <w:rsid w:val="00DC4FC2"/>
    <w:rsid w:val="00DC672C"/>
    <w:rsid w:val="00DD14D3"/>
    <w:rsid w:val="00DD18EA"/>
    <w:rsid w:val="00DD1D6E"/>
    <w:rsid w:val="00DD4404"/>
    <w:rsid w:val="00DD460E"/>
    <w:rsid w:val="00DD7100"/>
    <w:rsid w:val="00DD7C31"/>
    <w:rsid w:val="00DE0109"/>
    <w:rsid w:val="00DE1A69"/>
    <w:rsid w:val="00DE1C13"/>
    <w:rsid w:val="00DE25FE"/>
    <w:rsid w:val="00DE3B0E"/>
    <w:rsid w:val="00DE4C54"/>
    <w:rsid w:val="00DE5693"/>
    <w:rsid w:val="00DE6E61"/>
    <w:rsid w:val="00DE7C2C"/>
    <w:rsid w:val="00DF136D"/>
    <w:rsid w:val="00DF1541"/>
    <w:rsid w:val="00DF251E"/>
    <w:rsid w:val="00DF2A01"/>
    <w:rsid w:val="00DF3227"/>
    <w:rsid w:val="00DF35CF"/>
    <w:rsid w:val="00DF74C1"/>
    <w:rsid w:val="00DF7558"/>
    <w:rsid w:val="00DF7BF6"/>
    <w:rsid w:val="00E00E16"/>
    <w:rsid w:val="00E0175D"/>
    <w:rsid w:val="00E021BC"/>
    <w:rsid w:val="00E0299D"/>
    <w:rsid w:val="00E036B7"/>
    <w:rsid w:val="00E05810"/>
    <w:rsid w:val="00E06144"/>
    <w:rsid w:val="00E06389"/>
    <w:rsid w:val="00E073CA"/>
    <w:rsid w:val="00E10074"/>
    <w:rsid w:val="00E104B7"/>
    <w:rsid w:val="00E1058E"/>
    <w:rsid w:val="00E11947"/>
    <w:rsid w:val="00E11FD8"/>
    <w:rsid w:val="00E142C2"/>
    <w:rsid w:val="00E15025"/>
    <w:rsid w:val="00E168C6"/>
    <w:rsid w:val="00E178A7"/>
    <w:rsid w:val="00E17CC2"/>
    <w:rsid w:val="00E20A59"/>
    <w:rsid w:val="00E212CB"/>
    <w:rsid w:val="00E22417"/>
    <w:rsid w:val="00E2449A"/>
    <w:rsid w:val="00E24EDF"/>
    <w:rsid w:val="00E25774"/>
    <w:rsid w:val="00E30EBF"/>
    <w:rsid w:val="00E31A97"/>
    <w:rsid w:val="00E3230D"/>
    <w:rsid w:val="00E3257F"/>
    <w:rsid w:val="00E338A3"/>
    <w:rsid w:val="00E33A81"/>
    <w:rsid w:val="00E34F38"/>
    <w:rsid w:val="00E357C1"/>
    <w:rsid w:val="00E36723"/>
    <w:rsid w:val="00E377ED"/>
    <w:rsid w:val="00E37DCD"/>
    <w:rsid w:val="00E40E9A"/>
    <w:rsid w:val="00E42677"/>
    <w:rsid w:val="00E427AE"/>
    <w:rsid w:val="00E4317F"/>
    <w:rsid w:val="00E43734"/>
    <w:rsid w:val="00E43A43"/>
    <w:rsid w:val="00E457AE"/>
    <w:rsid w:val="00E46DFA"/>
    <w:rsid w:val="00E4793E"/>
    <w:rsid w:val="00E47C38"/>
    <w:rsid w:val="00E505F8"/>
    <w:rsid w:val="00E50C3A"/>
    <w:rsid w:val="00E5179C"/>
    <w:rsid w:val="00E51DA3"/>
    <w:rsid w:val="00E52D03"/>
    <w:rsid w:val="00E52D95"/>
    <w:rsid w:val="00E53A78"/>
    <w:rsid w:val="00E53D83"/>
    <w:rsid w:val="00E5496F"/>
    <w:rsid w:val="00E54A91"/>
    <w:rsid w:val="00E54BD1"/>
    <w:rsid w:val="00E54FD7"/>
    <w:rsid w:val="00E56149"/>
    <w:rsid w:val="00E567C0"/>
    <w:rsid w:val="00E60463"/>
    <w:rsid w:val="00E608D2"/>
    <w:rsid w:val="00E61A16"/>
    <w:rsid w:val="00E61B4A"/>
    <w:rsid w:val="00E61E91"/>
    <w:rsid w:val="00E62CE1"/>
    <w:rsid w:val="00E6328F"/>
    <w:rsid w:val="00E6477B"/>
    <w:rsid w:val="00E65A07"/>
    <w:rsid w:val="00E66175"/>
    <w:rsid w:val="00E6657E"/>
    <w:rsid w:val="00E71AD2"/>
    <w:rsid w:val="00E73952"/>
    <w:rsid w:val="00E743F7"/>
    <w:rsid w:val="00E74B91"/>
    <w:rsid w:val="00E76A39"/>
    <w:rsid w:val="00E76CB6"/>
    <w:rsid w:val="00E77400"/>
    <w:rsid w:val="00E77850"/>
    <w:rsid w:val="00E77DA8"/>
    <w:rsid w:val="00E77E0C"/>
    <w:rsid w:val="00E80066"/>
    <w:rsid w:val="00E80EC7"/>
    <w:rsid w:val="00E8110F"/>
    <w:rsid w:val="00E83E17"/>
    <w:rsid w:val="00E83F43"/>
    <w:rsid w:val="00E85446"/>
    <w:rsid w:val="00E85C75"/>
    <w:rsid w:val="00E954B2"/>
    <w:rsid w:val="00E955A7"/>
    <w:rsid w:val="00E956EE"/>
    <w:rsid w:val="00E95A48"/>
    <w:rsid w:val="00E95DD8"/>
    <w:rsid w:val="00E95DF7"/>
    <w:rsid w:val="00E965D7"/>
    <w:rsid w:val="00E974A0"/>
    <w:rsid w:val="00E9794F"/>
    <w:rsid w:val="00E97A4B"/>
    <w:rsid w:val="00E97DBA"/>
    <w:rsid w:val="00EA123C"/>
    <w:rsid w:val="00EA1ABE"/>
    <w:rsid w:val="00EA1AE6"/>
    <w:rsid w:val="00EA247A"/>
    <w:rsid w:val="00EA367B"/>
    <w:rsid w:val="00EA5C6F"/>
    <w:rsid w:val="00EA6A72"/>
    <w:rsid w:val="00EA6B77"/>
    <w:rsid w:val="00EA7D74"/>
    <w:rsid w:val="00EB0A5D"/>
    <w:rsid w:val="00EB3120"/>
    <w:rsid w:val="00EB3A60"/>
    <w:rsid w:val="00EB450B"/>
    <w:rsid w:val="00EB452F"/>
    <w:rsid w:val="00EB5AF0"/>
    <w:rsid w:val="00EB6AD4"/>
    <w:rsid w:val="00EB74B3"/>
    <w:rsid w:val="00EC0180"/>
    <w:rsid w:val="00EC039F"/>
    <w:rsid w:val="00EC0B0E"/>
    <w:rsid w:val="00EC15A1"/>
    <w:rsid w:val="00EC1B30"/>
    <w:rsid w:val="00EC3604"/>
    <w:rsid w:val="00EC3F04"/>
    <w:rsid w:val="00EC4D1C"/>
    <w:rsid w:val="00EC63CE"/>
    <w:rsid w:val="00ED0235"/>
    <w:rsid w:val="00ED084F"/>
    <w:rsid w:val="00ED0DED"/>
    <w:rsid w:val="00ED0EB0"/>
    <w:rsid w:val="00ED1FDD"/>
    <w:rsid w:val="00ED236E"/>
    <w:rsid w:val="00ED4744"/>
    <w:rsid w:val="00ED5BC4"/>
    <w:rsid w:val="00ED652B"/>
    <w:rsid w:val="00ED673D"/>
    <w:rsid w:val="00ED6D42"/>
    <w:rsid w:val="00EE0597"/>
    <w:rsid w:val="00EE05F6"/>
    <w:rsid w:val="00EE06F0"/>
    <w:rsid w:val="00EE0968"/>
    <w:rsid w:val="00EE0CE5"/>
    <w:rsid w:val="00EE1DA1"/>
    <w:rsid w:val="00EE23EA"/>
    <w:rsid w:val="00EE35E9"/>
    <w:rsid w:val="00EE371D"/>
    <w:rsid w:val="00EE38E6"/>
    <w:rsid w:val="00EE39F4"/>
    <w:rsid w:val="00EE3B7E"/>
    <w:rsid w:val="00EE5B41"/>
    <w:rsid w:val="00EF0CA2"/>
    <w:rsid w:val="00EF0D72"/>
    <w:rsid w:val="00EF3CBB"/>
    <w:rsid w:val="00EF4A50"/>
    <w:rsid w:val="00EF6600"/>
    <w:rsid w:val="00EF6EF7"/>
    <w:rsid w:val="00EF73C7"/>
    <w:rsid w:val="00EF74B3"/>
    <w:rsid w:val="00EF7F6B"/>
    <w:rsid w:val="00F00247"/>
    <w:rsid w:val="00F0057F"/>
    <w:rsid w:val="00F0113D"/>
    <w:rsid w:val="00F01CB7"/>
    <w:rsid w:val="00F0271D"/>
    <w:rsid w:val="00F02AA3"/>
    <w:rsid w:val="00F030F5"/>
    <w:rsid w:val="00F041B8"/>
    <w:rsid w:val="00F043BF"/>
    <w:rsid w:val="00F05422"/>
    <w:rsid w:val="00F055EC"/>
    <w:rsid w:val="00F059EB"/>
    <w:rsid w:val="00F05A3F"/>
    <w:rsid w:val="00F05DF9"/>
    <w:rsid w:val="00F06185"/>
    <w:rsid w:val="00F06AE3"/>
    <w:rsid w:val="00F0733C"/>
    <w:rsid w:val="00F07825"/>
    <w:rsid w:val="00F134AB"/>
    <w:rsid w:val="00F14845"/>
    <w:rsid w:val="00F14956"/>
    <w:rsid w:val="00F15B79"/>
    <w:rsid w:val="00F160A6"/>
    <w:rsid w:val="00F21B53"/>
    <w:rsid w:val="00F22351"/>
    <w:rsid w:val="00F22414"/>
    <w:rsid w:val="00F22722"/>
    <w:rsid w:val="00F23655"/>
    <w:rsid w:val="00F24632"/>
    <w:rsid w:val="00F24B20"/>
    <w:rsid w:val="00F24B52"/>
    <w:rsid w:val="00F252FF"/>
    <w:rsid w:val="00F2563E"/>
    <w:rsid w:val="00F26514"/>
    <w:rsid w:val="00F26661"/>
    <w:rsid w:val="00F26D35"/>
    <w:rsid w:val="00F26EE4"/>
    <w:rsid w:val="00F27117"/>
    <w:rsid w:val="00F2740E"/>
    <w:rsid w:val="00F27956"/>
    <w:rsid w:val="00F27AD0"/>
    <w:rsid w:val="00F27C1C"/>
    <w:rsid w:val="00F27CF7"/>
    <w:rsid w:val="00F302D0"/>
    <w:rsid w:val="00F30374"/>
    <w:rsid w:val="00F30560"/>
    <w:rsid w:val="00F308BB"/>
    <w:rsid w:val="00F322A5"/>
    <w:rsid w:val="00F333D5"/>
    <w:rsid w:val="00F3348A"/>
    <w:rsid w:val="00F349DA"/>
    <w:rsid w:val="00F35434"/>
    <w:rsid w:val="00F36326"/>
    <w:rsid w:val="00F36436"/>
    <w:rsid w:val="00F37699"/>
    <w:rsid w:val="00F37A6F"/>
    <w:rsid w:val="00F40E86"/>
    <w:rsid w:val="00F4121B"/>
    <w:rsid w:val="00F41C5A"/>
    <w:rsid w:val="00F43152"/>
    <w:rsid w:val="00F469CC"/>
    <w:rsid w:val="00F4760D"/>
    <w:rsid w:val="00F47D91"/>
    <w:rsid w:val="00F47E51"/>
    <w:rsid w:val="00F50BA2"/>
    <w:rsid w:val="00F52C72"/>
    <w:rsid w:val="00F52DA4"/>
    <w:rsid w:val="00F54E04"/>
    <w:rsid w:val="00F569B8"/>
    <w:rsid w:val="00F56A83"/>
    <w:rsid w:val="00F57622"/>
    <w:rsid w:val="00F60277"/>
    <w:rsid w:val="00F62A71"/>
    <w:rsid w:val="00F63A14"/>
    <w:rsid w:val="00F64400"/>
    <w:rsid w:val="00F65919"/>
    <w:rsid w:val="00F659D0"/>
    <w:rsid w:val="00F66865"/>
    <w:rsid w:val="00F67B0F"/>
    <w:rsid w:val="00F701AD"/>
    <w:rsid w:val="00F70A30"/>
    <w:rsid w:val="00F70DCD"/>
    <w:rsid w:val="00F7227F"/>
    <w:rsid w:val="00F7231E"/>
    <w:rsid w:val="00F732E2"/>
    <w:rsid w:val="00F733CF"/>
    <w:rsid w:val="00F752A1"/>
    <w:rsid w:val="00F767D1"/>
    <w:rsid w:val="00F76E03"/>
    <w:rsid w:val="00F81EF6"/>
    <w:rsid w:val="00F821D1"/>
    <w:rsid w:val="00F83066"/>
    <w:rsid w:val="00F8329E"/>
    <w:rsid w:val="00F84A16"/>
    <w:rsid w:val="00F853E9"/>
    <w:rsid w:val="00F85AF7"/>
    <w:rsid w:val="00F8605B"/>
    <w:rsid w:val="00F860B8"/>
    <w:rsid w:val="00F86982"/>
    <w:rsid w:val="00F86D88"/>
    <w:rsid w:val="00F8760F"/>
    <w:rsid w:val="00F91E11"/>
    <w:rsid w:val="00F92B06"/>
    <w:rsid w:val="00F93E9A"/>
    <w:rsid w:val="00F94382"/>
    <w:rsid w:val="00F94AEA"/>
    <w:rsid w:val="00F94BBA"/>
    <w:rsid w:val="00F94C30"/>
    <w:rsid w:val="00F959F8"/>
    <w:rsid w:val="00F961E9"/>
    <w:rsid w:val="00FA0A0A"/>
    <w:rsid w:val="00FA115D"/>
    <w:rsid w:val="00FA1DA9"/>
    <w:rsid w:val="00FA362B"/>
    <w:rsid w:val="00FA38B0"/>
    <w:rsid w:val="00FA4352"/>
    <w:rsid w:val="00FA5F10"/>
    <w:rsid w:val="00FA615F"/>
    <w:rsid w:val="00FA6CFB"/>
    <w:rsid w:val="00FA6EBA"/>
    <w:rsid w:val="00FB072C"/>
    <w:rsid w:val="00FB451D"/>
    <w:rsid w:val="00FB4A01"/>
    <w:rsid w:val="00FB4A0E"/>
    <w:rsid w:val="00FB4C33"/>
    <w:rsid w:val="00FB5E09"/>
    <w:rsid w:val="00FB689D"/>
    <w:rsid w:val="00FB6D99"/>
    <w:rsid w:val="00FC2E4C"/>
    <w:rsid w:val="00FC32B0"/>
    <w:rsid w:val="00FC37E3"/>
    <w:rsid w:val="00FC4A4C"/>
    <w:rsid w:val="00FC609F"/>
    <w:rsid w:val="00FC6754"/>
    <w:rsid w:val="00FC67C0"/>
    <w:rsid w:val="00FD0024"/>
    <w:rsid w:val="00FD0353"/>
    <w:rsid w:val="00FD1F5A"/>
    <w:rsid w:val="00FD365A"/>
    <w:rsid w:val="00FD3CD0"/>
    <w:rsid w:val="00FD40F3"/>
    <w:rsid w:val="00FD49F2"/>
    <w:rsid w:val="00FD6720"/>
    <w:rsid w:val="00FD7486"/>
    <w:rsid w:val="00FD7A40"/>
    <w:rsid w:val="00FE195C"/>
    <w:rsid w:val="00FE1ABE"/>
    <w:rsid w:val="00FE1C5C"/>
    <w:rsid w:val="00FE2ACC"/>
    <w:rsid w:val="00FE6833"/>
    <w:rsid w:val="00FE741C"/>
    <w:rsid w:val="00FE7C8F"/>
    <w:rsid w:val="00FE7EAC"/>
    <w:rsid w:val="00FF22F8"/>
    <w:rsid w:val="00FF2850"/>
    <w:rsid w:val="00FF2A9B"/>
    <w:rsid w:val="00FF45F7"/>
    <w:rsid w:val="00FF6C8C"/>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ignaColumn-Light" w:eastAsia="Times New Roman" w:hAnsi="SignaColumn-Light" w:cs="Arial"/>
        <w:lang w:val="en-US" w:eastAsia="en-US" w:bidi="he-IL"/>
      </w:rPr>
    </w:rPrDefault>
    <w:pPrDefault/>
  </w:docDefaults>
  <w:latentStyles w:defLockedState="0" w:defUIPriority="99" w:defSemiHidden="1" w:defUnhideWhenUsed="1" w:defQFormat="0" w:count="267">
    <w:lsdException w:name="Normal" w:semiHidden="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19" w:unhideWhenUsed="0" w:qFormat="1"/>
    <w:lsdException w:name="heading 7" w:semiHidden="0" w:uiPriority="19" w:unhideWhenUsed="0" w:qFormat="1"/>
    <w:lsdException w:name="heading 8" w:semiHidden="0" w:uiPriority="19" w:unhideWhenUsed="0" w:qFormat="1"/>
    <w:lsdException w:name="heading 9" w:semiHidden="0" w:uiPriority="19" w:unhideWhenUsed="0" w:qFormat="1"/>
    <w:lsdException w:name="toc 1" w:uiPriority="39" w:qFormat="1"/>
    <w:lsdException w:name="toc 2" w:uiPriority="39" w:qFormat="1"/>
    <w:lsdException w:name="toc 3" w:uiPriority="39" w:qFormat="1"/>
    <w:lsdException w:name="toc 4" w:uiPriority="1"/>
    <w:lsdException w:name="header" w:uiPriority="0"/>
    <w:lsdException w:name="footer" w:uiPriority="0" w:qFormat="1"/>
    <w:lsdException w:name="caption"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nhideWhenUsed="0" w:qFormat="1"/>
    <w:lsdException w:name="Emphasis" w:semiHidden="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A17E2A"/>
    <w:pPr>
      <w:spacing w:after="120"/>
    </w:pPr>
    <w:rPr>
      <w:rFonts w:ascii="Times New Roman" w:hAnsi="Times New Roman"/>
    </w:rPr>
  </w:style>
  <w:style w:type="paragraph" w:styleId="Heading1">
    <w:name w:val="heading 1"/>
    <w:next w:val="Para"/>
    <w:link w:val="Heading1Char"/>
    <w:qFormat/>
    <w:rsid w:val="00E25774"/>
    <w:pPr>
      <w:keepNext/>
      <w:numPr>
        <w:numId w:val="8"/>
      </w:numPr>
      <w:tabs>
        <w:tab w:val="left" w:pos="624"/>
      </w:tabs>
      <w:spacing w:before="480" w:after="120"/>
      <w:ind w:left="431" w:hanging="431"/>
      <w:outlineLvl w:val="0"/>
    </w:pPr>
    <w:rPr>
      <w:rFonts w:ascii="Calibri" w:hAnsi="Calibri"/>
      <w:b/>
      <w:kern w:val="32"/>
      <w:sz w:val="38"/>
      <w:szCs w:val="38"/>
    </w:rPr>
  </w:style>
  <w:style w:type="paragraph" w:styleId="Heading2">
    <w:name w:val="heading 2"/>
    <w:next w:val="Para"/>
    <w:link w:val="Heading2Char"/>
    <w:qFormat/>
    <w:rsid w:val="00E25774"/>
    <w:pPr>
      <w:keepNext/>
      <w:numPr>
        <w:ilvl w:val="1"/>
        <w:numId w:val="8"/>
      </w:numPr>
      <w:tabs>
        <w:tab w:val="left" w:pos="794"/>
      </w:tabs>
      <w:spacing w:before="240" w:after="60"/>
      <w:ind w:left="578" w:hanging="578"/>
      <w:outlineLvl w:val="1"/>
    </w:pPr>
    <w:rPr>
      <w:rFonts w:ascii="Calibri" w:hAnsi="Calibri"/>
      <w:b/>
      <w:sz w:val="34"/>
      <w:szCs w:val="34"/>
    </w:rPr>
  </w:style>
  <w:style w:type="paragraph" w:styleId="Heading3">
    <w:name w:val="heading 3"/>
    <w:next w:val="Para"/>
    <w:link w:val="Heading3Char"/>
    <w:qFormat/>
    <w:rsid w:val="00E25774"/>
    <w:pPr>
      <w:keepNext/>
      <w:numPr>
        <w:ilvl w:val="2"/>
        <w:numId w:val="8"/>
      </w:numPr>
      <w:tabs>
        <w:tab w:val="left" w:pos="1077"/>
      </w:tabs>
      <w:spacing w:before="240" w:after="60"/>
      <w:ind w:left="720"/>
      <w:outlineLvl w:val="2"/>
    </w:pPr>
    <w:rPr>
      <w:rFonts w:ascii="Calibri" w:hAnsi="Calibri"/>
      <w:b/>
      <w:sz w:val="30"/>
      <w:szCs w:val="30"/>
    </w:rPr>
  </w:style>
  <w:style w:type="paragraph" w:styleId="Heading4">
    <w:name w:val="heading 4"/>
    <w:next w:val="Para"/>
    <w:link w:val="Heading4Char"/>
    <w:qFormat/>
    <w:rsid w:val="00E25774"/>
    <w:pPr>
      <w:keepNext/>
      <w:numPr>
        <w:ilvl w:val="3"/>
        <w:numId w:val="8"/>
      </w:numPr>
      <w:tabs>
        <w:tab w:val="clear" w:pos="864"/>
        <w:tab w:val="left" w:pos="1304"/>
      </w:tabs>
      <w:spacing w:before="120" w:after="60"/>
      <w:outlineLvl w:val="3"/>
    </w:pPr>
    <w:rPr>
      <w:rFonts w:ascii="Calibri" w:hAnsi="Calibri"/>
      <w:b/>
      <w:snapToGrid w:val="0"/>
      <w:color w:val="000000"/>
      <w:sz w:val="26"/>
      <w:szCs w:val="26"/>
    </w:rPr>
  </w:style>
  <w:style w:type="paragraph" w:styleId="Heading5">
    <w:name w:val="heading 5"/>
    <w:aliases w:val="5,H5"/>
    <w:next w:val="Para"/>
    <w:link w:val="Heading5Char"/>
    <w:qFormat/>
    <w:rsid w:val="00E25774"/>
    <w:pPr>
      <w:keepNext/>
      <w:spacing w:before="120" w:after="60"/>
      <w:outlineLvl w:val="4"/>
    </w:pPr>
    <w:rPr>
      <w:rFonts w:ascii="Calibri" w:hAnsi="Calibri"/>
      <w:b/>
      <w:snapToGrid w:val="0"/>
      <w:color w:val="000000"/>
      <w:sz w:val="24"/>
      <w:szCs w:val="24"/>
    </w:rPr>
  </w:style>
  <w:style w:type="paragraph" w:styleId="Heading6">
    <w:name w:val="heading 6"/>
    <w:aliases w:val="6,Requirement,H6"/>
    <w:next w:val="Para"/>
    <w:link w:val="Heading6Char"/>
    <w:uiPriority w:val="19"/>
    <w:qFormat/>
    <w:rsid w:val="00E25774"/>
    <w:pPr>
      <w:spacing w:before="120" w:after="60"/>
      <w:outlineLvl w:val="5"/>
    </w:pPr>
    <w:rPr>
      <w:rFonts w:ascii="Calibri" w:hAnsi="Calibri"/>
      <w:b/>
      <w:sz w:val="22"/>
      <w:szCs w:val="22"/>
    </w:rPr>
  </w:style>
  <w:style w:type="paragraph" w:styleId="Heading7">
    <w:name w:val="heading 7"/>
    <w:next w:val="Para"/>
    <w:uiPriority w:val="19"/>
    <w:qFormat/>
    <w:rsid w:val="00E25774"/>
    <w:pPr>
      <w:spacing w:before="120" w:after="60"/>
      <w:outlineLvl w:val="6"/>
    </w:pPr>
    <w:rPr>
      <w:rFonts w:ascii="Calibri" w:hAnsi="Calibri" w:cs="Times New Roman"/>
      <w:b/>
    </w:rPr>
  </w:style>
  <w:style w:type="paragraph" w:styleId="Heading8">
    <w:name w:val="heading 8"/>
    <w:next w:val="Para"/>
    <w:uiPriority w:val="19"/>
    <w:qFormat/>
    <w:rsid w:val="00E25774"/>
    <w:pPr>
      <w:spacing w:before="120" w:after="60"/>
      <w:outlineLvl w:val="7"/>
    </w:pPr>
    <w:rPr>
      <w:rFonts w:ascii="Calibri" w:hAnsi="Calibri"/>
      <w:b/>
      <w:bCs/>
      <w:i/>
      <w:iCs/>
    </w:rPr>
  </w:style>
  <w:style w:type="paragraph" w:styleId="Heading9">
    <w:name w:val="heading 9"/>
    <w:next w:val="Para"/>
    <w:uiPriority w:val="19"/>
    <w:qFormat/>
    <w:rsid w:val="00E25774"/>
    <w:pPr>
      <w:spacing w:before="12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link w:val="ParaChar"/>
    <w:qFormat/>
    <w:rsid w:val="00E25774"/>
    <w:pPr>
      <w:spacing w:after="120" w:line="260" w:lineRule="atLeast"/>
    </w:pPr>
    <w:rPr>
      <w:rFonts w:ascii="Calibri" w:hAnsi="Calibri"/>
      <w:sz w:val="24"/>
      <w:szCs w:val="24"/>
    </w:rPr>
  </w:style>
  <w:style w:type="paragraph" w:styleId="Title">
    <w:name w:val="Title"/>
    <w:qFormat/>
    <w:rsid w:val="00E25774"/>
    <w:pPr>
      <w:spacing w:before="240" w:after="60"/>
      <w:jc w:val="center"/>
      <w:outlineLvl w:val="0"/>
    </w:pPr>
    <w:rPr>
      <w:rFonts w:ascii="Calibri" w:hAnsi="Calibri"/>
      <w:b/>
      <w:kern w:val="28"/>
      <w:sz w:val="56"/>
      <w:szCs w:val="56"/>
    </w:rPr>
  </w:style>
  <w:style w:type="paragraph" w:customStyle="1" w:styleId="TableTextbullet">
    <w:name w:val="Table Text bullet"/>
    <w:basedOn w:val="TableText"/>
    <w:rsid w:val="00E25774"/>
    <w:pPr>
      <w:numPr>
        <w:numId w:val="4"/>
      </w:numPr>
    </w:pPr>
  </w:style>
  <w:style w:type="paragraph" w:customStyle="1" w:styleId="TableText">
    <w:name w:val="Table Text"/>
    <w:link w:val="TableTextChar"/>
    <w:qFormat/>
    <w:rsid w:val="00E25774"/>
    <w:pPr>
      <w:tabs>
        <w:tab w:val="left" w:pos="284"/>
      </w:tabs>
      <w:spacing w:before="60" w:after="60"/>
    </w:pPr>
    <w:rPr>
      <w:rFonts w:ascii="Calibri" w:hAnsi="Calibri"/>
      <w:sz w:val="22"/>
      <w:szCs w:val="22"/>
    </w:rPr>
  </w:style>
  <w:style w:type="paragraph" w:styleId="Subtitle">
    <w:name w:val="Subtitle"/>
    <w:link w:val="SubtitleChar"/>
    <w:qFormat/>
    <w:rsid w:val="00E25774"/>
    <w:pPr>
      <w:spacing w:before="240" w:after="240"/>
      <w:contextualSpacing/>
      <w:jc w:val="center"/>
      <w:outlineLvl w:val="1"/>
    </w:pPr>
    <w:rPr>
      <w:rFonts w:ascii="Calibri" w:hAnsi="Calibri"/>
      <w:b/>
      <w:bCs/>
      <w:sz w:val="40"/>
      <w:szCs w:val="40"/>
    </w:rPr>
  </w:style>
  <w:style w:type="paragraph" w:customStyle="1" w:styleId="Bul2">
    <w:name w:val="Bul 2"/>
    <w:qFormat/>
    <w:rsid w:val="00DA3ECB"/>
    <w:pPr>
      <w:numPr>
        <w:numId w:val="3"/>
      </w:numPr>
      <w:tabs>
        <w:tab w:val="clear" w:pos="2084"/>
      </w:tabs>
      <w:spacing w:after="120" w:line="260" w:lineRule="exact"/>
      <w:ind w:left="900" w:hanging="369"/>
    </w:pPr>
    <w:rPr>
      <w:rFonts w:ascii="Calibri" w:hAnsi="Calibri"/>
      <w:sz w:val="24"/>
      <w:szCs w:val="24"/>
      <w:lang w:eastAsia="he-IL"/>
    </w:rPr>
  </w:style>
  <w:style w:type="paragraph" w:customStyle="1" w:styleId="Figure">
    <w:name w:val="Figure"/>
    <w:basedOn w:val="Para"/>
    <w:link w:val="FigureChar"/>
    <w:qFormat/>
    <w:rsid w:val="00E25774"/>
    <w:pPr>
      <w:spacing w:before="120" w:after="60"/>
      <w:jc w:val="center"/>
    </w:pPr>
    <w:rPr>
      <w:b/>
      <w:noProof/>
    </w:rPr>
  </w:style>
  <w:style w:type="paragraph" w:styleId="Header">
    <w:name w:val="header"/>
    <w:rsid w:val="00E25774"/>
    <w:pPr>
      <w:pBdr>
        <w:bottom w:val="single" w:sz="2" w:space="2" w:color="auto"/>
      </w:pBdr>
      <w:tabs>
        <w:tab w:val="right" w:pos="9752"/>
      </w:tabs>
      <w:spacing w:before="120" w:after="360"/>
    </w:pPr>
    <w:rPr>
      <w:rFonts w:asciiTheme="minorHAnsi" w:hAnsiTheme="minorHAnsi"/>
      <w:noProof/>
      <w:sz w:val="18"/>
      <w:szCs w:val="18"/>
    </w:rPr>
  </w:style>
  <w:style w:type="paragraph" w:styleId="Footer">
    <w:name w:val="footer"/>
    <w:qFormat/>
    <w:rsid w:val="00E25774"/>
    <w:pPr>
      <w:pBdr>
        <w:top w:val="single" w:sz="2" w:space="2" w:color="auto"/>
      </w:pBdr>
      <w:tabs>
        <w:tab w:val="center" w:pos="4876"/>
        <w:tab w:val="right" w:pos="9752"/>
      </w:tabs>
      <w:spacing w:after="240"/>
    </w:pPr>
    <w:rPr>
      <w:rFonts w:asciiTheme="minorHAnsi" w:hAnsiTheme="minorHAnsi"/>
      <w:sz w:val="18"/>
      <w:lang w:eastAsia="he-IL"/>
    </w:rPr>
  </w:style>
  <w:style w:type="paragraph" w:customStyle="1" w:styleId="ToDo">
    <w:name w:val="To Do"/>
    <w:next w:val="Num1"/>
    <w:qFormat/>
    <w:rsid w:val="00E25774"/>
    <w:pPr>
      <w:keepNext/>
      <w:numPr>
        <w:numId w:val="1"/>
      </w:numPr>
      <w:tabs>
        <w:tab w:val="clear" w:pos="360"/>
        <w:tab w:val="left" w:pos="397"/>
      </w:tabs>
      <w:spacing w:before="180" w:after="120"/>
      <w:ind w:left="624" w:hanging="624"/>
    </w:pPr>
    <w:rPr>
      <w:rFonts w:ascii="Calibri" w:hAnsi="Calibri"/>
      <w:b/>
      <w:sz w:val="24"/>
      <w:szCs w:val="24"/>
      <w:lang w:eastAsia="he-IL"/>
    </w:rPr>
  </w:style>
  <w:style w:type="paragraph" w:customStyle="1" w:styleId="Num1">
    <w:name w:val="Num 1"/>
    <w:link w:val="Num1Char"/>
    <w:qFormat/>
    <w:rsid w:val="00DA3ECB"/>
    <w:pPr>
      <w:numPr>
        <w:numId w:val="190"/>
      </w:numPr>
      <w:spacing w:after="120" w:line="260" w:lineRule="atLeast"/>
    </w:pPr>
    <w:rPr>
      <w:rFonts w:ascii="Calibri" w:hAnsi="Calibri"/>
      <w:sz w:val="24"/>
      <w:szCs w:val="24"/>
      <w:lang w:eastAsia="he-IL"/>
    </w:rPr>
  </w:style>
  <w:style w:type="character" w:styleId="Hyperlink">
    <w:name w:val="Hyperlink"/>
    <w:basedOn w:val="DefaultParagraphFont"/>
    <w:uiPriority w:val="99"/>
    <w:unhideWhenUsed/>
    <w:rsid w:val="00E25774"/>
    <w:rPr>
      <w:color w:val="0000FF"/>
      <w:u w:val="single"/>
    </w:rPr>
  </w:style>
  <w:style w:type="paragraph" w:customStyle="1" w:styleId="TableTextcli">
    <w:name w:val="Table Text cli"/>
    <w:basedOn w:val="TableText"/>
    <w:link w:val="TableTextcliChar"/>
    <w:rsid w:val="00E25774"/>
    <w:rPr>
      <w:rFonts w:ascii="Courier New" w:hAnsi="Courier New" w:cs="Courier New"/>
      <w:sz w:val="20"/>
      <w:szCs w:val="20"/>
    </w:rPr>
  </w:style>
  <w:style w:type="paragraph" w:styleId="NormalWeb">
    <w:name w:val="Normal (Web)"/>
    <w:basedOn w:val="Normal"/>
    <w:uiPriority w:val="99"/>
    <w:semiHidden/>
    <w:unhideWhenUsed/>
    <w:rsid w:val="00E25774"/>
    <w:rPr>
      <w:rFonts w:ascii="Verdana" w:hAnsi="Verdana" w:cs="Times New Roman"/>
      <w:sz w:val="24"/>
      <w:szCs w:val="24"/>
    </w:rPr>
  </w:style>
  <w:style w:type="character" w:styleId="PageNumber">
    <w:name w:val="page number"/>
    <w:basedOn w:val="DefaultParagraphFont"/>
    <w:uiPriority w:val="99"/>
    <w:semiHidden/>
    <w:unhideWhenUsed/>
    <w:rsid w:val="00E25774"/>
  </w:style>
  <w:style w:type="paragraph" w:styleId="TOC1">
    <w:name w:val="toc 1"/>
    <w:uiPriority w:val="39"/>
    <w:qFormat/>
    <w:rsid w:val="00E25774"/>
    <w:pPr>
      <w:keepNext/>
      <w:tabs>
        <w:tab w:val="left" w:pos="624"/>
        <w:tab w:val="right" w:leader="dot" w:pos="9752"/>
      </w:tabs>
      <w:spacing w:before="240" w:after="60"/>
      <w:ind w:left="624" w:hanging="624"/>
    </w:pPr>
    <w:rPr>
      <w:rFonts w:ascii="Calibri" w:hAnsi="Calibri"/>
      <w:b/>
      <w:bCs/>
      <w:noProof/>
      <w:sz w:val="24"/>
      <w:szCs w:val="24"/>
    </w:rPr>
  </w:style>
  <w:style w:type="paragraph" w:styleId="TOC2">
    <w:name w:val="toc 2"/>
    <w:uiPriority w:val="39"/>
    <w:qFormat/>
    <w:rsid w:val="00E25774"/>
    <w:pPr>
      <w:tabs>
        <w:tab w:val="left" w:pos="800"/>
        <w:tab w:val="left" w:pos="1248"/>
        <w:tab w:val="right" w:leader="dot" w:pos="9752"/>
      </w:tabs>
      <w:ind w:left="1248" w:hanging="624"/>
    </w:pPr>
    <w:rPr>
      <w:rFonts w:ascii="Calibri" w:hAnsi="Calibri"/>
      <w:noProof/>
      <w:sz w:val="24"/>
      <w:szCs w:val="24"/>
    </w:rPr>
  </w:style>
  <w:style w:type="paragraph" w:styleId="TOC3">
    <w:name w:val="toc 3"/>
    <w:uiPriority w:val="39"/>
    <w:qFormat/>
    <w:rsid w:val="00E25774"/>
    <w:pPr>
      <w:tabs>
        <w:tab w:val="left" w:pos="1247"/>
        <w:tab w:val="left" w:pos="2012"/>
        <w:tab w:val="right" w:leader="dot" w:pos="9752"/>
      </w:tabs>
      <w:ind w:left="1984" w:hanging="737"/>
    </w:pPr>
    <w:rPr>
      <w:rFonts w:ascii="Calibri" w:hAnsi="Calibri"/>
      <w:noProof/>
      <w:sz w:val="22"/>
      <w:szCs w:val="22"/>
    </w:rPr>
  </w:style>
  <w:style w:type="paragraph" w:styleId="TOC4">
    <w:name w:val="toc 4"/>
    <w:basedOn w:val="Normal"/>
    <w:next w:val="Normal"/>
    <w:autoRedefine/>
    <w:uiPriority w:val="1"/>
    <w:unhideWhenUsed/>
    <w:rsid w:val="00E25774"/>
    <w:pPr>
      <w:ind w:left="600"/>
    </w:pPr>
  </w:style>
  <w:style w:type="paragraph" w:styleId="TOC5">
    <w:name w:val="toc 5"/>
    <w:basedOn w:val="Normal"/>
    <w:next w:val="Normal"/>
    <w:autoRedefine/>
    <w:uiPriority w:val="99"/>
    <w:unhideWhenUsed/>
    <w:rsid w:val="00E25774"/>
    <w:pPr>
      <w:ind w:left="800"/>
    </w:pPr>
  </w:style>
  <w:style w:type="paragraph" w:styleId="TOC6">
    <w:name w:val="toc 6"/>
    <w:basedOn w:val="Normal"/>
    <w:next w:val="Normal"/>
    <w:autoRedefine/>
    <w:uiPriority w:val="99"/>
    <w:unhideWhenUsed/>
    <w:rsid w:val="00E25774"/>
    <w:pPr>
      <w:ind w:left="1000"/>
    </w:pPr>
  </w:style>
  <w:style w:type="paragraph" w:styleId="TOC7">
    <w:name w:val="toc 7"/>
    <w:basedOn w:val="Normal"/>
    <w:next w:val="Normal"/>
    <w:autoRedefine/>
    <w:uiPriority w:val="99"/>
    <w:unhideWhenUsed/>
    <w:rsid w:val="00E25774"/>
    <w:pPr>
      <w:ind w:left="1200"/>
    </w:pPr>
  </w:style>
  <w:style w:type="paragraph" w:styleId="TOC8">
    <w:name w:val="toc 8"/>
    <w:basedOn w:val="Normal"/>
    <w:next w:val="Normal"/>
    <w:autoRedefine/>
    <w:uiPriority w:val="99"/>
    <w:unhideWhenUsed/>
    <w:rsid w:val="00E25774"/>
    <w:pPr>
      <w:ind w:left="1400"/>
    </w:pPr>
  </w:style>
  <w:style w:type="paragraph" w:styleId="TOC9">
    <w:name w:val="toc 9"/>
    <w:basedOn w:val="Normal"/>
    <w:next w:val="Normal"/>
    <w:autoRedefine/>
    <w:uiPriority w:val="99"/>
    <w:unhideWhenUsed/>
    <w:rsid w:val="00E25774"/>
    <w:pPr>
      <w:ind w:left="1600"/>
    </w:pPr>
  </w:style>
  <w:style w:type="paragraph" w:customStyle="1" w:styleId="Note">
    <w:name w:val="Note"/>
    <w:link w:val="NoteChar"/>
    <w:qFormat/>
    <w:rsid w:val="00E25774"/>
    <w:pPr>
      <w:spacing w:after="120" w:line="260" w:lineRule="atLeast"/>
    </w:pPr>
    <w:rPr>
      <w:rFonts w:asciiTheme="minorHAnsi" w:hAnsiTheme="minorHAnsi"/>
      <w:i/>
      <w:iCs/>
      <w:sz w:val="24"/>
      <w:szCs w:val="24"/>
    </w:rPr>
  </w:style>
  <w:style w:type="paragraph" w:customStyle="1" w:styleId="Etad">
    <w:name w:val="Etad"/>
    <w:basedOn w:val="TableText"/>
    <w:rsid w:val="00E25774"/>
    <w:rPr>
      <w:bCs/>
    </w:rPr>
  </w:style>
  <w:style w:type="paragraph" w:customStyle="1" w:styleId="Bul1">
    <w:name w:val="Bul 1"/>
    <w:qFormat/>
    <w:rsid w:val="00E25774"/>
    <w:pPr>
      <w:numPr>
        <w:numId w:val="2"/>
      </w:numPr>
      <w:tabs>
        <w:tab w:val="left" w:pos="369"/>
        <w:tab w:val="left" w:pos="737"/>
      </w:tabs>
      <w:spacing w:after="120" w:line="260" w:lineRule="exact"/>
      <w:ind w:left="369" w:hanging="369"/>
    </w:pPr>
    <w:rPr>
      <w:rFonts w:ascii="Calibri" w:hAnsi="Calibri"/>
      <w:sz w:val="24"/>
      <w:szCs w:val="24"/>
      <w:lang w:eastAsia="he-IL"/>
    </w:rPr>
  </w:style>
  <w:style w:type="paragraph" w:customStyle="1" w:styleId="TableHead">
    <w:name w:val="Table Head"/>
    <w:link w:val="TableHeadChar"/>
    <w:qFormat/>
    <w:rsid w:val="00E25774"/>
    <w:pPr>
      <w:keepNext/>
      <w:spacing w:before="60" w:after="60"/>
      <w:jc w:val="center"/>
    </w:pPr>
    <w:rPr>
      <w:rFonts w:ascii="Calibri" w:hAnsi="Calibri"/>
      <w:b/>
      <w:sz w:val="24"/>
      <w:szCs w:val="24"/>
      <w:lang w:bidi="ar-SA"/>
    </w:rPr>
  </w:style>
  <w:style w:type="paragraph" w:customStyle="1" w:styleId="Cont1">
    <w:name w:val="Cont 1"/>
    <w:rsid w:val="00E25774"/>
    <w:pPr>
      <w:spacing w:after="120" w:line="260" w:lineRule="atLeast"/>
      <w:ind w:left="369"/>
    </w:pPr>
    <w:rPr>
      <w:rFonts w:ascii="Calibri" w:hAnsi="Calibri"/>
      <w:sz w:val="24"/>
      <w:szCs w:val="24"/>
    </w:rPr>
  </w:style>
  <w:style w:type="paragraph" w:customStyle="1" w:styleId="Cont2">
    <w:name w:val="Cont 2"/>
    <w:rsid w:val="00E25774"/>
    <w:pPr>
      <w:spacing w:after="120" w:line="260" w:lineRule="atLeast"/>
      <w:ind w:left="737"/>
    </w:pPr>
    <w:rPr>
      <w:rFonts w:ascii="Calibri" w:hAnsi="Calibri"/>
      <w:sz w:val="24"/>
      <w:szCs w:val="24"/>
    </w:rPr>
  </w:style>
  <w:style w:type="paragraph" w:customStyle="1" w:styleId="Screen">
    <w:name w:val="Screen"/>
    <w:qFormat/>
    <w:rsid w:val="00E25774"/>
    <w:pPr>
      <w:keepNext/>
      <w:pBdr>
        <w:top w:val="double" w:sz="4" w:space="1" w:color="auto"/>
        <w:left w:val="double" w:sz="4" w:space="4" w:color="auto"/>
        <w:bottom w:val="double" w:sz="4" w:space="1" w:color="auto"/>
        <w:right w:val="double" w:sz="4" w:space="4" w:color="auto"/>
      </w:pBdr>
      <w:spacing w:before="60"/>
    </w:pPr>
    <w:rPr>
      <w:rFonts w:ascii="Courier New" w:hAnsi="Courier New" w:cs="Courier New"/>
      <w:snapToGrid w:val="0"/>
      <w:lang w:bidi="ar-SA"/>
    </w:rPr>
  </w:style>
  <w:style w:type="paragraph" w:customStyle="1" w:styleId="TableHeadLeft">
    <w:name w:val="Table Head Left"/>
    <w:basedOn w:val="TableHead"/>
    <w:qFormat/>
    <w:rsid w:val="00E25774"/>
    <w:pPr>
      <w:keepNext w:val="0"/>
      <w:jc w:val="left"/>
    </w:pPr>
  </w:style>
  <w:style w:type="character" w:customStyle="1" w:styleId="TableTextChar">
    <w:name w:val="Table Text Char"/>
    <w:basedOn w:val="DefaultParagraphFont"/>
    <w:link w:val="TableText"/>
    <w:rsid w:val="00E25774"/>
    <w:rPr>
      <w:rFonts w:ascii="Calibri" w:hAnsi="Calibri"/>
      <w:sz w:val="22"/>
      <w:szCs w:val="22"/>
    </w:rPr>
  </w:style>
  <w:style w:type="paragraph" w:styleId="DocumentMap">
    <w:name w:val="Document Map"/>
    <w:basedOn w:val="Normal"/>
    <w:semiHidden/>
    <w:rsid w:val="00E25774"/>
    <w:pPr>
      <w:shd w:val="clear" w:color="auto" w:fill="000080"/>
    </w:pPr>
    <w:rPr>
      <w:rFonts w:ascii="Tahoma" w:hAnsi="Tahoma" w:cs="Tahoma"/>
    </w:rPr>
  </w:style>
  <w:style w:type="character" w:customStyle="1" w:styleId="TableTextcliChar">
    <w:name w:val="Table Text cli Char"/>
    <w:basedOn w:val="TableTextChar"/>
    <w:link w:val="TableTextcli"/>
    <w:rsid w:val="00E25774"/>
    <w:rPr>
      <w:rFonts w:ascii="Courier New" w:hAnsi="Courier New" w:cs="Courier New"/>
      <w:sz w:val="22"/>
      <w:szCs w:val="22"/>
    </w:rPr>
  </w:style>
  <w:style w:type="paragraph" w:styleId="Caption">
    <w:name w:val="caption"/>
    <w:basedOn w:val="Normal"/>
    <w:next w:val="Normal"/>
    <w:uiPriority w:val="99"/>
    <w:unhideWhenUsed/>
    <w:qFormat/>
    <w:rsid w:val="00E25774"/>
    <w:pPr>
      <w:keepNext/>
      <w:spacing w:before="60" w:after="60"/>
      <w:jc w:val="center"/>
    </w:pPr>
    <w:rPr>
      <w:rFonts w:ascii="Calibri" w:hAnsi="Calibri"/>
      <w:i/>
      <w:iCs/>
      <w:sz w:val="24"/>
      <w:szCs w:val="24"/>
    </w:rPr>
  </w:style>
  <w:style w:type="character" w:customStyle="1" w:styleId="SubtitleChar">
    <w:name w:val="Subtitle Char"/>
    <w:basedOn w:val="DefaultParagraphFont"/>
    <w:link w:val="Subtitle"/>
    <w:rsid w:val="00E25774"/>
    <w:rPr>
      <w:rFonts w:ascii="Calibri" w:hAnsi="Calibri"/>
      <w:b/>
      <w:bCs/>
      <w:sz w:val="40"/>
      <w:szCs w:val="40"/>
    </w:rPr>
  </w:style>
  <w:style w:type="character" w:customStyle="1" w:styleId="NoteChar">
    <w:name w:val="Note Char"/>
    <w:basedOn w:val="DefaultParagraphFont"/>
    <w:link w:val="Note"/>
    <w:rsid w:val="00E25774"/>
    <w:rPr>
      <w:rFonts w:asciiTheme="minorHAnsi" w:hAnsiTheme="minorHAnsi"/>
      <w:i/>
      <w:iCs/>
      <w:sz w:val="24"/>
      <w:szCs w:val="24"/>
    </w:rPr>
  </w:style>
  <w:style w:type="character" w:customStyle="1" w:styleId="TableHeadChar">
    <w:name w:val="Table Head Char"/>
    <w:basedOn w:val="DefaultParagraphFont"/>
    <w:link w:val="TableHead"/>
    <w:rsid w:val="00E25774"/>
    <w:rPr>
      <w:rFonts w:ascii="Calibri" w:hAnsi="Calibri"/>
      <w:b/>
      <w:sz w:val="24"/>
      <w:szCs w:val="24"/>
      <w:lang w:bidi="ar-SA"/>
    </w:rPr>
  </w:style>
  <w:style w:type="paragraph" w:styleId="BalloonText">
    <w:name w:val="Balloon Text"/>
    <w:basedOn w:val="Normal"/>
    <w:link w:val="BalloonTextChar"/>
    <w:uiPriority w:val="99"/>
    <w:semiHidden/>
    <w:unhideWhenUsed/>
    <w:rsid w:val="00E25774"/>
    <w:pPr>
      <w:spacing w:after="0"/>
    </w:pPr>
    <w:rPr>
      <w:rFonts w:ascii="Tahoma" w:hAnsi="Tahoma" w:cs="Tahoma"/>
      <w:sz w:val="16"/>
      <w:szCs w:val="16"/>
    </w:rPr>
  </w:style>
  <w:style w:type="character" w:customStyle="1" w:styleId="ParaChar">
    <w:name w:val="Para Char"/>
    <w:basedOn w:val="DefaultParagraphFont"/>
    <w:link w:val="Para"/>
    <w:rsid w:val="00E25774"/>
    <w:rPr>
      <w:rFonts w:ascii="Calibri" w:hAnsi="Calibri"/>
      <w:sz w:val="24"/>
      <w:szCs w:val="24"/>
    </w:rPr>
  </w:style>
  <w:style w:type="character" w:customStyle="1" w:styleId="FigureChar">
    <w:name w:val="Figure Char"/>
    <w:basedOn w:val="DefaultParagraphFont"/>
    <w:link w:val="Figure"/>
    <w:rsid w:val="00E25774"/>
    <w:rPr>
      <w:rFonts w:ascii="Calibri" w:hAnsi="Calibri"/>
      <w:b/>
      <w:noProof/>
      <w:sz w:val="24"/>
      <w:szCs w:val="24"/>
    </w:rPr>
  </w:style>
  <w:style w:type="character" w:customStyle="1" w:styleId="BalloonTextChar">
    <w:name w:val="Balloon Text Char"/>
    <w:basedOn w:val="DefaultParagraphFont"/>
    <w:link w:val="BalloonText"/>
    <w:uiPriority w:val="99"/>
    <w:semiHidden/>
    <w:rsid w:val="00E25774"/>
    <w:rPr>
      <w:rFonts w:ascii="Tahoma" w:hAnsi="Tahoma" w:cs="Tahoma"/>
      <w:sz w:val="16"/>
      <w:szCs w:val="16"/>
    </w:rPr>
  </w:style>
  <w:style w:type="paragraph" w:customStyle="1" w:styleId="ChapterSubtitle">
    <w:name w:val="Chapter Subtitle"/>
    <w:basedOn w:val="Normal"/>
    <w:next w:val="Heading1"/>
    <w:rsid w:val="00E54BD1"/>
    <w:pPr>
      <w:pBdr>
        <w:top w:val="single" w:sz="6" w:space="3" w:color="auto"/>
      </w:pBdr>
      <w:ind w:left="1701"/>
    </w:pPr>
    <w:rPr>
      <w:rFonts w:ascii="Humnst777 BT" w:hAnsi="Humnst777 BT"/>
      <w:b/>
      <w:bCs/>
      <w:sz w:val="56"/>
      <w:szCs w:val="56"/>
    </w:rPr>
  </w:style>
  <w:style w:type="paragraph" w:customStyle="1" w:styleId="FigureWide">
    <w:name w:val="Figure Wide"/>
    <w:basedOn w:val="Normal"/>
    <w:qFormat/>
    <w:rsid w:val="00E54BD1"/>
    <w:pPr>
      <w:jc w:val="center"/>
    </w:pPr>
    <w:rPr>
      <w:rFonts w:ascii="ZapfHumnst BT" w:hAnsi="ZapfHumnst BT"/>
    </w:rPr>
  </w:style>
  <w:style w:type="paragraph" w:styleId="PlainText">
    <w:name w:val="Plain Text"/>
    <w:basedOn w:val="Normal"/>
    <w:link w:val="PlainTextChar"/>
    <w:rsid w:val="00E54BD1"/>
    <w:rPr>
      <w:rFonts w:ascii="Courier New" w:hAnsi="Courier New"/>
      <w:lang w:val="en-AU"/>
    </w:rPr>
  </w:style>
  <w:style w:type="character" w:customStyle="1" w:styleId="PlainTextChar">
    <w:name w:val="Plain Text Char"/>
    <w:basedOn w:val="DefaultParagraphFont"/>
    <w:link w:val="PlainText"/>
    <w:rsid w:val="00E54BD1"/>
    <w:rPr>
      <w:rFonts w:ascii="Courier New" w:hAnsi="Courier New" w:cs="Times New Roman"/>
      <w:szCs w:val="24"/>
      <w:lang w:val="en-AU" w:bidi="ar-SA"/>
    </w:rPr>
  </w:style>
  <w:style w:type="paragraph" w:customStyle="1" w:styleId="Result">
    <w:name w:val="Result"/>
    <w:basedOn w:val="Para"/>
    <w:link w:val="ResultChar"/>
    <w:rsid w:val="00E25774"/>
    <w:pPr>
      <w:ind w:left="1134"/>
    </w:pPr>
  </w:style>
  <w:style w:type="character" w:customStyle="1" w:styleId="ResultChar">
    <w:name w:val="Result Char"/>
    <w:basedOn w:val="DefaultParagraphFont"/>
    <w:link w:val="Result"/>
    <w:rsid w:val="00764259"/>
    <w:rPr>
      <w:rFonts w:ascii="Calibri" w:hAnsi="Calibri"/>
      <w:sz w:val="24"/>
      <w:szCs w:val="24"/>
    </w:rPr>
  </w:style>
  <w:style w:type="paragraph" w:customStyle="1" w:styleId="Step">
    <w:name w:val="Step"/>
    <w:basedOn w:val="Normal"/>
    <w:link w:val="Step0"/>
    <w:rsid w:val="00C50E5F"/>
    <w:pPr>
      <w:spacing w:before="120" w:after="0"/>
      <w:ind w:left="426" w:hanging="425"/>
    </w:pPr>
    <w:rPr>
      <w:rFonts w:asciiTheme="minorHAnsi" w:hAnsiTheme="minorHAnsi" w:cs="Times New Roman"/>
      <w:sz w:val="24"/>
      <w:szCs w:val="24"/>
      <w:lang w:bidi="ar-SA"/>
    </w:rPr>
  </w:style>
  <w:style w:type="paragraph" w:customStyle="1" w:styleId="NoteTopLine">
    <w:name w:val="Note Top Line"/>
    <w:basedOn w:val="Normal"/>
    <w:next w:val="Note"/>
    <w:rsid w:val="00CA2697"/>
    <w:pPr>
      <w:keepNext/>
      <w:pBdr>
        <w:top w:val="single" w:sz="6" w:space="0" w:color="C0C0C0"/>
      </w:pBdr>
      <w:spacing w:before="120" w:after="0" w:line="20" w:lineRule="exact"/>
      <w:ind w:left="1701"/>
    </w:pPr>
    <w:rPr>
      <w:rFonts w:ascii="ZapfHumnst BT" w:hAnsi="ZapfHumnst BT" w:cs="Times New Roman"/>
      <w:sz w:val="2"/>
      <w:lang w:bidi="ar-SA"/>
    </w:rPr>
  </w:style>
  <w:style w:type="paragraph" w:customStyle="1" w:styleId="NoteBottomLine">
    <w:name w:val="Note Bottom Line"/>
    <w:basedOn w:val="Normal"/>
    <w:next w:val="Normal"/>
    <w:rsid w:val="00CA2697"/>
    <w:pPr>
      <w:keepNext/>
      <w:pBdr>
        <w:bottom w:val="single" w:sz="6" w:space="0" w:color="C0C0C0"/>
      </w:pBdr>
      <w:spacing w:after="0" w:line="20" w:lineRule="exact"/>
      <w:ind w:left="1701"/>
    </w:pPr>
    <w:rPr>
      <w:rFonts w:ascii="ZapfHumnst BT" w:hAnsi="ZapfHumnst BT" w:cs="Times New Roman"/>
      <w:sz w:val="2"/>
      <w:lang w:bidi="ar-SA"/>
    </w:rPr>
  </w:style>
  <w:style w:type="paragraph" w:customStyle="1" w:styleId="TableHeading">
    <w:name w:val="Table Heading"/>
    <w:basedOn w:val="Normal"/>
    <w:rsid w:val="00480CBA"/>
    <w:pPr>
      <w:keepNext/>
      <w:spacing w:before="60" w:after="60"/>
    </w:pPr>
    <w:rPr>
      <w:rFonts w:asciiTheme="minorHAnsi" w:hAnsiTheme="minorHAnsi" w:cs="Times New Roman"/>
      <w:b/>
      <w:bCs/>
      <w:noProof/>
      <w:color w:val="000000"/>
      <w:sz w:val="24"/>
      <w:lang w:bidi="ar-SA"/>
    </w:rPr>
  </w:style>
  <w:style w:type="paragraph" w:customStyle="1" w:styleId="NoteTitle">
    <w:name w:val="Note Title"/>
    <w:basedOn w:val="Note"/>
    <w:rsid w:val="00CA2697"/>
    <w:pPr>
      <w:keepNext/>
      <w:spacing w:before="160" w:after="0" w:line="240" w:lineRule="auto"/>
      <w:jc w:val="both"/>
    </w:pPr>
    <w:rPr>
      <w:rFonts w:ascii="Humnst777 BT" w:hAnsi="Humnst777 BT" w:cs="Times New Roman"/>
      <w:b/>
      <w:bCs/>
      <w:lang w:bidi="ar-SA"/>
    </w:rPr>
  </w:style>
  <w:style w:type="character" w:customStyle="1" w:styleId="Step0">
    <w:name w:val="Step תו"/>
    <w:basedOn w:val="DefaultParagraphFont"/>
    <w:link w:val="Step"/>
    <w:rsid w:val="00C50E5F"/>
    <w:rPr>
      <w:rFonts w:asciiTheme="minorHAnsi" w:hAnsiTheme="minorHAnsi" w:cs="Times New Roman"/>
      <w:sz w:val="24"/>
      <w:szCs w:val="24"/>
      <w:lang w:bidi="ar-SA"/>
    </w:rPr>
  </w:style>
  <w:style w:type="paragraph" w:customStyle="1" w:styleId="Figurecaption">
    <w:name w:val="Figure caption"/>
    <w:rsid w:val="00CA2697"/>
    <w:pPr>
      <w:jc w:val="center"/>
    </w:pPr>
    <w:rPr>
      <w:rFonts w:ascii="Humnst777 BT" w:hAnsi="Humnst777 BT" w:cs="Times New Roman"/>
      <w:i/>
      <w:iCs/>
      <w:sz w:val="22"/>
      <w:szCs w:val="22"/>
      <w:lang w:bidi="ar-SA"/>
    </w:rPr>
  </w:style>
  <w:style w:type="paragraph" w:customStyle="1" w:styleId="Command">
    <w:name w:val="Command"/>
    <w:basedOn w:val="Step"/>
    <w:rsid w:val="00764259"/>
    <w:pPr>
      <w:spacing w:after="120"/>
      <w:ind w:left="1276"/>
    </w:pPr>
    <w:rPr>
      <w:rFonts w:ascii="Courier New" w:hAnsi="Courier New" w:cs="Courier New"/>
      <w:b/>
      <w:bCs/>
    </w:rPr>
  </w:style>
  <w:style w:type="paragraph" w:customStyle="1" w:styleId="TableColLeft">
    <w:name w:val="TableColLeft"/>
    <w:basedOn w:val="Normal"/>
    <w:rsid w:val="00B24E99"/>
    <w:pPr>
      <w:spacing w:before="60" w:after="60"/>
    </w:pPr>
    <w:rPr>
      <w:rFonts w:ascii="ZapfHumnst BT" w:hAnsi="ZapfHumnst BT" w:cs="Times New Roman"/>
      <w:noProof/>
      <w:szCs w:val="24"/>
      <w:lang w:bidi="ar-SA"/>
    </w:rPr>
  </w:style>
  <w:style w:type="paragraph" w:customStyle="1" w:styleId="HeadingUnnumbered">
    <w:name w:val="Heading Unnumbered"/>
    <w:basedOn w:val="Heading2"/>
    <w:rsid w:val="0002522A"/>
    <w:pPr>
      <w:numPr>
        <w:ilvl w:val="0"/>
        <w:numId w:val="0"/>
      </w:numPr>
    </w:pPr>
    <w:rPr>
      <w:sz w:val="28"/>
      <w:szCs w:val="28"/>
    </w:rPr>
  </w:style>
  <w:style w:type="paragraph" w:customStyle="1" w:styleId="Bulleted">
    <w:name w:val="Bulleted"/>
    <w:basedOn w:val="Normal"/>
    <w:rsid w:val="009114C5"/>
    <w:pPr>
      <w:numPr>
        <w:numId w:val="5"/>
      </w:numPr>
      <w:tabs>
        <w:tab w:val="clear" w:pos="360"/>
        <w:tab w:val="num" w:pos="2127"/>
      </w:tabs>
      <w:spacing w:before="60" w:after="0"/>
      <w:ind w:left="2127" w:hanging="426"/>
    </w:pPr>
    <w:rPr>
      <w:rFonts w:ascii="ZapfHumnst BT" w:hAnsi="ZapfHumnst BT" w:cs="Times New Roman"/>
      <w:lang w:bidi="ar-SA"/>
    </w:rPr>
  </w:style>
  <w:style w:type="paragraph" w:customStyle="1" w:styleId="Notebulletd">
    <w:name w:val="Note bulletd"/>
    <w:basedOn w:val="Note"/>
    <w:rsid w:val="009114C5"/>
    <w:pPr>
      <w:keepNext/>
      <w:numPr>
        <w:numId w:val="6"/>
      </w:numPr>
      <w:spacing w:before="120" w:after="0" w:line="240" w:lineRule="auto"/>
    </w:pPr>
    <w:rPr>
      <w:rFonts w:ascii="ZapfHumnst BT" w:hAnsi="ZapfHumnst BT" w:cs="Times New Roman"/>
      <w:lang w:bidi="ar-SA"/>
    </w:rPr>
  </w:style>
  <w:style w:type="paragraph" w:customStyle="1" w:styleId="screen0">
    <w:name w:val="screen"/>
    <w:qFormat/>
    <w:rsid w:val="00E53A78"/>
    <w:pPr>
      <w:keepNext/>
      <w:pBdr>
        <w:top w:val="double" w:sz="4" w:space="1" w:color="auto"/>
        <w:left w:val="double" w:sz="4" w:space="4" w:color="auto"/>
        <w:bottom w:val="double" w:sz="4" w:space="1" w:color="auto"/>
        <w:right w:val="double" w:sz="4" w:space="4" w:color="auto"/>
      </w:pBdr>
      <w:spacing w:before="60"/>
    </w:pPr>
    <w:rPr>
      <w:rFonts w:ascii="Courier New" w:hAnsi="Courier New" w:cs="Courier New"/>
      <w:snapToGrid w:val="0"/>
      <w:sz w:val="22"/>
      <w:szCs w:val="22"/>
      <w:lang w:bidi="ar-SA"/>
    </w:rPr>
  </w:style>
  <w:style w:type="paragraph" w:styleId="ListParagraph">
    <w:name w:val="List Paragraph"/>
    <w:basedOn w:val="Normal"/>
    <w:uiPriority w:val="34"/>
    <w:qFormat/>
    <w:rsid w:val="00513325"/>
    <w:pPr>
      <w:spacing w:after="0"/>
      <w:ind w:left="720"/>
      <w:contextualSpacing/>
    </w:pPr>
    <w:rPr>
      <w:rFonts w:cs="Times New Roman"/>
      <w:sz w:val="24"/>
      <w:szCs w:val="24"/>
    </w:rPr>
  </w:style>
  <w:style w:type="paragraph" w:customStyle="1" w:styleId="Notesubbulletd">
    <w:name w:val="Note sub bulletd"/>
    <w:basedOn w:val="Note"/>
    <w:rsid w:val="00F333D5"/>
    <w:pPr>
      <w:keepNext/>
      <w:numPr>
        <w:numId w:val="7"/>
      </w:numPr>
      <w:tabs>
        <w:tab w:val="clear" w:pos="360"/>
        <w:tab w:val="left" w:pos="714"/>
      </w:tabs>
      <w:spacing w:before="60" w:after="0" w:line="240" w:lineRule="auto"/>
      <w:ind w:left="714" w:hanging="357"/>
    </w:pPr>
    <w:rPr>
      <w:rFonts w:ascii="ZapfHumnst BT" w:hAnsi="ZapfHumnst BT" w:cs="Times New Roman"/>
      <w:lang w:bidi="ar-SA"/>
    </w:rPr>
  </w:style>
  <w:style w:type="table" w:styleId="TableGrid">
    <w:name w:val="Table Grid"/>
    <w:basedOn w:val="TableNormal"/>
    <w:uiPriority w:val="59"/>
    <w:rsid w:val="00E53A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81E61"/>
    <w:rPr>
      <w:rFonts w:ascii="Calibri" w:hAnsi="Calibri"/>
      <w:b/>
      <w:sz w:val="30"/>
      <w:szCs w:val="30"/>
    </w:rPr>
  </w:style>
  <w:style w:type="paragraph" w:styleId="BodyTextIndent">
    <w:name w:val="Body Text Indent"/>
    <w:basedOn w:val="Normal"/>
    <w:link w:val="BodyTextIndentChar"/>
    <w:semiHidden/>
    <w:unhideWhenUsed/>
    <w:rsid w:val="00FB5E09"/>
    <w:pPr>
      <w:spacing w:after="0"/>
      <w:ind w:left="360"/>
    </w:pPr>
    <w:rPr>
      <w:rFonts w:cs="Times New Roman"/>
      <w:sz w:val="24"/>
      <w:szCs w:val="24"/>
      <w:lang w:eastAsia="he-IL"/>
    </w:rPr>
  </w:style>
  <w:style w:type="character" w:customStyle="1" w:styleId="BodyTextIndentChar">
    <w:name w:val="Body Text Indent Char"/>
    <w:basedOn w:val="DefaultParagraphFont"/>
    <w:link w:val="BodyTextIndent"/>
    <w:semiHidden/>
    <w:rsid w:val="00FB5E09"/>
    <w:rPr>
      <w:rFonts w:ascii="Times New Roman" w:hAnsi="Times New Roman" w:cs="Times New Roman"/>
      <w:sz w:val="24"/>
      <w:szCs w:val="24"/>
      <w:lang w:eastAsia="he-IL"/>
    </w:rPr>
  </w:style>
  <w:style w:type="character" w:customStyle="1" w:styleId="Heading1Char">
    <w:name w:val="Heading 1 Char"/>
    <w:basedOn w:val="DefaultParagraphFont"/>
    <w:link w:val="Heading1"/>
    <w:rsid w:val="00694C73"/>
    <w:rPr>
      <w:rFonts w:ascii="Calibri" w:hAnsi="Calibri"/>
      <w:b/>
      <w:kern w:val="32"/>
      <w:sz w:val="38"/>
      <w:szCs w:val="38"/>
    </w:rPr>
  </w:style>
  <w:style w:type="character" w:customStyle="1" w:styleId="Heading2Char">
    <w:name w:val="Heading 2 Char"/>
    <w:basedOn w:val="DefaultParagraphFont"/>
    <w:link w:val="Heading2"/>
    <w:rsid w:val="00E25774"/>
    <w:rPr>
      <w:rFonts w:ascii="Calibri" w:hAnsi="Calibri"/>
      <w:b/>
      <w:sz w:val="34"/>
      <w:szCs w:val="34"/>
    </w:rPr>
  </w:style>
  <w:style w:type="character" w:customStyle="1" w:styleId="apple-style-span">
    <w:name w:val="apple-style-span"/>
    <w:basedOn w:val="DefaultParagraphFont"/>
    <w:rsid w:val="00AE5F5E"/>
  </w:style>
  <w:style w:type="paragraph" w:customStyle="1" w:styleId="Normal1">
    <w:name w:val="Normal1"/>
    <w:basedOn w:val="Normal"/>
    <w:rsid w:val="003238F7"/>
    <w:pPr>
      <w:spacing w:after="0" w:line="360" w:lineRule="auto"/>
      <w:jc w:val="both"/>
      <w:outlineLvl w:val="0"/>
    </w:pPr>
    <w:rPr>
      <w:rFonts w:ascii="Arial" w:hAnsi="Arial"/>
      <w:lang w:eastAsia="he-IL"/>
    </w:rPr>
  </w:style>
  <w:style w:type="character" w:customStyle="1" w:styleId="Heading4Char">
    <w:name w:val="Heading 4 Char"/>
    <w:basedOn w:val="DefaultParagraphFont"/>
    <w:link w:val="Heading4"/>
    <w:rsid w:val="00D2433C"/>
    <w:rPr>
      <w:rFonts w:ascii="Calibri" w:hAnsi="Calibri"/>
      <w:b/>
      <w:snapToGrid w:val="0"/>
      <w:color w:val="000000"/>
      <w:sz w:val="26"/>
      <w:szCs w:val="26"/>
    </w:rPr>
  </w:style>
  <w:style w:type="paragraph" w:customStyle="1" w:styleId="HEAD2">
    <w:name w:val="HEAD 2"/>
    <w:basedOn w:val="Heading3"/>
    <w:next w:val="Para"/>
    <w:rsid w:val="00DF74C1"/>
    <w:pPr>
      <w:numPr>
        <w:ilvl w:val="0"/>
        <w:numId w:val="0"/>
      </w:numPr>
      <w:tabs>
        <w:tab w:val="left" w:pos="284"/>
        <w:tab w:val="left" w:pos="567"/>
        <w:tab w:val="center" w:pos="4702"/>
      </w:tabs>
      <w:spacing w:before="180" w:after="120"/>
    </w:pPr>
    <w:rPr>
      <w:rFonts w:ascii="SignaColumn-Bold" w:eastAsia="MS PMincho" w:hAnsi="SignaColumn-Bold"/>
      <w:b w:val="0"/>
      <w:bCs/>
      <w:color w:val="00AAAD"/>
      <w:sz w:val="22"/>
      <w:szCs w:val="22"/>
      <w:lang w:bidi="ar-SA"/>
    </w:rPr>
  </w:style>
  <w:style w:type="character" w:styleId="FollowedHyperlink">
    <w:name w:val="FollowedHyperlink"/>
    <w:basedOn w:val="DefaultParagraphFont"/>
    <w:uiPriority w:val="99"/>
    <w:semiHidden/>
    <w:unhideWhenUsed/>
    <w:rsid w:val="00897791"/>
    <w:rPr>
      <w:color w:val="800080" w:themeColor="followedHyperlink"/>
      <w:u w:val="single"/>
    </w:rPr>
  </w:style>
  <w:style w:type="paragraph" w:styleId="TOCHeading">
    <w:name w:val="TOC Heading"/>
    <w:basedOn w:val="Heading1"/>
    <w:next w:val="Normal"/>
    <w:uiPriority w:val="39"/>
    <w:semiHidden/>
    <w:unhideWhenUsed/>
    <w:qFormat/>
    <w:rsid w:val="00AA7ECF"/>
    <w:pPr>
      <w:keepLines/>
      <w:numPr>
        <w:numId w:val="0"/>
      </w:numPr>
      <w:tabs>
        <w:tab w:val="clear" w:pos="624"/>
      </w:tabs>
      <w:spacing w:after="0" w:line="276" w:lineRule="auto"/>
      <w:outlineLvl w:val="9"/>
    </w:pPr>
    <w:rPr>
      <w:rFonts w:asciiTheme="majorHAnsi" w:eastAsiaTheme="majorEastAsia" w:hAnsiTheme="majorHAnsi" w:cstheme="majorBidi"/>
      <w:bCs/>
      <w:color w:val="365F91" w:themeColor="accent1" w:themeShade="BF"/>
      <w:kern w:val="0"/>
      <w:sz w:val="28"/>
      <w:szCs w:val="28"/>
      <w:lang w:bidi="ar-SA"/>
    </w:rPr>
  </w:style>
  <w:style w:type="character" w:customStyle="1" w:styleId="Num1Char">
    <w:name w:val="Num 1 Char"/>
    <w:basedOn w:val="ParaChar"/>
    <w:link w:val="Num1"/>
    <w:rsid w:val="00DA3ECB"/>
    <w:rPr>
      <w:lang w:eastAsia="he-IL"/>
    </w:rPr>
  </w:style>
  <w:style w:type="paragraph" w:styleId="IntenseQuote">
    <w:name w:val="Intense Quote"/>
    <w:basedOn w:val="Normal"/>
    <w:next w:val="Normal"/>
    <w:link w:val="IntenseQuoteChar"/>
    <w:uiPriority w:val="30"/>
    <w:qFormat/>
    <w:rsid w:val="006934E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934EA"/>
    <w:rPr>
      <w:rFonts w:ascii="Times New Roman" w:hAnsi="Times New Roman"/>
      <w:b/>
      <w:bCs/>
      <w:i/>
      <w:iCs/>
      <w:color w:val="4F81BD" w:themeColor="accent1"/>
      <w:sz w:val="22"/>
      <w:szCs w:val="22"/>
    </w:rPr>
  </w:style>
  <w:style w:type="character" w:styleId="Strong">
    <w:name w:val="Strong"/>
    <w:basedOn w:val="DefaultParagraphFont"/>
    <w:uiPriority w:val="99"/>
    <w:qFormat/>
    <w:rsid w:val="003C6CA7"/>
    <w:rPr>
      <w:b/>
      <w:bCs/>
    </w:rPr>
  </w:style>
  <w:style w:type="paragraph" w:customStyle="1" w:styleId="TablePoC">
    <w:name w:val="Table_PoC"/>
    <w:basedOn w:val="Para"/>
    <w:link w:val="TablePoCChar"/>
    <w:uiPriority w:val="99"/>
    <w:qFormat/>
    <w:rsid w:val="00F64400"/>
    <w:pPr>
      <w:spacing w:after="0"/>
    </w:pPr>
    <w:rPr>
      <w:rFonts w:cstheme="minorBidi"/>
      <w:b/>
      <w:bCs/>
      <w:sz w:val="20"/>
      <w:szCs w:val="20"/>
    </w:rPr>
  </w:style>
  <w:style w:type="character" w:customStyle="1" w:styleId="TablePoCChar">
    <w:name w:val="Table_PoC Char"/>
    <w:basedOn w:val="ParaChar"/>
    <w:link w:val="TablePoC"/>
    <w:uiPriority w:val="99"/>
    <w:rsid w:val="00F64400"/>
    <w:rPr>
      <w:rFonts w:ascii="Calibri" w:hAnsi="Calibri" w:cstheme="minorBidi"/>
      <w:b/>
      <w:bCs/>
      <w:sz w:val="24"/>
      <w:szCs w:val="24"/>
    </w:rPr>
  </w:style>
  <w:style w:type="character" w:customStyle="1" w:styleId="Heading5Char">
    <w:name w:val="Heading 5 Char"/>
    <w:aliases w:val="5 Char,H5 Char"/>
    <w:basedOn w:val="DefaultParagraphFont"/>
    <w:link w:val="Heading5"/>
    <w:rsid w:val="005135FE"/>
    <w:rPr>
      <w:rFonts w:ascii="Calibri" w:hAnsi="Calibri"/>
      <w:b/>
      <w:snapToGrid w:val="0"/>
      <w:color w:val="000000"/>
      <w:sz w:val="24"/>
      <w:szCs w:val="24"/>
    </w:rPr>
  </w:style>
  <w:style w:type="paragraph" w:customStyle="1" w:styleId="ScreenWideCLI">
    <w:name w:val="Screen Wide CLI"/>
    <w:basedOn w:val="Normal"/>
    <w:qFormat/>
    <w:rsid w:val="001526A6"/>
    <w:pPr>
      <w:keepLines/>
      <w:shd w:val="pct12" w:color="auto" w:fill="FFFFFF"/>
      <w:tabs>
        <w:tab w:val="left" w:pos="2694"/>
        <w:tab w:val="left" w:pos="3402"/>
        <w:tab w:val="left" w:pos="6521"/>
      </w:tabs>
      <w:spacing w:before="20" w:after="20"/>
    </w:pPr>
    <w:rPr>
      <w:rFonts w:ascii="Courier New" w:eastAsia="MS UI Gothic" w:hAnsi="Courier New" w:cs="Courier New"/>
      <w:b/>
      <w:bCs/>
      <w:lang w:bidi="ar-SA"/>
    </w:rPr>
  </w:style>
  <w:style w:type="paragraph" w:customStyle="1" w:styleId="Appendix1">
    <w:name w:val="Appendix 1"/>
    <w:basedOn w:val="Heading1"/>
    <w:uiPriority w:val="99"/>
    <w:qFormat/>
    <w:rsid w:val="00E25774"/>
    <w:pPr>
      <w:numPr>
        <w:numId w:val="9"/>
      </w:numPr>
    </w:pPr>
    <w:rPr>
      <w:bCs/>
    </w:rPr>
  </w:style>
  <w:style w:type="paragraph" w:customStyle="1" w:styleId="Appendix2">
    <w:name w:val="Appendix 2"/>
    <w:basedOn w:val="Appendix1"/>
    <w:rsid w:val="00E25774"/>
    <w:pPr>
      <w:numPr>
        <w:ilvl w:val="1"/>
      </w:numPr>
      <w:ind w:left="567" w:hanging="567"/>
    </w:pPr>
  </w:style>
  <w:style w:type="paragraph" w:customStyle="1" w:styleId="Spec">
    <w:name w:val="Spec"/>
    <w:basedOn w:val="Normal"/>
    <w:rsid w:val="00E25774"/>
    <w:pPr>
      <w:spacing w:line="260" w:lineRule="atLeast"/>
    </w:pPr>
    <w:rPr>
      <w:rFonts w:ascii="Calibri" w:hAnsi="Calibri"/>
      <w:sz w:val="24"/>
      <w:szCs w:val="24"/>
    </w:rPr>
  </w:style>
  <w:style w:type="paragraph" w:customStyle="1" w:styleId="Bul3">
    <w:name w:val="Bul 3"/>
    <w:basedOn w:val="Bul2"/>
    <w:rsid w:val="00DA3ECB"/>
    <w:pPr>
      <w:numPr>
        <w:numId w:val="34"/>
      </w:numPr>
    </w:pPr>
  </w:style>
  <w:style w:type="paragraph" w:customStyle="1" w:styleId="Ste">
    <w:name w:val="Ste"/>
    <w:basedOn w:val="Para"/>
    <w:rsid w:val="00C50E5F"/>
  </w:style>
  <w:style w:type="paragraph" w:customStyle="1" w:styleId="Appendix3">
    <w:name w:val="Appendix 3"/>
    <w:basedOn w:val="Heading3"/>
    <w:rsid w:val="009967B8"/>
  </w:style>
  <w:style w:type="character" w:customStyle="1" w:styleId="Heading6Char">
    <w:name w:val="Heading 6 Char"/>
    <w:aliases w:val="6 Char,Requirement Char,H6 Char"/>
    <w:basedOn w:val="DefaultParagraphFont"/>
    <w:link w:val="Heading6"/>
    <w:uiPriority w:val="19"/>
    <w:rsid w:val="00A17E2A"/>
    <w:rPr>
      <w:rFonts w:ascii="Calibri" w:hAnsi="Calibri"/>
      <w:b/>
      <w:sz w:val="22"/>
      <w:szCs w:val="22"/>
    </w:rPr>
  </w:style>
</w:styles>
</file>

<file path=word/webSettings.xml><?xml version="1.0" encoding="utf-8"?>
<w:webSettings xmlns:r="http://schemas.openxmlformats.org/officeDocument/2006/relationships" xmlns:w="http://schemas.openxmlformats.org/wordprocessingml/2006/main">
  <w:divs>
    <w:div w:id="6100227">
      <w:bodyDiv w:val="1"/>
      <w:marLeft w:val="0"/>
      <w:marRight w:val="0"/>
      <w:marTop w:val="0"/>
      <w:marBottom w:val="0"/>
      <w:divBdr>
        <w:top w:val="none" w:sz="0" w:space="0" w:color="auto"/>
        <w:left w:val="none" w:sz="0" w:space="0" w:color="auto"/>
        <w:bottom w:val="none" w:sz="0" w:space="0" w:color="auto"/>
        <w:right w:val="none" w:sz="0" w:space="0" w:color="auto"/>
      </w:divBdr>
    </w:div>
    <w:div w:id="8916577">
      <w:bodyDiv w:val="1"/>
      <w:marLeft w:val="0"/>
      <w:marRight w:val="0"/>
      <w:marTop w:val="0"/>
      <w:marBottom w:val="0"/>
      <w:divBdr>
        <w:top w:val="none" w:sz="0" w:space="0" w:color="auto"/>
        <w:left w:val="none" w:sz="0" w:space="0" w:color="auto"/>
        <w:bottom w:val="none" w:sz="0" w:space="0" w:color="auto"/>
        <w:right w:val="none" w:sz="0" w:space="0" w:color="auto"/>
      </w:divBdr>
    </w:div>
    <w:div w:id="23603625">
      <w:bodyDiv w:val="1"/>
      <w:marLeft w:val="0"/>
      <w:marRight w:val="0"/>
      <w:marTop w:val="0"/>
      <w:marBottom w:val="0"/>
      <w:divBdr>
        <w:top w:val="none" w:sz="0" w:space="0" w:color="auto"/>
        <w:left w:val="none" w:sz="0" w:space="0" w:color="auto"/>
        <w:bottom w:val="none" w:sz="0" w:space="0" w:color="auto"/>
        <w:right w:val="none" w:sz="0" w:space="0" w:color="auto"/>
      </w:divBdr>
      <w:divsChild>
        <w:div w:id="1249387139">
          <w:marLeft w:val="1714"/>
          <w:marRight w:val="0"/>
          <w:marTop w:val="60"/>
          <w:marBottom w:val="0"/>
          <w:divBdr>
            <w:top w:val="none" w:sz="0" w:space="0" w:color="auto"/>
            <w:left w:val="none" w:sz="0" w:space="0" w:color="auto"/>
            <w:bottom w:val="none" w:sz="0" w:space="0" w:color="auto"/>
            <w:right w:val="none" w:sz="0" w:space="0" w:color="auto"/>
          </w:divBdr>
        </w:div>
      </w:divsChild>
    </w:div>
    <w:div w:id="23681206">
      <w:bodyDiv w:val="1"/>
      <w:marLeft w:val="0"/>
      <w:marRight w:val="0"/>
      <w:marTop w:val="0"/>
      <w:marBottom w:val="0"/>
      <w:divBdr>
        <w:top w:val="none" w:sz="0" w:space="0" w:color="auto"/>
        <w:left w:val="none" w:sz="0" w:space="0" w:color="auto"/>
        <w:bottom w:val="none" w:sz="0" w:space="0" w:color="auto"/>
        <w:right w:val="none" w:sz="0" w:space="0" w:color="auto"/>
      </w:divBdr>
    </w:div>
    <w:div w:id="28146858">
      <w:bodyDiv w:val="1"/>
      <w:marLeft w:val="0"/>
      <w:marRight w:val="0"/>
      <w:marTop w:val="0"/>
      <w:marBottom w:val="0"/>
      <w:divBdr>
        <w:top w:val="none" w:sz="0" w:space="0" w:color="auto"/>
        <w:left w:val="none" w:sz="0" w:space="0" w:color="auto"/>
        <w:bottom w:val="none" w:sz="0" w:space="0" w:color="auto"/>
        <w:right w:val="none" w:sz="0" w:space="0" w:color="auto"/>
      </w:divBdr>
    </w:div>
    <w:div w:id="35739020">
      <w:bodyDiv w:val="1"/>
      <w:marLeft w:val="0"/>
      <w:marRight w:val="0"/>
      <w:marTop w:val="0"/>
      <w:marBottom w:val="0"/>
      <w:divBdr>
        <w:top w:val="none" w:sz="0" w:space="0" w:color="auto"/>
        <w:left w:val="none" w:sz="0" w:space="0" w:color="auto"/>
        <w:bottom w:val="none" w:sz="0" w:space="0" w:color="auto"/>
        <w:right w:val="none" w:sz="0" w:space="0" w:color="auto"/>
      </w:divBdr>
    </w:div>
    <w:div w:id="38357327">
      <w:bodyDiv w:val="1"/>
      <w:marLeft w:val="0"/>
      <w:marRight w:val="0"/>
      <w:marTop w:val="0"/>
      <w:marBottom w:val="0"/>
      <w:divBdr>
        <w:top w:val="none" w:sz="0" w:space="0" w:color="auto"/>
        <w:left w:val="none" w:sz="0" w:space="0" w:color="auto"/>
        <w:bottom w:val="none" w:sz="0" w:space="0" w:color="auto"/>
        <w:right w:val="none" w:sz="0" w:space="0" w:color="auto"/>
      </w:divBdr>
    </w:div>
    <w:div w:id="44453291">
      <w:bodyDiv w:val="1"/>
      <w:marLeft w:val="0"/>
      <w:marRight w:val="0"/>
      <w:marTop w:val="0"/>
      <w:marBottom w:val="0"/>
      <w:divBdr>
        <w:top w:val="none" w:sz="0" w:space="0" w:color="auto"/>
        <w:left w:val="none" w:sz="0" w:space="0" w:color="auto"/>
        <w:bottom w:val="none" w:sz="0" w:space="0" w:color="auto"/>
        <w:right w:val="none" w:sz="0" w:space="0" w:color="auto"/>
      </w:divBdr>
    </w:div>
    <w:div w:id="53628841">
      <w:bodyDiv w:val="1"/>
      <w:marLeft w:val="0"/>
      <w:marRight w:val="0"/>
      <w:marTop w:val="0"/>
      <w:marBottom w:val="0"/>
      <w:divBdr>
        <w:top w:val="none" w:sz="0" w:space="0" w:color="auto"/>
        <w:left w:val="none" w:sz="0" w:space="0" w:color="auto"/>
        <w:bottom w:val="none" w:sz="0" w:space="0" w:color="auto"/>
        <w:right w:val="none" w:sz="0" w:space="0" w:color="auto"/>
      </w:divBdr>
    </w:div>
    <w:div w:id="56050481">
      <w:bodyDiv w:val="1"/>
      <w:marLeft w:val="0"/>
      <w:marRight w:val="0"/>
      <w:marTop w:val="0"/>
      <w:marBottom w:val="0"/>
      <w:divBdr>
        <w:top w:val="none" w:sz="0" w:space="0" w:color="auto"/>
        <w:left w:val="none" w:sz="0" w:space="0" w:color="auto"/>
        <w:bottom w:val="none" w:sz="0" w:space="0" w:color="auto"/>
        <w:right w:val="none" w:sz="0" w:space="0" w:color="auto"/>
      </w:divBdr>
    </w:div>
    <w:div w:id="94441775">
      <w:bodyDiv w:val="1"/>
      <w:marLeft w:val="0"/>
      <w:marRight w:val="0"/>
      <w:marTop w:val="0"/>
      <w:marBottom w:val="0"/>
      <w:divBdr>
        <w:top w:val="none" w:sz="0" w:space="0" w:color="auto"/>
        <w:left w:val="none" w:sz="0" w:space="0" w:color="auto"/>
        <w:bottom w:val="none" w:sz="0" w:space="0" w:color="auto"/>
        <w:right w:val="none" w:sz="0" w:space="0" w:color="auto"/>
      </w:divBdr>
    </w:div>
    <w:div w:id="106588642">
      <w:bodyDiv w:val="1"/>
      <w:marLeft w:val="0"/>
      <w:marRight w:val="0"/>
      <w:marTop w:val="0"/>
      <w:marBottom w:val="0"/>
      <w:divBdr>
        <w:top w:val="none" w:sz="0" w:space="0" w:color="auto"/>
        <w:left w:val="none" w:sz="0" w:space="0" w:color="auto"/>
        <w:bottom w:val="none" w:sz="0" w:space="0" w:color="auto"/>
        <w:right w:val="none" w:sz="0" w:space="0" w:color="auto"/>
      </w:divBdr>
    </w:div>
    <w:div w:id="113719099">
      <w:bodyDiv w:val="1"/>
      <w:marLeft w:val="0"/>
      <w:marRight w:val="0"/>
      <w:marTop w:val="0"/>
      <w:marBottom w:val="0"/>
      <w:divBdr>
        <w:top w:val="none" w:sz="0" w:space="0" w:color="auto"/>
        <w:left w:val="none" w:sz="0" w:space="0" w:color="auto"/>
        <w:bottom w:val="none" w:sz="0" w:space="0" w:color="auto"/>
        <w:right w:val="none" w:sz="0" w:space="0" w:color="auto"/>
      </w:divBdr>
    </w:div>
    <w:div w:id="122122446">
      <w:bodyDiv w:val="1"/>
      <w:marLeft w:val="0"/>
      <w:marRight w:val="0"/>
      <w:marTop w:val="0"/>
      <w:marBottom w:val="0"/>
      <w:divBdr>
        <w:top w:val="none" w:sz="0" w:space="0" w:color="auto"/>
        <w:left w:val="none" w:sz="0" w:space="0" w:color="auto"/>
        <w:bottom w:val="none" w:sz="0" w:space="0" w:color="auto"/>
        <w:right w:val="none" w:sz="0" w:space="0" w:color="auto"/>
      </w:divBdr>
    </w:div>
    <w:div w:id="136578854">
      <w:bodyDiv w:val="1"/>
      <w:marLeft w:val="0"/>
      <w:marRight w:val="0"/>
      <w:marTop w:val="0"/>
      <w:marBottom w:val="0"/>
      <w:divBdr>
        <w:top w:val="none" w:sz="0" w:space="0" w:color="auto"/>
        <w:left w:val="none" w:sz="0" w:space="0" w:color="auto"/>
        <w:bottom w:val="none" w:sz="0" w:space="0" w:color="auto"/>
        <w:right w:val="none" w:sz="0" w:space="0" w:color="auto"/>
      </w:divBdr>
    </w:div>
    <w:div w:id="162398480">
      <w:bodyDiv w:val="1"/>
      <w:marLeft w:val="0"/>
      <w:marRight w:val="0"/>
      <w:marTop w:val="0"/>
      <w:marBottom w:val="0"/>
      <w:divBdr>
        <w:top w:val="none" w:sz="0" w:space="0" w:color="auto"/>
        <w:left w:val="none" w:sz="0" w:space="0" w:color="auto"/>
        <w:bottom w:val="none" w:sz="0" w:space="0" w:color="auto"/>
        <w:right w:val="none" w:sz="0" w:space="0" w:color="auto"/>
      </w:divBdr>
    </w:div>
    <w:div w:id="178324069">
      <w:bodyDiv w:val="1"/>
      <w:marLeft w:val="0"/>
      <w:marRight w:val="0"/>
      <w:marTop w:val="0"/>
      <w:marBottom w:val="0"/>
      <w:divBdr>
        <w:top w:val="none" w:sz="0" w:space="0" w:color="auto"/>
        <w:left w:val="none" w:sz="0" w:space="0" w:color="auto"/>
        <w:bottom w:val="none" w:sz="0" w:space="0" w:color="auto"/>
        <w:right w:val="none" w:sz="0" w:space="0" w:color="auto"/>
      </w:divBdr>
    </w:div>
    <w:div w:id="186917643">
      <w:bodyDiv w:val="1"/>
      <w:marLeft w:val="0"/>
      <w:marRight w:val="0"/>
      <w:marTop w:val="0"/>
      <w:marBottom w:val="0"/>
      <w:divBdr>
        <w:top w:val="none" w:sz="0" w:space="0" w:color="auto"/>
        <w:left w:val="none" w:sz="0" w:space="0" w:color="auto"/>
        <w:bottom w:val="none" w:sz="0" w:space="0" w:color="auto"/>
        <w:right w:val="none" w:sz="0" w:space="0" w:color="auto"/>
      </w:divBdr>
    </w:div>
    <w:div w:id="193933560">
      <w:bodyDiv w:val="1"/>
      <w:marLeft w:val="0"/>
      <w:marRight w:val="0"/>
      <w:marTop w:val="0"/>
      <w:marBottom w:val="0"/>
      <w:divBdr>
        <w:top w:val="none" w:sz="0" w:space="0" w:color="auto"/>
        <w:left w:val="none" w:sz="0" w:space="0" w:color="auto"/>
        <w:bottom w:val="none" w:sz="0" w:space="0" w:color="auto"/>
        <w:right w:val="none" w:sz="0" w:space="0" w:color="auto"/>
      </w:divBdr>
    </w:div>
    <w:div w:id="196705238">
      <w:bodyDiv w:val="1"/>
      <w:marLeft w:val="0"/>
      <w:marRight w:val="0"/>
      <w:marTop w:val="0"/>
      <w:marBottom w:val="0"/>
      <w:divBdr>
        <w:top w:val="none" w:sz="0" w:space="0" w:color="auto"/>
        <w:left w:val="none" w:sz="0" w:space="0" w:color="auto"/>
        <w:bottom w:val="none" w:sz="0" w:space="0" w:color="auto"/>
        <w:right w:val="none" w:sz="0" w:space="0" w:color="auto"/>
      </w:divBdr>
    </w:div>
    <w:div w:id="202132574">
      <w:bodyDiv w:val="1"/>
      <w:marLeft w:val="0"/>
      <w:marRight w:val="0"/>
      <w:marTop w:val="0"/>
      <w:marBottom w:val="0"/>
      <w:divBdr>
        <w:top w:val="none" w:sz="0" w:space="0" w:color="auto"/>
        <w:left w:val="none" w:sz="0" w:space="0" w:color="auto"/>
        <w:bottom w:val="none" w:sz="0" w:space="0" w:color="auto"/>
        <w:right w:val="none" w:sz="0" w:space="0" w:color="auto"/>
      </w:divBdr>
    </w:div>
    <w:div w:id="204952964">
      <w:bodyDiv w:val="1"/>
      <w:marLeft w:val="0"/>
      <w:marRight w:val="0"/>
      <w:marTop w:val="0"/>
      <w:marBottom w:val="0"/>
      <w:divBdr>
        <w:top w:val="none" w:sz="0" w:space="0" w:color="auto"/>
        <w:left w:val="none" w:sz="0" w:space="0" w:color="auto"/>
        <w:bottom w:val="none" w:sz="0" w:space="0" w:color="auto"/>
        <w:right w:val="none" w:sz="0" w:space="0" w:color="auto"/>
      </w:divBdr>
    </w:div>
    <w:div w:id="210192607">
      <w:bodyDiv w:val="1"/>
      <w:marLeft w:val="0"/>
      <w:marRight w:val="0"/>
      <w:marTop w:val="0"/>
      <w:marBottom w:val="0"/>
      <w:divBdr>
        <w:top w:val="none" w:sz="0" w:space="0" w:color="auto"/>
        <w:left w:val="none" w:sz="0" w:space="0" w:color="auto"/>
        <w:bottom w:val="none" w:sz="0" w:space="0" w:color="auto"/>
        <w:right w:val="none" w:sz="0" w:space="0" w:color="auto"/>
      </w:divBdr>
    </w:div>
    <w:div w:id="210847290">
      <w:bodyDiv w:val="1"/>
      <w:marLeft w:val="0"/>
      <w:marRight w:val="0"/>
      <w:marTop w:val="0"/>
      <w:marBottom w:val="0"/>
      <w:divBdr>
        <w:top w:val="none" w:sz="0" w:space="0" w:color="auto"/>
        <w:left w:val="none" w:sz="0" w:space="0" w:color="auto"/>
        <w:bottom w:val="none" w:sz="0" w:space="0" w:color="auto"/>
        <w:right w:val="none" w:sz="0" w:space="0" w:color="auto"/>
      </w:divBdr>
    </w:div>
    <w:div w:id="221840207">
      <w:bodyDiv w:val="1"/>
      <w:marLeft w:val="0"/>
      <w:marRight w:val="0"/>
      <w:marTop w:val="0"/>
      <w:marBottom w:val="0"/>
      <w:divBdr>
        <w:top w:val="none" w:sz="0" w:space="0" w:color="auto"/>
        <w:left w:val="none" w:sz="0" w:space="0" w:color="auto"/>
        <w:bottom w:val="none" w:sz="0" w:space="0" w:color="auto"/>
        <w:right w:val="none" w:sz="0" w:space="0" w:color="auto"/>
      </w:divBdr>
    </w:div>
    <w:div w:id="222760331">
      <w:bodyDiv w:val="1"/>
      <w:marLeft w:val="0"/>
      <w:marRight w:val="0"/>
      <w:marTop w:val="0"/>
      <w:marBottom w:val="0"/>
      <w:divBdr>
        <w:top w:val="none" w:sz="0" w:space="0" w:color="auto"/>
        <w:left w:val="none" w:sz="0" w:space="0" w:color="auto"/>
        <w:bottom w:val="none" w:sz="0" w:space="0" w:color="auto"/>
        <w:right w:val="none" w:sz="0" w:space="0" w:color="auto"/>
      </w:divBdr>
    </w:div>
    <w:div w:id="223761596">
      <w:bodyDiv w:val="1"/>
      <w:marLeft w:val="0"/>
      <w:marRight w:val="0"/>
      <w:marTop w:val="0"/>
      <w:marBottom w:val="0"/>
      <w:divBdr>
        <w:top w:val="none" w:sz="0" w:space="0" w:color="auto"/>
        <w:left w:val="none" w:sz="0" w:space="0" w:color="auto"/>
        <w:bottom w:val="none" w:sz="0" w:space="0" w:color="auto"/>
        <w:right w:val="none" w:sz="0" w:space="0" w:color="auto"/>
      </w:divBdr>
    </w:div>
    <w:div w:id="234316120">
      <w:bodyDiv w:val="1"/>
      <w:marLeft w:val="0"/>
      <w:marRight w:val="0"/>
      <w:marTop w:val="0"/>
      <w:marBottom w:val="0"/>
      <w:divBdr>
        <w:top w:val="none" w:sz="0" w:space="0" w:color="auto"/>
        <w:left w:val="none" w:sz="0" w:space="0" w:color="auto"/>
        <w:bottom w:val="none" w:sz="0" w:space="0" w:color="auto"/>
        <w:right w:val="none" w:sz="0" w:space="0" w:color="auto"/>
      </w:divBdr>
    </w:div>
    <w:div w:id="237440535">
      <w:bodyDiv w:val="1"/>
      <w:marLeft w:val="0"/>
      <w:marRight w:val="0"/>
      <w:marTop w:val="0"/>
      <w:marBottom w:val="0"/>
      <w:divBdr>
        <w:top w:val="none" w:sz="0" w:space="0" w:color="auto"/>
        <w:left w:val="none" w:sz="0" w:space="0" w:color="auto"/>
        <w:bottom w:val="none" w:sz="0" w:space="0" w:color="auto"/>
        <w:right w:val="none" w:sz="0" w:space="0" w:color="auto"/>
      </w:divBdr>
    </w:div>
    <w:div w:id="238760595">
      <w:bodyDiv w:val="1"/>
      <w:marLeft w:val="0"/>
      <w:marRight w:val="0"/>
      <w:marTop w:val="0"/>
      <w:marBottom w:val="0"/>
      <w:divBdr>
        <w:top w:val="none" w:sz="0" w:space="0" w:color="auto"/>
        <w:left w:val="none" w:sz="0" w:space="0" w:color="auto"/>
        <w:bottom w:val="none" w:sz="0" w:space="0" w:color="auto"/>
        <w:right w:val="none" w:sz="0" w:space="0" w:color="auto"/>
      </w:divBdr>
    </w:div>
    <w:div w:id="242035306">
      <w:bodyDiv w:val="1"/>
      <w:marLeft w:val="0"/>
      <w:marRight w:val="0"/>
      <w:marTop w:val="0"/>
      <w:marBottom w:val="0"/>
      <w:divBdr>
        <w:top w:val="none" w:sz="0" w:space="0" w:color="auto"/>
        <w:left w:val="none" w:sz="0" w:space="0" w:color="auto"/>
        <w:bottom w:val="none" w:sz="0" w:space="0" w:color="auto"/>
        <w:right w:val="none" w:sz="0" w:space="0" w:color="auto"/>
      </w:divBdr>
    </w:div>
    <w:div w:id="247691480">
      <w:bodyDiv w:val="1"/>
      <w:marLeft w:val="0"/>
      <w:marRight w:val="0"/>
      <w:marTop w:val="0"/>
      <w:marBottom w:val="0"/>
      <w:divBdr>
        <w:top w:val="none" w:sz="0" w:space="0" w:color="auto"/>
        <w:left w:val="none" w:sz="0" w:space="0" w:color="auto"/>
        <w:bottom w:val="none" w:sz="0" w:space="0" w:color="auto"/>
        <w:right w:val="none" w:sz="0" w:space="0" w:color="auto"/>
      </w:divBdr>
    </w:div>
    <w:div w:id="268005844">
      <w:bodyDiv w:val="1"/>
      <w:marLeft w:val="0"/>
      <w:marRight w:val="0"/>
      <w:marTop w:val="0"/>
      <w:marBottom w:val="0"/>
      <w:divBdr>
        <w:top w:val="none" w:sz="0" w:space="0" w:color="auto"/>
        <w:left w:val="none" w:sz="0" w:space="0" w:color="auto"/>
        <w:bottom w:val="none" w:sz="0" w:space="0" w:color="auto"/>
        <w:right w:val="none" w:sz="0" w:space="0" w:color="auto"/>
      </w:divBdr>
    </w:div>
    <w:div w:id="275866863">
      <w:bodyDiv w:val="1"/>
      <w:marLeft w:val="0"/>
      <w:marRight w:val="0"/>
      <w:marTop w:val="0"/>
      <w:marBottom w:val="0"/>
      <w:divBdr>
        <w:top w:val="none" w:sz="0" w:space="0" w:color="auto"/>
        <w:left w:val="none" w:sz="0" w:space="0" w:color="auto"/>
        <w:bottom w:val="none" w:sz="0" w:space="0" w:color="auto"/>
        <w:right w:val="none" w:sz="0" w:space="0" w:color="auto"/>
      </w:divBdr>
    </w:div>
    <w:div w:id="280109180">
      <w:bodyDiv w:val="1"/>
      <w:marLeft w:val="0"/>
      <w:marRight w:val="0"/>
      <w:marTop w:val="0"/>
      <w:marBottom w:val="0"/>
      <w:divBdr>
        <w:top w:val="none" w:sz="0" w:space="0" w:color="auto"/>
        <w:left w:val="none" w:sz="0" w:space="0" w:color="auto"/>
        <w:bottom w:val="none" w:sz="0" w:space="0" w:color="auto"/>
        <w:right w:val="none" w:sz="0" w:space="0" w:color="auto"/>
      </w:divBdr>
    </w:div>
    <w:div w:id="297225056">
      <w:bodyDiv w:val="1"/>
      <w:marLeft w:val="0"/>
      <w:marRight w:val="0"/>
      <w:marTop w:val="0"/>
      <w:marBottom w:val="0"/>
      <w:divBdr>
        <w:top w:val="none" w:sz="0" w:space="0" w:color="auto"/>
        <w:left w:val="none" w:sz="0" w:space="0" w:color="auto"/>
        <w:bottom w:val="none" w:sz="0" w:space="0" w:color="auto"/>
        <w:right w:val="none" w:sz="0" w:space="0" w:color="auto"/>
      </w:divBdr>
    </w:div>
    <w:div w:id="299846532">
      <w:bodyDiv w:val="1"/>
      <w:marLeft w:val="0"/>
      <w:marRight w:val="0"/>
      <w:marTop w:val="0"/>
      <w:marBottom w:val="0"/>
      <w:divBdr>
        <w:top w:val="none" w:sz="0" w:space="0" w:color="auto"/>
        <w:left w:val="none" w:sz="0" w:space="0" w:color="auto"/>
        <w:bottom w:val="none" w:sz="0" w:space="0" w:color="auto"/>
        <w:right w:val="none" w:sz="0" w:space="0" w:color="auto"/>
      </w:divBdr>
    </w:div>
    <w:div w:id="303240512">
      <w:bodyDiv w:val="1"/>
      <w:marLeft w:val="0"/>
      <w:marRight w:val="0"/>
      <w:marTop w:val="0"/>
      <w:marBottom w:val="0"/>
      <w:divBdr>
        <w:top w:val="none" w:sz="0" w:space="0" w:color="auto"/>
        <w:left w:val="none" w:sz="0" w:space="0" w:color="auto"/>
        <w:bottom w:val="none" w:sz="0" w:space="0" w:color="auto"/>
        <w:right w:val="none" w:sz="0" w:space="0" w:color="auto"/>
      </w:divBdr>
    </w:div>
    <w:div w:id="323052891">
      <w:bodyDiv w:val="1"/>
      <w:marLeft w:val="0"/>
      <w:marRight w:val="0"/>
      <w:marTop w:val="0"/>
      <w:marBottom w:val="0"/>
      <w:divBdr>
        <w:top w:val="none" w:sz="0" w:space="0" w:color="auto"/>
        <w:left w:val="none" w:sz="0" w:space="0" w:color="auto"/>
        <w:bottom w:val="none" w:sz="0" w:space="0" w:color="auto"/>
        <w:right w:val="none" w:sz="0" w:space="0" w:color="auto"/>
      </w:divBdr>
    </w:div>
    <w:div w:id="326324426">
      <w:bodyDiv w:val="1"/>
      <w:marLeft w:val="0"/>
      <w:marRight w:val="0"/>
      <w:marTop w:val="0"/>
      <w:marBottom w:val="0"/>
      <w:divBdr>
        <w:top w:val="none" w:sz="0" w:space="0" w:color="auto"/>
        <w:left w:val="none" w:sz="0" w:space="0" w:color="auto"/>
        <w:bottom w:val="none" w:sz="0" w:space="0" w:color="auto"/>
        <w:right w:val="none" w:sz="0" w:space="0" w:color="auto"/>
      </w:divBdr>
    </w:div>
    <w:div w:id="351036539">
      <w:bodyDiv w:val="1"/>
      <w:marLeft w:val="0"/>
      <w:marRight w:val="0"/>
      <w:marTop w:val="0"/>
      <w:marBottom w:val="0"/>
      <w:divBdr>
        <w:top w:val="none" w:sz="0" w:space="0" w:color="auto"/>
        <w:left w:val="none" w:sz="0" w:space="0" w:color="auto"/>
        <w:bottom w:val="none" w:sz="0" w:space="0" w:color="auto"/>
        <w:right w:val="none" w:sz="0" w:space="0" w:color="auto"/>
      </w:divBdr>
    </w:div>
    <w:div w:id="356589085">
      <w:bodyDiv w:val="1"/>
      <w:marLeft w:val="0"/>
      <w:marRight w:val="0"/>
      <w:marTop w:val="0"/>
      <w:marBottom w:val="0"/>
      <w:divBdr>
        <w:top w:val="none" w:sz="0" w:space="0" w:color="auto"/>
        <w:left w:val="none" w:sz="0" w:space="0" w:color="auto"/>
        <w:bottom w:val="none" w:sz="0" w:space="0" w:color="auto"/>
        <w:right w:val="none" w:sz="0" w:space="0" w:color="auto"/>
      </w:divBdr>
    </w:div>
    <w:div w:id="366875598">
      <w:bodyDiv w:val="1"/>
      <w:marLeft w:val="0"/>
      <w:marRight w:val="0"/>
      <w:marTop w:val="0"/>
      <w:marBottom w:val="0"/>
      <w:divBdr>
        <w:top w:val="none" w:sz="0" w:space="0" w:color="auto"/>
        <w:left w:val="none" w:sz="0" w:space="0" w:color="auto"/>
        <w:bottom w:val="none" w:sz="0" w:space="0" w:color="auto"/>
        <w:right w:val="none" w:sz="0" w:space="0" w:color="auto"/>
      </w:divBdr>
    </w:div>
    <w:div w:id="370958822">
      <w:bodyDiv w:val="1"/>
      <w:marLeft w:val="0"/>
      <w:marRight w:val="0"/>
      <w:marTop w:val="0"/>
      <w:marBottom w:val="0"/>
      <w:divBdr>
        <w:top w:val="none" w:sz="0" w:space="0" w:color="auto"/>
        <w:left w:val="none" w:sz="0" w:space="0" w:color="auto"/>
        <w:bottom w:val="none" w:sz="0" w:space="0" w:color="auto"/>
        <w:right w:val="none" w:sz="0" w:space="0" w:color="auto"/>
      </w:divBdr>
    </w:div>
    <w:div w:id="374547088">
      <w:bodyDiv w:val="1"/>
      <w:marLeft w:val="0"/>
      <w:marRight w:val="0"/>
      <w:marTop w:val="0"/>
      <w:marBottom w:val="0"/>
      <w:divBdr>
        <w:top w:val="none" w:sz="0" w:space="0" w:color="auto"/>
        <w:left w:val="none" w:sz="0" w:space="0" w:color="auto"/>
        <w:bottom w:val="none" w:sz="0" w:space="0" w:color="auto"/>
        <w:right w:val="none" w:sz="0" w:space="0" w:color="auto"/>
      </w:divBdr>
    </w:div>
    <w:div w:id="375665766">
      <w:bodyDiv w:val="1"/>
      <w:marLeft w:val="0"/>
      <w:marRight w:val="0"/>
      <w:marTop w:val="0"/>
      <w:marBottom w:val="0"/>
      <w:divBdr>
        <w:top w:val="none" w:sz="0" w:space="0" w:color="auto"/>
        <w:left w:val="none" w:sz="0" w:space="0" w:color="auto"/>
        <w:bottom w:val="none" w:sz="0" w:space="0" w:color="auto"/>
        <w:right w:val="none" w:sz="0" w:space="0" w:color="auto"/>
      </w:divBdr>
    </w:div>
    <w:div w:id="382599307">
      <w:bodyDiv w:val="1"/>
      <w:marLeft w:val="0"/>
      <w:marRight w:val="0"/>
      <w:marTop w:val="0"/>
      <w:marBottom w:val="0"/>
      <w:divBdr>
        <w:top w:val="none" w:sz="0" w:space="0" w:color="auto"/>
        <w:left w:val="none" w:sz="0" w:space="0" w:color="auto"/>
        <w:bottom w:val="none" w:sz="0" w:space="0" w:color="auto"/>
        <w:right w:val="none" w:sz="0" w:space="0" w:color="auto"/>
      </w:divBdr>
    </w:div>
    <w:div w:id="386031383">
      <w:bodyDiv w:val="1"/>
      <w:marLeft w:val="0"/>
      <w:marRight w:val="0"/>
      <w:marTop w:val="0"/>
      <w:marBottom w:val="0"/>
      <w:divBdr>
        <w:top w:val="none" w:sz="0" w:space="0" w:color="auto"/>
        <w:left w:val="none" w:sz="0" w:space="0" w:color="auto"/>
        <w:bottom w:val="none" w:sz="0" w:space="0" w:color="auto"/>
        <w:right w:val="none" w:sz="0" w:space="0" w:color="auto"/>
      </w:divBdr>
    </w:div>
    <w:div w:id="386760678">
      <w:bodyDiv w:val="1"/>
      <w:marLeft w:val="0"/>
      <w:marRight w:val="0"/>
      <w:marTop w:val="0"/>
      <w:marBottom w:val="0"/>
      <w:divBdr>
        <w:top w:val="none" w:sz="0" w:space="0" w:color="auto"/>
        <w:left w:val="none" w:sz="0" w:space="0" w:color="auto"/>
        <w:bottom w:val="none" w:sz="0" w:space="0" w:color="auto"/>
        <w:right w:val="none" w:sz="0" w:space="0" w:color="auto"/>
      </w:divBdr>
    </w:div>
    <w:div w:id="387341146">
      <w:bodyDiv w:val="1"/>
      <w:marLeft w:val="0"/>
      <w:marRight w:val="0"/>
      <w:marTop w:val="0"/>
      <w:marBottom w:val="0"/>
      <w:divBdr>
        <w:top w:val="none" w:sz="0" w:space="0" w:color="auto"/>
        <w:left w:val="none" w:sz="0" w:space="0" w:color="auto"/>
        <w:bottom w:val="none" w:sz="0" w:space="0" w:color="auto"/>
        <w:right w:val="none" w:sz="0" w:space="0" w:color="auto"/>
      </w:divBdr>
    </w:div>
    <w:div w:id="390930185">
      <w:bodyDiv w:val="1"/>
      <w:marLeft w:val="0"/>
      <w:marRight w:val="0"/>
      <w:marTop w:val="0"/>
      <w:marBottom w:val="0"/>
      <w:divBdr>
        <w:top w:val="none" w:sz="0" w:space="0" w:color="auto"/>
        <w:left w:val="none" w:sz="0" w:space="0" w:color="auto"/>
        <w:bottom w:val="none" w:sz="0" w:space="0" w:color="auto"/>
        <w:right w:val="none" w:sz="0" w:space="0" w:color="auto"/>
      </w:divBdr>
    </w:div>
    <w:div w:id="396128847">
      <w:bodyDiv w:val="1"/>
      <w:marLeft w:val="0"/>
      <w:marRight w:val="0"/>
      <w:marTop w:val="0"/>
      <w:marBottom w:val="0"/>
      <w:divBdr>
        <w:top w:val="none" w:sz="0" w:space="0" w:color="auto"/>
        <w:left w:val="none" w:sz="0" w:space="0" w:color="auto"/>
        <w:bottom w:val="none" w:sz="0" w:space="0" w:color="auto"/>
        <w:right w:val="none" w:sz="0" w:space="0" w:color="auto"/>
      </w:divBdr>
    </w:div>
    <w:div w:id="410156887">
      <w:bodyDiv w:val="1"/>
      <w:marLeft w:val="0"/>
      <w:marRight w:val="0"/>
      <w:marTop w:val="0"/>
      <w:marBottom w:val="0"/>
      <w:divBdr>
        <w:top w:val="none" w:sz="0" w:space="0" w:color="auto"/>
        <w:left w:val="none" w:sz="0" w:space="0" w:color="auto"/>
        <w:bottom w:val="none" w:sz="0" w:space="0" w:color="auto"/>
        <w:right w:val="none" w:sz="0" w:space="0" w:color="auto"/>
      </w:divBdr>
    </w:div>
    <w:div w:id="415513880">
      <w:bodyDiv w:val="1"/>
      <w:marLeft w:val="0"/>
      <w:marRight w:val="0"/>
      <w:marTop w:val="0"/>
      <w:marBottom w:val="0"/>
      <w:divBdr>
        <w:top w:val="none" w:sz="0" w:space="0" w:color="auto"/>
        <w:left w:val="none" w:sz="0" w:space="0" w:color="auto"/>
        <w:bottom w:val="none" w:sz="0" w:space="0" w:color="auto"/>
        <w:right w:val="none" w:sz="0" w:space="0" w:color="auto"/>
      </w:divBdr>
    </w:div>
    <w:div w:id="436486875">
      <w:bodyDiv w:val="1"/>
      <w:marLeft w:val="0"/>
      <w:marRight w:val="0"/>
      <w:marTop w:val="0"/>
      <w:marBottom w:val="0"/>
      <w:divBdr>
        <w:top w:val="none" w:sz="0" w:space="0" w:color="auto"/>
        <w:left w:val="none" w:sz="0" w:space="0" w:color="auto"/>
        <w:bottom w:val="none" w:sz="0" w:space="0" w:color="auto"/>
        <w:right w:val="none" w:sz="0" w:space="0" w:color="auto"/>
      </w:divBdr>
    </w:div>
    <w:div w:id="442849453">
      <w:bodyDiv w:val="1"/>
      <w:marLeft w:val="0"/>
      <w:marRight w:val="0"/>
      <w:marTop w:val="0"/>
      <w:marBottom w:val="0"/>
      <w:divBdr>
        <w:top w:val="none" w:sz="0" w:space="0" w:color="auto"/>
        <w:left w:val="none" w:sz="0" w:space="0" w:color="auto"/>
        <w:bottom w:val="none" w:sz="0" w:space="0" w:color="auto"/>
        <w:right w:val="none" w:sz="0" w:space="0" w:color="auto"/>
      </w:divBdr>
    </w:div>
    <w:div w:id="448865717">
      <w:bodyDiv w:val="1"/>
      <w:marLeft w:val="0"/>
      <w:marRight w:val="0"/>
      <w:marTop w:val="0"/>
      <w:marBottom w:val="0"/>
      <w:divBdr>
        <w:top w:val="none" w:sz="0" w:space="0" w:color="auto"/>
        <w:left w:val="none" w:sz="0" w:space="0" w:color="auto"/>
        <w:bottom w:val="none" w:sz="0" w:space="0" w:color="auto"/>
        <w:right w:val="none" w:sz="0" w:space="0" w:color="auto"/>
      </w:divBdr>
    </w:div>
    <w:div w:id="454911171">
      <w:bodyDiv w:val="1"/>
      <w:marLeft w:val="0"/>
      <w:marRight w:val="0"/>
      <w:marTop w:val="0"/>
      <w:marBottom w:val="0"/>
      <w:divBdr>
        <w:top w:val="none" w:sz="0" w:space="0" w:color="auto"/>
        <w:left w:val="none" w:sz="0" w:space="0" w:color="auto"/>
        <w:bottom w:val="none" w:sz="0" w:space="0" w:color="auto"/>
        <w:right w:val="none" w:sz="0" w:space="0" w:color="auto"/>
      </w:divBdr>
    </w:div>
    <w:div w:id="466625516">
      <w:bodyDiv w:val="1"/>
      <w:marLeft w:val="0"/>
      <w:marRight w:val="0"/>
      <w:marTop w:val="0"/>
      <w:marBottom w:val="0"/>
      <w:divBdr>
        <w:top w:val="none" w:sz="0" w:space="0" w:color="auto"/>
        <w:left w:val="none" w:sz="0" w:space="0" w:color="auto"/>
        <w:bottom w:val="none" w:sz="0" w:space="0" w:color="auto"/>
        <w:right w:val="none" w:sz="0" w:space="0" w:color="auto"/>
      </w:divBdr>
    </w:div>
    <w:div w:id="510417677">
      <w:bodyDiv w:val="1"/>
      <w:marLeft w:val="0"/>
      <w:marRight w:val="0"/>
      <w:marTop w:val="0"/>
      <w:marBottom w:val="0"/>
      <w:divBdr>
        <w:top w:val="none" w:sz="0" w:space="0" w:color="auto"/>
        <w:left w:val="none" w:sz="0" w:space="0" w:color="auto"/>
        <w:bottom w:val="none" w:sz="0" w:space="0" w:color="auto"/>
        <w:right w:val="none" w:sz="0" w:space="0" w:color="auto"/>
      </w:divBdr>
    </w:div>
    <w:div w:id="521092020">
      <w:bodyDiv w:val="1"/>
      <w:marLeft w:val="0"/>
      <w:marRight w:val="0"/>
      <w:marTop w:val="0"/>
      <w:marBottom w:val="0"/>
      <w:divBdr>
        <w:top w:val="none" w:sz="0" w:space="0" w:color="auto"/>
        <w:left w:val="none" w:sz="0" w:space="0" w:color="auto"/>
        <w:bottom w:val="none" w:sz="0" w:space="0" w:color="auto"/>
        <w:right w:val="none" w:sz="0" w:space="0" w:color="auto"/>
      </w:divBdr>
    </w:div>
    <w:div w:id="528109676">
      <w:bodyDiv w:val="1"/>
      <w:marLeft w:val="0"/>
      <w:marRight w:val="0"/>
      <w:marTop w:val="0"/>
      <w:marBottom w:val="0"/>
      <w:divBdr>
        <w:top w:val="none" w:sz="0" w:space="0" w:color="auto"/>
        <w:left w:val="none" w:sz="0" w:space="0" w:color="auto"/>
        <w:bottom w:val="none" w:sz="0" w:space="0" w:color="auto"/>
        <w:right w:val="none" w:sz="0" w:space="0" w:color="auto"/>
      </w:divBdr>
    </w:div>
    <w:div w:id="535630148">
      <w:bodyDiv w:val="1"/>
      <w:marLeft w:val="0"/>
      <w:marRight w:val="0"/>
      <w:marTop w:val="0"/>
      <w:marBottom w:val="0"/>
      <w:divBdr>
        <w:top w:val="none" w:sz="0" w:space="0" w:color="auto"/>
        <w:left w:val="none" w:sz="0" w:space="0" w:color="auto"/>
        <w:bottom w:val="none" w:sz="0" w:space="0" w:color="auto"/>
        <w:right w:val="none" w:sz="0" w:space="0" w:color="auto"/>
      </w:divBdr>
    </w:div>
    <w:div w:id="539167086">
      <w:bodyDiv w:val="1"/>
      <w:marLeft w:val="0"/>
      <w:marRight w:val="0"/>
      <w:marTop w:val="0"/>
      <w:marBottom w:val="0"/>
      <w:divBdr>
        <w:top w:val="none" w:sz="0" w:space="0" w:color="auto"/>
        <w:left w:val="none" w:sz="0" w:space="0" w:color="auto"/>
        <w:bottom w:val="none" w:sz="0" w:space="0" w:color="auto"/>
        <w:right w:val="none" w:sz="0" w:space="0" w:color="auto"/>
      </w:divBdr>
    </w:div>
    <w:div w:id="541744218">
      <w:bodyDiv w:val="1"/>
      <w:marLeft w:val="0"/>
      <w:marRight w:val="0"/>
      <w:marTop w:val="0"/>
      <w:marBottom w:val="0"/>
      <w:divBdr>
        <w:top w:val="none" w:sz="0" w:space="0" w:color="auto"/>
        <w:left w:val="none" w:sz="0" w:space="0" w:color="auto"/>
        <w:bottom w:val="none" w:sz="0" w:space="0" w:color="auto"/>
        <w:right w:val="none" w:sz="0" w:space="0" w:color="auto"/>
      </w:divBdr>
    </w:div>
    <w:div w:id="580263387">
      <w:bodyDiv w:val="1"/>
      <w:marLeft w:val="0"/>
      <w:marRight w:val="0"/>
      <w:marTop w:val="0"/>
      <w:marBottom w:val="0"/>
      <w:divBdr>
        <w:top w:val="none" w:sz="0" w:space="0" w:color="auto"/>
        <w:left w:val="none" w:sz="0" w:space="0" w:color="auto"/>
        <w:bottom w:val="none" w:sz="0" w:space="0" w:color="auto"/>
        <w:right w:val="none" w:sz="0" w:space="0" w:color="auto"/>
      </w:divBdr>
    </w:div>
    <w:div w:id="584656332">
      <w:bodyDiv w:val="1"/>
      <w:marLeft w:val="0"/>
      <w:marRight w:val="0"/>
      <w:marTop w:val="0"/>
      <w:marBottom w:val="0"/>
      <w:divBdr>
        <w:top w:val="none" w:sz="0" w:space="0" w:color="auto"/>
        <w:left w:val="none" w:sz="0" w:space="0" w:color="auto"/>
        <w:bottom w:val="none" w:sz="0" w:space="0" w:color="auto"/>
        <w:right w:val="none" w:sz="0" w:space="0" w:color="auto"/>
      </w:divBdr>
    </w:div>
    <w:div w:id="614677323">
      <w:bodyDiv w:val="1"/>
      <w:marLeft w:val="0"/>
      <w:marRight w:val="0"/>
      <w:marTop w:val="0"/>
      <w:marBottom w:val="0"/>
      <w:divBdr>
        <w:top w:val="none" w:sz="0" w:space="0" w:color="auto"/>
        <w:left w:val="none" w:sz="0" w:space="0" w:color="auto"/>
        <w:bottom w:val="none" w:sz="0" w:space="0" w:color="auto"/>
        <w:right w:val="none" w:sz="0" w:space="0" w:color="auto"/>
      </w:divBdr>
    </w:div>
    <w:div w:id="621956427">
      <w:bodyDiv w:val="1"/>
      <w:marLeft w:val="0"/>
      <w:marRight w:val="0"/>
      <w:marTop w:val="0"/>
      <w:marBottom w:val="0"/>
      <w:divBdr>
        <w:top w:val="none" w:sz="0" w:space="0" w:color="auto"/>
        <w:left w:val="none" w:sz="0" w:space="0" w:color="auto"/>
        <w:bottom w:val="none" w:sz="0" w:space="0" w:color="auto"/>
        <w:right w:val="none" w:sz="0" w:space="0" w:color="auto"/>
      </w:divBdr>
    </w:div>
    <w:div w:id="631785918">
      <w:bodyDiv w:val="1"/>
      <w:marLeft w:val="0"/>
      <w:marRight w:val="0"/>
      <w:marTop w:val="0"/>
      <w:marBottom w:val="0"/>
      <w:divBdr>
        <w:top w:val="none" w:sz="0" w:space="0" w:color="auto"/>
        <w:left w:val="none" w:sz="0" w:space="0" w:color="auto"/>
        <w:bottom w:val="none" w:sz="0" w:space="0" w:color="auto"/>
        <w:right w:val="none" w:sz="0" w:space="0" w:color="auto"/>
      </w:divBdr>
    </w:div>
    <w:div w:id="651178275">
      <w:bodyDiv w:val="1"/>
      <w:marLeft w:val="0"/>
      <w:marRight w:val="0"/>
      <w:marTop w:val="0"/>
      <w:marBottom w:val="0"/>
      <w:divBdr>
        <w:top w:val="none" w:sz="0" w:space="0" w:color="auto"/>
        <w:left w:val="none" w:sz="0" w:space="0" w:color="auto"/>
        <w:bottom w:val="none" w:sz="0" w:space="0" w:color="auto"/>
        <w:right w:val="none" w:sz="0" w:space="0" w:color="auto"/>
      </w:divBdr>
    </w:div>
    <w:div w:id="652947410">
      <w:bodyDiv w:val="1"/>
      <w:marLeft w:val="0"/>
      <w:marRight w:val="0"/>
      <w:marTop w:val="0"/>
      <w:marBottom w:val="0"/>
      <w:divBdr>
        <w:top w:val="none" w:sz="0" w:space="0" w:color="auto"/>
        <w:left w:val="none" w:sz="0" w:space="0" w:color="auto"/>
        <w:bottom w:val="none" w:sz="0" w:space="0" w:color="auto"/>
        <w:right w:val="none" w:sz="0" w:space="0" w:color="auto"/>
      </w:divBdr>
    </w:div>
    <w:div w:id="655648368">
      <w:bodyDiv w:val="1"/>
      <w:marLeft w:val="0"/>
      <w:marRight w:val="0"/>
      <w:marTop w:val="0"/>
      <w:marBottom w:val="0"/>
      <w:divBdr>
        <w:top w:val="none" w:sz="0" w:space="0" w:color="auto"/>
        <w:left w:val="none" w:sz="0" w:space="0" w:color="auto"/>
        <w:bottom w:val="none" w:sz="0" w:space="0" w:color="auto"/>
        <w:right w:val="none" w:sz="0" w:space="0" w:color="auto"/>
      </w:divBdr>
    </w:div>
    <w:div w:id="658927145">
      <w:bodyDiv w:val="1"/>
      <w:marLeft w:val="0"/>
      <w:marRight w:val="0"/>
      <w:marTop w:val="0"/>
      <w:marBottom w:val="0"/>
      <w:divBdr>
        <w:top w:val="none" w:sz="0" w:space="0" w:color="auto"/>
        <w:left w:val="none" w:sz="0" w:space="0" w:color="auto"/>
        <w:bottom w:val="none" w:sz="0" w:space="0" w:color="auto"/>
        <w:right w:val="none" w:sz="0" w:space="0" w:color="auto"/>
      </w:divBdr>
    </w:div>
    <w:div w:id="661547016">
      <w:bodyDiv w:val="1"/>
      <w:marLeft w:val="0"/>
      <w:marRight w:val="0"/>
      <w:marTop w:val="0"/>
      <w:marBottom w:val="0"/>
      <w:divBdr>
        <w:top w:val="none" w:sz="0" w:space="0" w:color="auto"/>
        <w:left w:val="none" w:sz="0" w:space="0" w:color="auto"/>
        <w:bottom w:val="none" w:sz="0" w:space="0" w:color="auto"/>
        <w:right w:val="none" w:sz="0" w:space="0" w:color="auto"/>
      </w:divBdr>
    </w:div>
    <w:div w:id="662778246">
      <w:bodyDiv w:val="1"/>
      <w:marLeft w:val="0"/>
      <w:marRight w:val="0"/>
      <w:marTop w:val="0"/>
      <w:marBottom w:val="0"/>
      <w:divBdr>
        <w:top w:val="none" w:sz="0" w:space="0" w:color="auto"/>
        <w:left w:val="none" w:sz="0" w:space="0" w:color="auto"/>
        <w:bottom w:val="none" w:sz="0" w:space="0" w:color="auto"/>
        <w:right w:val="none" w:sz="0" w:space="0" w:color="auto"/>
      </w:divBdr>
    </w:div>
    <w:div w:id="665281329">
      <w:bodyDiv w:val="1"/>
      <w:marLeft w:val="0"/>
      <w:marRight w:val="0"/>
      <w:marTop w:val="0"/>
      <w:marBottom w:val="0"/>
      <w:divBdr>
        <w:top w:val="none" w:sz="0" w:space="0" w:color="auto"/>
        <w:left w:val="none" w:sz="0" w:space="0" w:color="auto"/>
        <w:bottom w:val="none" w:sz="0" w:space="0" w:color="auto"/>
        <w:right w:val="none" w:sz="0" w:space="0" w:color="auto"/>
      </w:divBdr>
    </w:div>
    <w:div w:id="669792253">
      <w:bodyDiv w:val="1"/>
      <w:marLeft w:val="0"/>
      <w:marRight w:val="0"/>
      <w:marTop w:val="0"/>
      <w:marBottom w:val="0"/>
      <w:divBdr>
        <w:top w:val="none" w:sz="0" w:space="0" w:color="auto"/>
        <w:left w:val="none" w:sz="0" w:space="0" w:color="auto"/>
        <w:bottom w:val="none" w:sz="0" w:space="0" w:color="auto"/>
        <w:right w:val="none" w:sz="0" w:space="0" w:color="auto"/>
      </w:divBdr>
    </w:div>
    <w:div w:id="673460779">
      <w:bodyDiv w:val="1"/>
      <w:marLeft w:val="0"/>
      <w:marRight w:val="0"/>
      <w:marTop w:val="0"/>
      <w:marBottom w:val="0"/>
      <w:divBdr>
        <w:top w:val="none" w:sz="0" w:space="0" w:color="auto"/>
        <w:left w:val="none" w:sz="0" w:space="0" w:color="auto"/>
        <w:bottom w:val="none" w:sz="0" w:space="0" w:color="auto"/>
        <w:right w:val="none" w:sz="0" w:space="0" w:color="auto"/>
      </w:divBdr>
    </w:div>
    <w:div w:id="675310359">
      <w:bodyDiv w:val="1"/>
      <w:marLeft w:val="0"/>
      <w:marRight w:val="0"/>
      <w:marTop w:val="0"/>
      <w:marBottom w:val="0"/>
      <w:divBdr>
        <w:top w:val="none" w:sz="0" w:space="0" w:color="auto"/>
        <w:left w:val="none" w:sz="0" w:space="0" w:color="auto"/>
        <w:bottom w:val="none" w:sz="0" w:space="0" w:color="auto"/>
        <w:right w:val="none" w:sz="0" w:space="0" w:color="auto"/>
      </w:divBdr>
    </w:div>
    <w:div w:id="681474021">
      <w:bodyDiv w:val="1"/>
      <w:marLeft w:val="0"/>
      <w:marRight w:val="0"/>
      <w:marTop w:val="0"/>
      <w:marBottom w:val="0"/>
      <w:divBdr>
        <w:top w:val="none" w:sz="0" w:space="0" w:color="auto"/>
        <w:left w:val="none" w:sz="0" w:space="0" w:color="auto"/>
        <w:bottom w:val="none" w:sz="0" w:space="0" w:color="auto"/>
        <w:right w:val="none" w:sz="0" w:space="0" w:color="auto"/>
      </w:divBdr>
    </w:div>
    <w:div w:id="681781206">
      <w:bodyDiv w:val="1"/>
      <w:marLeft w:val="0"/>
      <w:marRight w:val="0"/>
      <w:marTop w:val="0"/>
      <w:marBottom w:val="0"/>
      <w:divBdr>
        <w:top w:val="none" w:sz="0" w:space="0" w:color="auto"/>
        <w:left w:val="none" w:sz="0" w:space="0" w:color="auto"/>
        <w:bottom w:val="none" w:sz="0" w:space="0" w:color="auto"/>
        <w:right w:val="none" w:sz="0" w:space="0" w:color="auto"/>
      </w:divBdr>
    </w:div>
    <w:div w:id="683243543">
      <w:bodyDiv w:val="1"/>
      <w:marLeft w:val="0"/>
      <w:marRight w:val="0"/>
      <w:marTop w:val="0"/>
      <w:marBottom w:val="0"/>
      <w:divBdr>
        <w:top w:val="none" w:sz="0" w:space="0" w:color="auto"/>
        <w:left w:val="none" w:sz="0" w:space="0" w:color="auto"/>
        <w:bottom w:val="none" w:sz="0" w:space="0" w:color="auto"/>
        <w:right w:val="none" w:sz="0" w:space="0" w:color="auto"/>
      </w:divBdr>
    </w:div>
    <w:div w:id="684593074">
      <w:bodyDiv w:val="1"/>
      <w:marLeft w:val="0"/>
      <w:marRight w:val="0"/>
      <w:marTop w:val="0"/>
      <w:marBottom w:val="0"/>
      <w:divBdr>
        <w:top w:val="none" w:sz="0" w:space="0" w:color="auto"/>
        <w:left w:val="none" w:sz="0" w:space="0" w:color="auto"/>
        <w:bottom w:val="none" w:sz="0" w:space="0" w:color="auto"/>
        <w:right w:val="none" w:sz="0" w:space="0" w:color="auto"/>
      </w:divBdr>
    </w:div>
    <w:div w:id="684937498">
      <w:bodyDiv w:val="1"/>
      <w:marLeft w:val="0"/>
      <w:marRight w:val="0"/>
      <w:marTop w:val="0"/>
      <w:marBottom w:val="0"/>
      <w:divBdr>
        <w:top w:val="none" w:sz="0" w:space="0" w:color="auto"/>
        <w:left w:val="none" w:sz="0" w:space="0" w:color="auto"/>
        <w:bottom w:val="none" w:sz="0" w:space="0" w:color="auto"/>
        <w:right w:val="none" w:sz="0" w:space="0" w:color="auto"/>
      </w:divBdr>
    </w:div>
    <w:div w:id="687101180">
      <w:bodyDiv w:val="1"/>
      <w:marLeft w:val="0"/>
      <w:marRight w:val="0"/>
      <w:marTop w:val="0"/>
      <w:marBottom w:val="0"/>
      <w:divBdr>
        <w:top w:val="none" w:sz="0" w:space="0" w:color="auto"/>
        <w:left w:val="none" w:sz="0" w:space="0" w:color="auto"/>
        <w:bottom w:val="none" w:sz="0" w:space="0" w:color="auto"/>
        <w:right w:val="none" w:sz="0" w:space="0" w:color="auto"/>
      </w:divBdr>
    </w:div>
    <w:div w:id="690953676">
      <w:bodyDiv w:val="1"/>
      <w:marLeft w:val="0"/>
      <w:marRight w:val="0"/>
      <w:marTop w:val="0"/>
      <w:marBottom w:val="0"/>
      <w:divBdr>
        <w:top w:val="none" w:sz="0" w:space="0" w:color="auto"/>
        <w:left w:val="none" w:sz="0" w:space="0" w:color="auto"/>
        <w:bottom w:val="none" w:sz="0" w:space="0" w:color="auto"/>
        <w:right w:val="none" w:sz="0" w:space="0" w:color="auto"/>
      </w:divBdr>
    </w:div>
    <w:div w:id="693576266">
      <w:bodyDiv w:val="1"/>
      <w:marLeft w:val="0"/>
      <w:marRight w:val="0"/>
      <w:marTop w:val="0"/>
      <w:marBottom w:val="0"/>
      <w:divBdr>
        <w:top w:val="none" w:sz="0" w:space="0" w:color="auto"/>
        <w:left w:val="none" w:sz="0" w:space="0" w:color="auto"/>
        <w:bottom w:val="none" w:sz="0" w:space="0" w:color="auto"/>
        <w:right w:val="none" w:sz="0" w:space="0" w:color="auto"/>
      </w:divBdr>
    </w:div>
    <w:div w:id="695959033">
      <w:bodyDiv w:val="1"/>
      <w:marLeft w:val="0"/>
      <w:marRight w:val="0"/>
      <w:marTop w:val="0"/>
      <w:marBottom w:val="0"/>
      <w:divBdr>
        <w:top w:val="none" w:sz="0" w:space="0" w:color="auto"/>
        <w:left w:val="none" w:sz="0" w:space="0" w:color="auto"/>
        <w:bottom w:val="none" w:sz="0" w:space="0" w:color="auto"/>
        <w:right w:val="none" w:sz="0" w:space="0" w:color="auto"/>
      </w:divBdr>
    </w:div>
    <w:div w:id="696202881">
      <w:bodyDiv w:val="1"/>
      <w:marLeft w:val="0"/>
      <w:marRight w:val="0"/>
      <w:marTop w:val="0"/>
      <w:marBottom w:val="0"/>
      <w:divBdr>
        <w:top w:val="none" w:sz="0" w:space="0" w:color="auto"/>
        <w:left w:val="none" w:sz="0" w:space="0" w:color="auto"/>
        <w:bottom w:val="none" w:sz="0" w:space="0" w:color="auto"/>
        <w:right w:val="none" w:sz="0" w:space="0" w:color="auto"/>
      </w:divBdr>
      <w:divsChild>
        <w:div w:id="858199746">
          <w:marLeft w:val="1714"/>
          <w:marRight w:val="0"/>
          <w:marTop w:val="60"/>
          <w:marBottom w:val="0"/>
          <w:divBdr>
            <w:top w:val="none" w:sz="0" w:space="0" w:color="auto"/>
            <w:left w:val="none" w:sz="0" w:space="0" w:color="auto"/>
            <w:bottom w:val="none" w:sz="0" w:space="0" w:color="auto"/>
            <w:right w:val="none" w:sz="0" w:space="0" w:color="auto"/>
          </w:divBdr>
        </w:div>
      </w:divsChild>
    </w:div>
    <w:div w:id="700008166">
      <w:bodyDiv w:val="1"/>
      <w:marLeft w:val="0"/>
      <w:marRight w:val="0"/>
      <w:marTop w:val="0"/>
      <w:marBottom w:val="0"/>
      <w:divBdr>
        <w:top w:val="none" w:sz="0" w:space="0" w:color="auto"/>
        <w:left w:val="none" w:sz="0" w:space="0" w:color="auto"/>
        <w:bottom w:val="none" w:sz="0" w:space="0" w:color="auto"/>
        <w:right w:val="none" w:sz="0" w:space="0" w:color="auto"/>
      </w:divBdr>
    </w:div>
    <w:div w:id="706296579">
      <w:bodyDiv w:val="1"/>
      <w:marLeft w:val="0"/>
      <w:marRight w:val="0"/>
      <w:marTop w:val="0"/>
      <w:marBottom w:val="0"/>
      <w:divBdr>
        <w:top w:val="none" w:sz="0" w:space="0" w:color="auto"/>
        <w:left w:val="none" w:sz="0" w:space="0" w:color="auto"/>
        <w:bottom w:val="none" w:sz="0" w:space="0" w:color="auto"/>
        <w:right w:val="none" w:sz="0" w:space="0" w:color="auto"/>
      </w:divBdr>
    </w:div>
    <w:div w:id="735199642">
      <w:bodyDiv w:val="1"/>
      <w:marLeft w:val="0"/>
      <w:marRight w:val="0"/>
      <w:marTop w:val="0"/>
      <w:marBottom w:val="0"/>
      <w:divBdr>
        <w:top w:val="none" w:sz="0" w:space="0" w:color="auto"/>
        <w:left w:val="none" w:sz="0" w:space="0" w:color="auto"/>
        <w:bottom w:val="none" w:sz="0" w:space="0" w:color="auto"/>
        <w:right w:val="none" w:sz="0" w:space="0" w:color="auto"/>
      </w:divBdr>
    </w:div>
    <w:div w:id="746807830">
      <w:bodyDiv w:val="1"/>
      <w:marLeft w:val="0"/>
      <w:marRight w:val="0"/>
      <w:marTop w:val="0"/>
      <w:marBottom w:val="0"/>
      <w:divBdr>
        <w:top w:val="none" w:sz="0" w:space="0" w:color="auto"/>
        <w:left w:val="none" w:sz="0" w:space="0" w:color="auto"/>
        <w:bottom w:val="none" w:sz="0" w:space="0" w:color="auto"/>
        <w:right w:val="none" w:sz="0" w:space="0" w:color="auto"/>
      </w:divBdr>
    </w:div>
    <w:div w:id="788083471">
      <w:bodyDiv w:val="1"/>
      <w:marLeft w:val="0"/>
      <w:marRight w:val="0"/>
      <w:marTop w:val="0"/>
      <w:marBottom w:val="0"/>
      <w:divBdr>
        <w:top w:val="none" w:sz="0" w:space="0" w:color="auto"/>
        <w:left w:val="none" w:sz="0" w:space="0" w:color="auto"/>
        <w:bottom w:val="none" w:sz="0" w:space="0" w:color="auto"/>
        <w:right w:val="none" w:sz="0" w:space="0" w:color="auto"/>
      </w:divBdr>
    </w:div>
    <w:div w:id="798298538">
      <w:bodyDiv w:val="1"/>
      <w:marLeft w:val="0"/>
      <w:marRight w:val="0"/>
      <w:marTop w:val="0"/>
      <w:marBottom w:val="0"/>
      <w:divBdr>
        <w:top w:val="none" w:sz="0" w:space="0" w:color="auto"/>
        <w:left w:val="none" w:sz="0" w:space="0" w:color="auto"/>
        <w:bottom w:val="none" w:sz="0" w:space="0" w:color="auto"/>
        <w:right w:val="none" w:sz="0" w:space="0" w:color="auto"/>
      </w:divBdr>
    </w:div>
    <w:div w:id="799807218">
      <w:bodyDiv w:val="1"/>
      <w:marLeft w:val="0"/>
      <w:marRight w:val="0"/>
      <w:marTop w:val="0"/>
      <w:marBottom w:val="0"/>
      <w:divBdr>
        <w:top w:val="none" w:sz="0" w:space="0" w:color="auto"/>
        <w:left w:val="none" w:sz="0" w:space="0" w:color="auto"/>
        <w:bottom w:val="none" w:sz="0" w:space="0" w:color="auto"/>
        <w:right w:val="none" w:sz="0" w:space="0" w:color="auto"/>
      </w:divBdr>
    </w:div>
    <w:div w:id="812676389">
      <w:bodyDiv w:val="1"/>
      <w:marLeft w:val="0"/>
      <w:marRight w:val="0"/>
      <w:marTop w:val="0"/>
      <w:marBottom w:val="0"/>
      <w:divBdr>
        <w:top w:val="none" w:sz="0" w:space="0" w:color="auto"/>
        <w:left w:val="none" w:sz="0" w:space="0" w:color="auto"/>
        <w:bottom w:val="none" w:sz="0" w:space="0" w:color="auto"/>
        <w:right w:val="none" w:sz="0" w:space="0" w:color="auto"/>
      </w:divBdr>
    </w:div>
    <w:div w:id="820078352">
      <w:bodyDiv w:val="1"/>
      <w:marLeft w:val="0"/>
      <w:marRight w:val="0"/>
      <w:marTop w:val="0"/>
      <w:marBottom w:val="0"/>
      <w:divBdr>
        <w:top w:val="none" w:sz="0" w:space="0" w:color="auto"/>
        <w:left w:val="none" w:sz="0" w:space="0" w:color="auto"/>
        <w:bottom w:val="none" w:sz="0" w:space="0" w:color="auto"/>
        <w:right w:val="none" w:sz="0" w:space="0" w:color="auto"/>
      </w:divBdr>
    </w:div>
    <w:div w:id="821779586">
      <w:bodyDiv w:val="1"/>
      <w:marLeft w:val="0"/>
      <w:marRight w:val="0"/>
      <w:marTop w:val="0"/>
      <w:marBottom w:val="0"/>
      <w:divBdr>
        <w:top w:val="none" w:sz="0" w:space="0" w:color="auto"/>
        <w:left w:val="none" w:sz="0" w:space="0" w:color="auto"/>
        <w:bottom w:val="none" w:sz="0" w:space="0" w:color="auto"/>
        <w:right w:val="none" w:sz="0" w:space="0" w:color="auto"/>
      </w:divBdr>
    </w:div>
    <w:div w:id="862477661">
      <w:bodyDiv w:val="1"/>
      <w:marLeft w:val="0"/>
      <w:marRight w:val="0"/>
      <w:marTop w:val="0"/>
      <w:marBottom w:val="0"/>
      <w:divBdr>
        <w:top w:val="none" w:sz="0" w:space="0" w:color="auto"/>
        <w:left w:val="none" w:sz="0" w:space="0" w:color="auto"/>
        <w:bottom w:val="none" w:sz="0" w:space="0" w:color="auto"/>
        <w:right w:val="none" w:sz="0" w:space="0" w:color="auto"/>
      </w:divBdr>
    </w:div>
    <w:div w:id="871109503">
      <w:bodyDiv w:val="1"/>
      <w:marLeft w:val="0"/>
      <w:marRight w:val="0"/>
      <w:marTop w:val="0"/>
      <w:marBottom w:val="0"/>
      <w:divBdr>
        <w:top w:val="none" w:sz="0" w:space="0" w:color="auto"/>
        <w:left w:val="none" w:sz="0" w:space="0" w:color="auto"/>
        <w:bottom w:val="none" w:sz="0" w:space="0" w:color="auto"/>
        <w:right w:val="none" w:sz="0" w:space="0" w:color="auto"/>
      </w:divBdr>
      <w:divsChild>
        <w:div w:id="1027175834">
          <w:marLeft w:val="720"/>
          <w:marRight w:val="0"/>
          <w:marTop w:val="60"/>
          <w:marBottom w:val="0"/>
          <w:divBdr>
            <w:top w:val="none" w:sz="0" w:space="0" w:color="auto"/>
            <w:left w:val="none" w:sz="0" w:space="0" w:color="auto"/>
            <w:bottom w:val="none" w:sz="0" w:space="0" w:color="auto"/>
            <w:right w:val="none" w:sz="0" w:space="0" w:color="auto"/>
          </w:divBdr>
        </w:div>
      </w:divsChild>
    </w:div>
    <w:div w:id="871498123">
      <w:bodyDiv w:val="1"/>
      <w:marLeft w:val="0"/>
      <w:marRight w:val="0"/>
      <w:marTop w:val="0"/>
      <w:marBottom w:val="0"/>
      <w:divBdr>
        <w:top w:val="none" w:sz="0" w:space="0" w:color="auto"/>
        <w:left w:val="none" w:sz="0" w:space="0" w:color="auto"/>
        <w:bottom w:val="none" w:sz="0" w:space="0" w:color="auto"/>
        <w:right w:val="none" w:sz="0" w:space="0" w:color="auto"/>
      </w:divBdr>
    </w:div>
    <w:div w:id="880170843">
      <w:bodyDiv w:val="1"/>
      <w:marLeft w:val="0"/>
      <w:marRight w:val="0"/>
      <w:marTop w:val="0"/>
      <w:marBottom w:val="0"/>
      <w:divBdr>
        <w:top w:val="none" w:sz="0" w:space="0" w:color="auto"/>
        <w:left w:val="none" w:sz="0" w:space="0" w:color="auto"/>
        <w:bottom w:val="none" w:sz="0" w:space="0" w:color="auto"/>
        <w:right w:val="none" w:sz="0" w:space="0" w:color="auto"/>
      </w:divBdr>
    </w:div>
    <w:div w:id="881672773">
      <w:bodyDiv w:val="1"/>
      <w:marLeft w:val="0"/>
      <w:marRight w:val="0"/>
      <w:marTop w:val="0"/>
      <w:marBottom w:val="0"/>
      <w:divBdr>
        <w:top w:val="none" w:sz="0" w:space="0" w:color="auto"/>
        <w:left w:val="none" w:sz="0" w:space="0" w:color="auto"/>
        <w:bottom w:val="none" w:sz="0" w:space="0" w:color="auto"/>
        <w:right w:val="none" w:sz="0" w:space="0" w:color="auto"/>
      </w:divBdr>
      <w:divsChild>
        <w:div w:id="269819756">
          <w:marLeft w:val="1714"/>
          <w:marRight w:val="0"/>
          <w:marTop w:val="60"/>
          <w:marBottom w:val="0"/>
          <w:divBdr>
            <w:top w:val="none" w:sz="0" w:space="0" w:color="auto"/>
            <w:left w:val="none" w:sz="0" w:space="0" w:color="auto"/>
            <w:bottom w:val="none" w:sz="0" w:space="0" w:color="auto"/>
            <w:right w:val="none" w:sz="0" w:space="0" w:color="auto"/>
          </w:divBdr>
        </w:div>
        <w:div w:id="363946528">
          <w:marLeft w:val="1714"/>
          <w:marRight w:val="0"/>
          <w:marTop w:val="60"/>
          <w:marBottom w:val="0"/>
          <w:divBdr>
            <w:top w:val="none" w:sz="0" w:space="0" w:color="auto"/>
            <w:left w:val="none" w:sz="0" w:space="0" w:color="auto"/>
            <w:bottom w:val="none" w:sz="0" w:space="0" w:color="auto"/>
            <w:right w:val="none" w:sz="0" w:space="0" w:color="auto"/>
          </w:divBdr>
        </w:div>
        <w:div w:id="440882249">
          <w:marLeft w:val="1440"/>
          <w:marRight w:val="0"/>
          <w:marTop w:val="60"/>
          <w:marBottom w:val="0"/>
          <w:divBdr>
            <w:top w:val="none" w:sz="0" w:space="0" w:color="auto"/>
            <w:left w:val="none" w:sz="0" w:space="0" w:color="auto"/>
            <w:bottom w:val="none" w:sz="0" w:space="0" w:color="auto"/>
            <w:right w:val="none" w:sz="0" w:space="0" w:color="auto"/>
          </w:divBdr>
        </w:div>
        <w:div w:id="1218778364">
          <w:marLeft w:val="1440"/>
          <w:marRight w:val="0"/>
          <w:marTop w:val="60"/>
          <w:marBottom w:val="0"/>
          <w:divBdr>
            <w:top w:val="none" w:sz="0" w:space="0" w:color="auto"/>
            <w:left w:val="none" w:sz="0" w:space="0" w:color="auto"/>
            <w:bottom w:val="none" w:sz="0" w:space="0" w:color="auto"/>
            <w:right w:val="none" w:sz="0" w:space="0" w:color="auto"/>
          </w:divBdr>
        </w:div>
        <w:div w:id="1518155598">
          <w:marLeft w:val="1440"/>
          <w:marRight w:val="0"/>
          <w:marTop w:val="60"/>
          <w:marBottom w:val="0"/>
          <w:divBdr>
            <w:top w:val="none" w:sz="0" w:space="0" w:color="auto"/>
            <w:left w:val="none" w:sz="0" w:space="0" w:color="auto"/>
            <w:bottom w:val="none" w:sz="0" w:space="0" w:color="auto"/>
            <w:right w:val="none" w:sz="0" w:space="0" w:color="auto"/>
          </w:divBdr>
        </w:div>
        <w:div w:id="2137140712">
          <w:marLeft w:val="1714"/>
          <w:marRight w:val="0"/>
          <w:marTop w:val="60"/>
          <w:marBottom w:val="0"/>
          <w:divBdr>
            <w:top w:val="none" w:sz="0" w:space="0" w:color="auto"/>
            <w:left w:val="none" w:sz="0" w:space="0" w:color="auto"/>
            <w:bottom w:val="none" w:sz="0" w:space="0" w:color="auto"/>
            <w:right w:val="none" w:sz="0" w:space="0" w:color="auto"/>
          </w:divBdr>
        </w:div>
      </w:divsChild>
    </w:div>
    <w:div w:id="903832985">
      <w:bodyDiv w:val="1"/>
      <w:marLeft w:val="0"/>
      <w:marRight w:val="0"/>
      <w:marTop w:val="0"/>
      <w:marBottom w:val="0"/>
      <w:divBdr>
        <w:top w:val="none" w:sz="0" w:space="0" w:color="auto"/>
        <w:left w:val="none" w:sz="0" w:space="0" w:color="auto"/>
        <w:bottom w:val="none" w:sz="0" w:space="0" w:color="auto"/>
        <w:right w:val="none" w:sz="0" w:space="0" w:color="auto"/>
      </w:divBdr>
    </w:div>
    <w:div w:id="917327850">
      <w:bodyDiv w:val="1"/>
      <w:marLeft w:val="0"/>
      <w:marRight w:val="0"/>
      <w:marTop w:val="0"/>
      <w:marBottom w:val="0"/>
      <w:divBdr>
        <w:top w:val="none" w:sz="0" w:space="0" w:color="auto"/>
        <w:left w:val="none" w:sz="0" w:space="0" w:color="auto"/>
        <w:bottom w:val="none" w:sz="0" w:space="0" w:color="auto"/>
        <w:right w:val="none" w:sz="0" w:space="0" w:color="auto"/>
      </w:divBdr>
    </w:div>
    <w:div w:id="928075532">
      <w:bodyDiv w:val="1"/>
      <w:marLeft w:val="0"/>
      <w:marRight w:val="0"/>
      <w:marTop w:val="0"/>
      <w:marBottom w:val="0"/>
      <w:divBdr>
        <w:top w:val="none" w:sz="0" w:space="0" w:color="auto"/>
        <w:left w:val="none" w:sz="0" w:space="0" w:color="auto"/>
        <w:bottom w:val="none" w:sz="0" w:space="0" w:color="auto"/>
        <w:right w:val="none" w:sz="0" w:space="0" w:color="auto"/>
      </w:divBdr>
    </w:div>
    <w:div w:id="931743018">
      <w:bodyDiv w:val="1"/>
      <w:marLeft w:val="0"/>
      <w:marRight w:val="0"/>
      <w:marTop w:val="0"/>
      <w:marBottom w:val="0"/>
      <w:divBdr>
        <w:top w:val="none" w:sz="0" w:space="0" w:color="auto"/>
        <w:left w:val="none" w:sz="0" w:space="0" w:color="auto"/>
        <w:bottom w:val="none" w:sz="0" w:space="0" w:color="auto"/>
        <w:right w:val="none" w:sz="0" w:space="0" w:color="auto"/>
      </w:divBdr>
    </w:div>
    <w:div w:id="934901868">
      <w:bodyDiv w:val="1"/>
      <w:marLeft w:val="0"/>
      <w:marRight w:val="0"/>
      <w:marTop w:val="0"/>
      <w:marBottom w:val="0"/>
      <w:divBdr>
        <w:top w:val="none" w:sz="0" w:space="0" w:color="auto"/>
        <w:left w:val="none" w:sz="0" w:space="0" w:color="auto"/>
        <w:bottom w:val="none" w:sz="0" w:space="0" w:color="auto"/>
        <w:right w:val="none" w:sz="0" w:space="0" w:color="auto"/>
      </w:divBdr>
    </w:div>
    <w:div w:id="940842580">
      <w:bodyDiv w:val="1"/>
      <w:marLeft w:val="0"/>
      <w:marRight w:val="0"/>
      <w:marTop w:val="0"/>
      <w:marBottom w:val="0"/>
      <w:divBdr>
        <w:top w:val="none" w:sz="0" w:space="0" w:color="auto"/>
        <w:left w:val="none" w:sz="0" w:space="0" w:color="auto"/>
        <w:bottom w:val="none" w:sz="0" w:space="0" w:color="auto"/>
        <w:right w:val="none" w:sz="0" w:space="0" w:color="auto"/>
      </w:divBdr>
    </w:div>
    <w:div w:id="947614923">
      <w:bodyDiv w:val="1"/>
      <w:marLeft w:val="0"/>
      <w:marRight w:val="0"/>
      <w:marTop w:val="0"/>
      <w:marBottom w:val="0"/>
      <w:divBdr>
        <w:top w:val="none" w:sz="0" w:space="0" w:color="auto"/>
        <w:left w:val="none" w:sz="0" w:space="0" w:color="auto"/>
        <w:bottom w:val="none" w:sz="0" w:space="0" w:color="auto"/>
        <w:right w:val="none" w:sz="0" w:space="0" w:color="auto"/>
      </w:divBdr>
    </w:div>
    <w:div w:id="968438141">
      <w:bodyDiv w:val="1"/>
      <w:marLeft w:val="0"/>
      <w:marRight w:val="0"/>
      <w:marTop w:val="0"/>
      <w:marBottom w:val="0"/>
      <w:divBdr>
        <w:top w:val="none" w:sz="0" w:space="0" w:color="auto"/>
        <w:left w:val="none" w:sz="0" w:space="0" w:color="auto"/>
        <w:bottom w:val="none" w:sz="0" w:space="0" w:color="auto"/>
        <w:right w:val="none" w:sz="0" w:space="0" w:color="auto"/>
      </w:divBdr>
    </w:div>
    <w:div w:id="971054074">
      <w:bodyDiv w:val="1"/>
      <w:marLeft w:val="0"/>
      <w:marRight w:val="0"/>
      <w:marTop w:val="0"/>
      <w:marBottom w:val="0"/>
      <w:divBdr>
        <w:top w:val="none" w:sz="0" w:space="0" w:color="auto"/>
        <w:left w:val="none" w:sz="0" w:space="0" w:color="auto"/>
        <w:bottom w:val="none" w:sz="0" w:space="0" w:color="auto"/>
        <w:right w:val="none" w:sz="0" w:space="0" w:color="auto"/>
      </w:divBdr>
    </w:div>
    <w:div w:id="976380332">
      <w:bodyDiv w:val="1"/>
      <w:marLeft w:val="0"/>
      <w:marRight w:val="0"/>
      <w:marTop w:val="0"/>
      <w:marBottom w:val="0"/>
      <w:divBdr>
        <w:top w:val="none" w:sz="0" w:space="0" w:color="auto"/>
        <w:left w:val="none" w:sz="0" w:space="0" w:color="auto"/>
        <w:bottom w:val="none" w:sz="0" w:space="0" w:color="auto"/>
        <w:right w:val="none" w:sz="0" w:space="0" w:color="auto"/>
      </w:divBdr>
    </w:div>
    <w:div w:id="978148520">
      <w:bodyDiv w:val="1"/>
      <w:marLeft w:val="0"/>
      <w:marRight w:val="0"/>
      <w:marTop w:val="0"/>
      <w:marBottom w:val="0"/>
      <w:divBdr>
        <w:top w:val="none" w:sz="0" w:space="0" w:color="auto"/>
        <w:left w:val="none" w:sz="0" w:space="0" w:color="auto"/>
        <w:bottom w:val="none" w:sz="0" w:space="0" w:color="auto"/>
        <w:right w:val="none" w:sz="0" w:space="0" w:color="auto"/>
      </w:divBdr>
    </w:div>
    <w:div w:id="1000540794">
      <w:bodyDiv w:val="1"/>
      <w:marLeft w:val="0"/>
      <w:marRight w:val="0"/>
      <w:marTop w:val="0"/>
      <w:marBottom w:val="0"/>
      <w:divBdr>
        <w:top w:val="none" w:sz="0" w:space="0" w:color="auto"/>
        <w:left w:val="none" w:sz="0" w:space="0" w:color="auto"/>
        <w:bottom w:val="none" w:sz="0" w:space="0" w:color="auto"/>
        <w:right w:val="none" w:sz="0" w:space="0" w:color="auto"/>
      </w:divBdr>
    </w:div>
    <w:div w:id="1007639580">
      <w:bodyDiv w:val="1"/>
      <w:marLeft w:val="0"/>
      <w:marRight w:val="0"/>
      <w:marTop w:val="0"/>
      <w:marBottom w:val="0"/>
      <w:divBdr>
        <w:top w:val="none" w:sz="0" w:space="0" w:color="auto"/>
        <w:left w:val="none" w:sz="0" w:space="0" w:color="auto"/>
        <w:bottom w:val="none" w:sz="0" w:space="0" w:color="auto"/>
        <w:right w:val="none" w:sz="0" w:space="0" w:color="auto"/>
      </w:divBdr>
    </w:div>
    <w:div w:id="1035157883">
      <w:bodyDiv w:val="1"/>
      <w:marLeft w:val="0"/>
      <w:marRight w:val="0"/>
      <w:marTop w:val="0"/>
      <w:marBottom w:val="0"/>
      <w:divBdr>
        <w:top w:val="none" w:sz="0" w:space="0" w:color="auto"/>
        <w:left w:val="none" w:sz="0" w:space="0" w:color="auto"/>
        <w:bottom w:val="none" w:sz="0" w:space="0" w:color="auto"/>
        <w:right w:val="none" w:sz="0" w:space="0" w:color="auto"/>
      </w:divBdr>
    </w:div>
    <w:div w:id="1042632898">
      <w:bodyDiv w:val="1"/>
      <w:marLeft w:val="0"/>
      <w:marRight w:val="0"/>
      <w:marTop w:val="0"/>
      <w:marBottom w:val="0"/>
      <w:divBdr>
        <w:top w:val="none" w:sz="0" w:space="0" w:color="auto"/>
        <w:left w:val="none" w:sz="0" w:space="0" w:color="auto"/>
        <w:bottom w:val="none" w:sz="0" w:space="0" w:color="auto"/>
        <w:right w:val="none" w:sz="0" w:space="0" w:color="auto"/>
      </w:divBdr>
    </w:div>
    <w:div w:id="1056078141">
      <w:bodyDiv w:val="1"/>
      <w:marLeft w:val="0"/>
      <w:marRight w:val="0"/>
      <w:marTop w:val="0"/>
      <w:marBottom w:val="0"/>
      <w:divBdr>
        <w:top w:val="none" w:sz="0" w:space="0" w:color="auto"/>
        <w:left w:val="none" w:sz="0" w:space="0" w:color="auto"/>
        <w:bottom w:val="none" w:sz="0" w:space="0" w:color="auto"/>
        <w:right w:val="none" w:sz="0" w:space="0" w:color="auto"/>
      </w:divBdr>
      <w:divsChild>
        <w:div w:id="69156696">
          <w:marLeft w:val="907"/>
          <w:marRight w:val="0"/>
          <w:marTop w:val="120"/>
          <w:marBottom w:val="0"/>
          <w:divBdr>
            <w:top w:val="none" w:sz="0" w:space="0" w:color="auto"/>
            <w:left w:val="none" w:sz="0" w:space="0" w:color="auto"/>
            <w:bottom w:val="none" w:sz="0" w:space="0" w:color="auto"/>
            <w:right w:val="none" w:sz="0" w:space="0" w:color="auto"/>
          </w:divBdr>
        </w:div>
        <w:div w:id="349573125">
          <w:marLeft w:val="1354"/>
          <w:marRight w:val="0"/>
          <w:marTop w:val="120"/>
          <w:marBottom w:val="0"/>
          <w:divBdr>
            <w:top w:val="none" w:sz="0" w:space="0" w:color="auto"/>
            <w:left w:val="none" w:sz="0" w:space="0" w:color="auto"/>
            <w:bottom w:val="none" w:sz="0" w:space="0" w:color="auto"/>
            <w:right w:val="none" w:sz="0" w:space="0" w:color="auto"/>
          </w:divBdr>
        </w:div>
        <w:div w:id="372971811">
          <w:marLeft w:val="1354"/>
          <w:marRight w:val="0"/>
          <w:marTop w:val="120"/>
          <w:marBottom w:val="0"/>
          <w:divBdr>
            <w:top w:val="none" w:sz="0" w:space="0" w:color="auto"/>
            <w:left w:val="none" w:sz="0" w:space="0" w:color="auto"/>
            <w:bottom w:val="none" w:sz="0" w:space="0" w:color="auto"/>
            <w:right w:val="none" w:sz="0" w:space="0" w:color="auto"/>
          </w:divBdr>
        </w:div>
        <w:div w:id="624040572">
          <w:marLeft w:val="1354"/>
          <w:marRight w:val="0"/>
          <w:marTop w:val="120"/>
          <w:marBottom w:val="0"/>
          <w:divBdr>
            <w:top w:val="none" w:sz="0" w:space="0" w:color="auto"/>
            <w:left w:val="none" w:sz="0" w:space="0" w:color="auto"/>
            <w:bottom w:val="none" w:sz="0" w:space="0" w:color="auto"/>
            <w:right w:val="none" w:sz="0" w:space="0" w:color="auto"/>
          </w:divBdr>
        </w:div>
        <w:div w:id="1515414163">
          <w:marLeft w:val="1354"/>
          <w:marRight w:val="0"/>
          <w:marTop w:val="120"/>
          <w:marBottom w:val="0"/>
          <w:divBdr>
            <w:top w:val="none" w:sz="0" w:space="0" w:color="auto"/>
            <w:left w:val="none" w:sz="0" w:space="0" w:color="auto"/>
            <w:bottom w:val="none" w:sz="0" w:space="0" w:color="auto"/>
            <w:right w:val="none" w:sz="0" w:space="0" w:color="auto"/>
          </w:divBdr>
        </w:div>
      </w:divsChild>
    </w:div>
    <w:div w:id="1071392086">
      <w:bodyDiv w:val="1"/>
      <w:marLeft w:val="0"/>
      <w:marRight w:val="0"/>
      <w:marTop w:val="0"/>
      <w:marBottom w:val="0"/>
      <w:divBdr>
        <w:top w:val="none" w:sz="0" w:space="0" w:color="auto"/>
        <w:left w:val="none" w:sz="0" w:space="0" w:color="auto"/>
        <w:bottom w:val="none" w:sz="0" w:space="0" w:color="auto"/>
        <w:right w:val="none" w:sz="0" w:space="0" w:color="auto"/>
      </w:divBdr>
    </w:div>
    <w:div w:id="1079986863">
      <w:bodyDiv w:val="1"/>
      <w:marLeft w:val="0"/>
      <w:marRight w:val="0"/>
      <w:marTop w:val="0"/>
      <w:marBottom w:val="0"/>
      <w:divBdr>
        <w:top w:val="none" w:sz="0" w:space="0" w:color="auto"/>
        <w:left w:val="none" w:sz="0" w:space="0" w:color="auto"/>
        <w:bottom w:val="none" w:sz="0" w:space="0" w:color="auto"/>
        <w:right w:val="none" w:sz="0" w:space="0" w:color="auto"/>
      </w:divBdr>
      <w:divsChild>
        <w:div w:id="6517830">
          <w:marLeft w:val="720"/>
          <w:marRight w:val="0"/>
          <w:marTop w:val="60"/>
          <w:marBottom w:val="0"/>
          <w:divBdr>
            <w:top w:val="none" w:sz="0" w:space="0" w:color="auto"/>
            <w:left w:val="none" w:sz="0" w:space="0" w:color="auto"/>
            <w:bottom w:val="none" w:sz="0" w:space="0" w:color="auto"/>
            <w:right w:val="none" w:sz="0" w:space="0" w:color="auto"/>
          </w:divBdr>
        </w:div>
      </w:divsChild>
    </w:div>
    <w:div w:id="1089037568">
      <w:bodyDiv w:val="1"/>
      <w:marLeft w:val="0"/>
      <w:marRight w:val="0"/>
      <w:marTop w:val="0"/>
      <w:marBottom w:val="0"/>
      <w:divBdr>
        <w:top w:val="none" w:sz="0" w:space="0" w:color="auto"/>
        <w:left w:val="none" w:sz="0" w:space="0" w:color="auto"/>
        <w:bottom w:val="none" w:sz="0" w:space="0" w:color="auto"/>
        <w:right w:val="none" w:sz="0" w:space="0" w:color="auto"/>
      </w:divBdr>
    </w:div>
    <w:div w:id="1126243854">
      <w:bodyDiv w:val="1"/>
      <w:marLeft w:val="0"/>
      <w:marRight w:val="0"/>
      <w:marTop w:val="0"/>
      <w:marBottom w:val="0"/>
      <w:divBdr>
        <w:top w:val="none" w:sz="0" w:space="0" w:color="auto"/>
        <w:left w:val="none" w:sz="0" w:space="0" w:color="auto"/>
        <w:bottom w:val="none" w:sz="0" w:space="0" w:color="auto"/>
        <w:right w:val="none" w:sz="0" w:space="0" w:color="auto"/>
      </w:divBdr>
    </w:div>
    <w:div w:id="1140686574">
      <w:bodyDiv w:val="1"/>
      <w:marLeft w:val="0"/>
      <w:marRight w:val="0"/>
      <w:marTop w:val="0"/>
      <w:marBottom w:val="0"/>
      <w:divBdr>
        <w:top w:val="none" w:sz="0" w:space="0" w:color="auto"/>
        <w:left w:val="none" w:sz="0" w:space="0" w:color="auto"/>
        <w:bottom w:val="none" w:sz="0" w:space="0" w:color="auto"/>
        <w:right w:val="none" w:sz="0" w:space="0" w:color="auto"/>
      </w:divBdr>
    </w:div>
    <w:div w:id="1154685137">
      <w:bodyDiv w:val="1"/>
      <w:marLeft w:val="0"/>
      <w:marRight w:val="0"/>
      <w:marTop w:val="0"/>
      <w:marBottom w:val="0"/>
      <w:divBdr>
        <w:top w:val="none" w:sz="0" w:space="0" w:color="auto"/>
        <w:left w:val="none" w:sz="0" w:space="0" w:color="auto"/>
        <w:bottom w:val="none" w:sz="0" w:space="0" w:color="auto"/>
        <w:right w:val="none" w:sz="0" w:space="0" w:color="auto"/>
      </w:divBdr>
    </w:div>
    <w:div w:id="1172139466">
      <w:bodyDiv w:val="1"/>
      <w:marLeft w:val="0"/>
      <w:marRight w:val="0"/>
      <w:marTop w:val="0"/>
      <w:marBottom w:val="0"/>
      <w:divBdr>
        <w:top w:val="none" w:sz="0" w:space="0" w:color="auto"/>
        <w:left w:val="none" w:sz="0" w:space="0" w:color="auto"/>
        <w:bottom w:val="none" w:sz="0" w:space="0" w:color="auto"/>
        <w:right w:val="none" w:sz="0" w:space="0" w:color="auto"/>
      </w:divBdr>
    </w:div>
    <w:div w:id="1175340852">
      <w:bodyDiv w:val="1"/>
      <w:marLeft w:val="0"/>
      <w:marRight w:val="0"/>
      <w:marTop w:val="0"/>
      <w:marBottom w:val="0"/>
      <w:divBdr>
        <w:top w:val="none" w:sz="0" w:space="0" w:color="auto"/>
        <w:left w:val="none" w:sz="0" w:space="0" w:color="auto"/>
        <w:bottom w:val="none" w:sz="0" w:space="0" w:color="auto"/>
        <w:right w:val="none" w:sz="0" w:space="0" w:color="auto"/>
      </w:divBdr>
    </w:div>
    <w:div w:id="1177236935">
      <w:bodyDiv w:val="1"/>
      <w:marLeft w:val="0"/>
      <w:marRight w:val="0"/>
      <w:marTop w:val="0"/>
      <w:marBottom w:val="0"/>
      <w:divBdr>
        <w:top w:val="none" w:sz="0" w:space="0" w:color="auto"/>
        <w:left w:val="none" w:sz="0" w:space="0" w:color="auto"/>
        <w:bottom w:val="none" w:sz="0" w:space="0" w:color="auto"/>
        <w:right w:val="none" w:sz="0" w:space="0" w:color="auto"/>
      </w:divBdr>
    </w:div>
    <w:div w:id="1198078391">
      <w:bodyDiv w:val="1"/>
      <w:marLeft w:val="0"/>
      <w:marRight w:val="0"/>
      <w:marTop w:val="0"/>
      <w:marBottom w:val="0"/>
      <w:divBdr>
        <w:top w:val="none" w:sz="0" w:space="0" w:color="auto"/>
        <w:left w:val="none" w:sz="0" w:space="0" w:color="auto"/>
        <w:bottom w:val="none" w:sz="0" w:space="0" w:color="auto"/>
        <w:right w:val="none" w:sz="0" w:space="0" w:color="auto"/>
      </w:divBdr>
    </w:div>
    <w:div w:id="1202479979">
      <w:bodyDiv w:val="1"/>
      <w:marLeft w:val="0"/>
      <w:marRight w:val="0"/>
      <w:marTop w:val="0"/>
      <w:marBottom w:val="0"/>
      <w:divBdr>
        <w:top w:val="none" w:sz="0" w:space="0" w:color="auto"/>
        <w:left w:val="none" w:sz="0" w:space="0" w:color="auto"/>
        <w:bottom w:val="none" w:sz="0" w:space="0" w:color="auto"/>
        <w:right w:val="none" w:sz="0" w:space="0" w:color="auto"/>
      </w:divBdr>
    </w:div>
    <w:div w:id="1230770623">
      <w:bodyDiv w:val="1"/>
      <w:marLeft w:val="0"/>
      <w:marRight w:val="0"/>
      <w:marTop w:val="0"/>
      <w:marBottom w:val="0"/>
      <w:divBdr>
        <w:top w:val="none" w:sz="0" w:space="0" w:color="auto"/>
        <w:left w:val="none" w:sz="0" w:space="0" w:color="auto"/>
        <w:bottom w:val="none" w:sz="0" w:space="0" w:color="auto"/>
        <w:right w:val="none" w:sz="0" w:space="0" w:color="auto"/>
      </w:divBdr>
    </w:div>
    <w:div w:id="1230849651">
      <w:bodyDiv w:val="1"/>
      <w:marLeft w:val="0"/>
      <w:marRight w:val="0"/>
      <w:marTop w:val="0"/>
      <w:marBottom w:val="0"/>
      <w:divBdr>
        <w:top w:val="none" w:sz="0" w:space="0" w:color="auto"/>
        <w:left w:val="none" w:sz="0" w:space="0" w:color="auto"/>
        <w:bottom w:val="none" w:sz="0" w:space="0" w:color="auto"/>
        <w:right w:val="none" w:sz="0" w:space="0" w:color="auto"/>
      </w:divBdr>
    </w:div>
    <w:div w:id="1247304811">
      <w:bodyDiv w:val="1"/>
      <w:marLeft w:val="0"/>
      <w:marRight w:val="0"/>
      <w:marTop w:val="0"/>
      <w:marBottom w:val="0"/>
      <w:divBdr>
        <w:top w:val="none" w:sz="0" w:space="0" w:color="auto"/>
        <w:left w:val="none" w:sz="0" w:space="0" w:color="auto"/>
        <w:bottom w:val="none" w:sz="0" w:space="0" w:color="auto"/>
        <w:right w:val="none" w:sz="0" w:space="0" w:color="auto"/>
      </w:divBdr>
    </w:div>
    <w:div w:id="1248342763">
      <w:bodyDiv w:val="1"/>
      <w:marLeft w:val="0"/>
      <w:marRight w:val="0"/>
      <w:marTop w:val="0"/>
      <w:marBottom w:val="0"/>
      <w:divBdr>
        <w:top w:val="none" w:sz="0" w:space="0" w:color="auto"/>
        <w:left w:val="none" w:sz="0" w:space="0" w:color="auto"/>
        <w:bottom w:val="none" w:sz="0" w:space="0" w:color="auto"/>
        <w:right w:val="none" w:sz="0" w:space="0" w:color="auto"/>
      </w:divBdr>
    </w:div>
    <w:div w:id="1267806914">
      <w:bodyDiv w:val="1"/>
      <w:marLeft w:val="0"/>
      <w:marRight w:val="0"/>
      <w:marTop w:val="0"/>
      <w:marBottom w:val="0"/>
      <w:divBdr>
        <w:top w:val="none" w:sz="0" w:space="0" w:color="auto"/>
        <w:left w:val="none" w:sz="0" w:space="0" w:color="auto"/>
        <w:bottom w:val="none" w:sz="0" w:space="0" w:color="auto"/>
        <w:right w:val="none" w:sz="0" w:space="0" w:color="auto"/>
      </w:divBdr>
    </w:div>
    <w:div w:id="1273634392">
      <w:bodyDiv w:val="1"/>
      <w:marLeft w:val="0"/>
      <w:marRight w:val="0"/>
      <w:marTop w:val="0"/>
      <w:marBottom w:val="0"/>
      <w:divBdr>
        <w:top w:val="none" w:sz="0" w:space="0" w:color="auto"/>
        <w:left w:val="none" w:sz="0" w:space="0" w:color="auto"/>
        <w:bottom w:val="none" w:sz="0" w:space="0" w:color="auto"/>
        <w:right w:val="none" w:sz="0" w:space="0" w:color="auto"/>
      </w:divBdr>
    </w:div>
    <w:div w:id="1300721989">
      <w:bodyDiv w:val="1"/>
      <w:marLeft w:val="0"/>
      <w:marRight w:val="0"/>
      <w:marTop w:val="0"/>
      <w:marBottom w:val="0"/>
      <w:divBdr>
        <w:top w:val="none" w:sz="0" w:space="0" w:color="auto"/>
        <w:left w:val="none" w:sz="0" w:space="0" w:color="auto"/>
        <w:bottom w:val="none" w:sz="0" w:space="0" w:color="auto"/>
        <w:right w:val="none" w:sz="0" w:space="0" w:color="auto"/>
      </w:divBdr>
    </w:div>
    <w:div w:id="1307777284">
      <w:bodyDiv w:val="1"/>
      <w:marLeft w:val="0"/>
      <w:marRight w:val="0"/>
      <w:marTop w:val="0"/>
      <w:marBottom w:val="0"/>
      <w:divBdr>
        <w:top w:val="none" w:sz="0" w:space="0" w:color="auto"/>
        <w:left w:val="none" w:sz="0" w:space="0" w:color="auto"/>
        <w:bottom w:val="none" w:sz="0" w:space="0" w:color="auto"/>
        <w:right w:val="none" w:sz="0" w:space="0" w:color="auto"/>
      </w:divBdr>
    </w:div>
    <w:div w:id="1331449871">
      <w:bodyDiv w:val="1"/>
      <w:marLeft w:val="0"/>
      <w:marRight w:val="0"/>
      <w:marTop w:val="0"/>
      <w:marBottom w:val="0"/>
      <w:divBdr>
        <w:top w:val="none" w:sz="0" w:space="0" w:color="auto"/>
        <w:left w:val="none" w:sz="0" w:space="0" w:color="auto"/>
        <w:bottom w:val="none" w:sz="0" w:space="0" w:color="auto"/>
        <w:right w:val="none" w:sz="0" w:space="0" w:color="auto"/>
      </w:divBdr>
    </w:div>
    <w:div w:id="1371877013">
      <w:bodyDiv w:val="1"/>
      <w:marLeft w:val="0"/>
      <w:marRight w:val="0"/>
      <w:marTop w:val="0"/>
      <w:marBottom w:val="0"/>
      <w:divBdr>
        <w:top w:val="none" w:sz="0" w:space="0" w:color="auto"/>
        <w:left w:val="none" w:sz="0" w:space="0" w:color="auto"/>
        <w:bottom w:val="none" w:sz="0" w:space="0" w:color="auto"/>
        <w:right w:val="none" w:sz="0" w:space="0" w:color="auto"/>
      </w:divBdr>
    </w:div>
    <w:div w:id="1412656890">
      <w:bodyDiv w:val="1"/>
      <w:marLeft w:val="0"/>
      <w:marRight w:val="0"/>
      <w:marTop w:val="0"/>
      <w:marBottom w:val="0"/>
      <w:divBdr>
        <w:top w:val="none" w:sz="0" w:space="0" w:color="auto"/>
        <w:left w:val="none" w:sz="0" w:space="0" w:color="auto"/>
        <w:bottom w:val="none" w:sz="0" w:space="0" w:color="auto"/>
        <w:right w:val="none" w:sz="0" w:space="0" w:color="auto"/>
      </w:divBdr>
    </w:div>
    <w:div w:id="1415054241">
      <w:bodyDiv w:val="1"/>
      <w:marLeft w:val="0"/>
      <w:marRight w:val="0"/>
      <w:marTop w:val="0"/>
      <w:marBottom w:val="0"/>
      <w:divBdr>
        <w:top w:val="none" w:sz="0" w:space="0" w:color="auto"/>
        <w:left w:val="none" w:sz="0" w:space="0" w:color="auto"/>
        <w:bottom w:val="none" w:sz="0" w:space="0" w:color="auto"/>
        <w:right w:val="none" w:sz="0" w:space="0" w:color="auto"/>
      </w:divBdr>
    </w:div>
    <w:div w:id="1423408282">
      <w:bodyDiv w:val="1"/>
      <w:marLeft w:val="0"/>
      <w:marRight w:val="0"/>
      <w:marTop w:val="0"/>
      <w:marBottom w:val="0"/>
      <w:divBdr>
        <w:top w:val="none" w:sz="0" w:space="0" w:color="auto"/>
        <w:left w:val="none" w:sz="0" w:space="0" w:color="auto"/>
        <w:bottom w:val="none" w:sz="0" w:space="0" w:color="auto"/>
        <w:right w:val="none" w:sz="0" w:space="0" w:color="auto"/>
      </w:divBdr>
    </w:div>
    <w:div w:id="1425880927">
      <w:bodyDiv w:val="1"/>
      <w:marLeft w:val="0"/>
      <w:marRight w:val="0"/>
      <w:marTop w:val="0"/>
      <w:marBottom w:val="0"/>
      <w:divBdr>
        <w:top w:val="none" w:sz="0" w:space="0" w:color="auto"/>
        <w:left w:val="none" w:sz="0" w:space="0" w:color="auto"/>
        <w:bottom w:val="none" w:sz="0" w:space="0" w:color="auto"/>
        <w:right w:val="none" w:sz="0" w:space="0" w:color="auto"/>
      </w:divBdr>
    </w:div>
    <w:div w:id="1432890301">
      <w:bodyDiv w:val="1"/>
      <w:marLeft w:val="0"/>
      <w:marRight w:val="0"/>
      <w:marTop w:val="0"/>
      <w:marBottom w:val="0"/>
      <w:divBdr>
        <w:top w:val="none" w:sz="0" w:space="0" w:color="auto"/>
        <w:left w:val="none" w:sz="0" w:space="0" w:color="auto"/>
        <w:bottom w:val="none" w:sz="0" w:space="0" w:color="auto"/>
        <w:right w:val="none" w:sz="0" w:space="0" w:color="auto"/>
      </w:divBdr>
    </w:div>
    <w:div w:id="1434321407">
      <w:bodyDiv w:val="1"/>
      <w:marLeft w:val="0"/>
      <w:marRight w:val="0"/>
      <w:marTop w:val="0"/>
      <w:marBottom w:val="0"/>
      <w:divBdr>
        <w:top w:val="none" w:sz="0" w:space="0" w:color="auto"/>
        <w:left w:val="none" w:sz="0" w:space="0" w:color="auto"/>
        <w:bottom w:val="none" w:sz="0" w:space="0" w:color="auto"/>
        <w:right w:val="none" w:sz="0" w:space="0" w:color="auto"/>
      </w:divBdr>
    </w:div>
    <w:div w:id="1448281687">
      <w:bodyDiv w:val="1"/>
      <w:marLeft w:val="0"/>
      <w:marRight w:val="0"/>
      <w:marTop w:val="0"/>
      <w:marBottom w:val="0"/>
      <w:divBdr>
        <w:top w:val="none" w:sz="0" w:space="0" w:color="auto"/>
        <w:left w:val="none" w:sz="0" w:space="0" w:color="auto"/>
        <w:bottom w:val="none" w:sz="0" w:space="0" w:color="auto"/>
        <w:right w:val="none" w:sz="0" w:space="0" w:color="auto"/>
      </w:divBdr>
    </w:div>
    <w:div w:id="1454013616">
      <w:bodyDiv w:val="1"/>
      <w:marLeft w:val="0"/>
      <w:marRight w:val="0"/>
      <w:marTop w:val="0"/>
      <w:marBottom w:val="0"/>
      <w:divBdr>
        <w:top w:val="none" w:sz="0" w:space="0" w:color="auto"/>
        <w:left w:val="none" w:sz="0" w:space="0" w:color="auto"/>
        <w:bottom w:val="none" w:sz="0" w:space="0" w:color="auto"/>
        <w:right w:val="none" w:sz="0" w:space="0" w:color="auto"/>
      </w:divBdr>
    </w:div>
    <w:div w:id="1455245325">
      <w:bodyDiv w:val="1"/>
      <w:marLeft w:val="0"/>
      <w:marRight w:val="0"/>
      <w:marTop w:val="0"/>
      <w:marBottom w:val="0"/>
      <w:divBdr>
        <w:top w:val="none" w:sz="0" w:space="0" w:color="auto"/>
        <w:left w:val="none" w:sz="0" w:space="0" w:color="auto"/>
        <w:bottom w:val="none" w:sz="0" w:space="0" w:color="auto"/>
        <w:right w:val="none" w:sz="0" w:space="0" w:color="auto"/>
      </w:divBdr>
    </w:div>
    <w:div w:id="1464420049">
      <w:bodyDiv w:val="1"/>
      <w:marLeft w:val="0"/>
      <w:marRight w:val="0"/>
      <w:marTop w:val="0"/>
      <w:marBottom w:val="0"/>
      <w:divBdr>
        <w:top w:val="none" w:sz="0" w:space="0" w:color="auto"/>
        <w:left w:val="none" w:sz="0" w:space="0" w:color="auto"/>
        <w:bottom w:val="none" w:sz="0" w:space="0" w:color="auto"/>
        <w:right w:val="none" w:sz="0" w:space="0" w:color="auto"/>
      </w:divBdr>
    </w:div>
    <w:div w:id="1466654571">
      <w:bodyDiv w:val="1"/>
      <w:marLeft w:val="0"/>
      <w:marRight w:val="0"/>
      <w:marTop w:val="0"/>
      <w:marBottom w:val="0"/>
      <w:divBdr>
        <w:top w:val="none" w:sz="0" w:space="0" w:color="auto"/>
        <w:left w:val="none" w:sz="0" w:space="0" w:color="auto"/>
        <w:bottom w:val="none" w:sz="0" w:space="0" w:color="auto"/>
        <w:right w:val="none" w:sz="0" w:space="0" w:color="auto"/>
      </w:divBdr>
    </w:div>
    <w:div w:id="1471826887">
      <w:bodyDiv w:val="1"/>
      <w:marLeft w:val="0"/>
      <w:marRight w:val="0"/>
      <w:marTop w:val="0"/>
      <w:marBottom w:val="0"/>
      <w:divBdr>
        <w:top w:val="none" w:sz="0" w:space="0" w:color="auto"/>
        <w:left w:val="none" w:sz="0" w:space="0" w:color="auto"/>
        <w:bottom w:val="none" w:sz="0" w:space="0" w:color="auto"/>
        <w:right w:val="none" w:sz="0" w:space="0" w:color="auto"/>
      </w:divBdr>
    </w:div>
    <w:div w:id="1477183128">
      <w:bodyDiv w:val="1"/>
      <w:marLeft w:val="0"/>
      <w:marRight w:val="0"/>
      <w:marTop w:val="0"/>
      <w:marBottom w:val="0"/>
      <w:divBdr>
        <w:top w:val="none" w:sz="0" w:space="0" w:color="auto"/>
        <w:left w:val="none" w:sz="0" w:space="0" w:color="auto"/>
        <w:bottom w:val="none" w:sz="0" w:space="0" w:color="auto"/>
        <w:right w:val="none" w:sz="0" w:space="0" w:color="auto"/>
      </w:divBdr>
    </w:div>
    <w:div w:id="1477917920">
      <w:bodyDiv w:val="1"/>
      <w:marLeft w:val="0"/>
      <w:marRight w:val="0"/>
      <w:marTop w:val="0"/>
      <w:marBottom w:val="0"/>
      <w:divBdr>
        <w:top w:val="none" w:sz="0" w:space="0" w:color="auto"/>
        <w:left w:val="none" w:sz="0" w:space="0" w:color="auto"/>
        <w:bottom w:val="none" w:sz="0" w:space="0" w:color="auto"/>
        <w:right w:val="none" w:sz="0" w:space="0" w:color="auto"/>
      </w:divBdr>
    </w:div>
    <w:div w:id="1510487096">
      <w:bodyDiv w:val="1"/>
      <w:marLeft w:val="0"/>
      <w:marRight w:val="0"/>
      <w:marTop w:val="0"/>
      <w:marBottom w:val="0"/>
      <w:divBdr>
        <w:top w:val="none" w:sz="0" w:space="0" w:color="auto"/>
        <w:left w:val="none" w:sz="0" w:space="0" w:color="auto"/>
        <w:bottom w:val="none" w:sz="0" w:space="0" w:color="auto"/>
        <w:right w:val="none" w:sz="0" w:space="0" w:color="auto"/>
      </w:divBdr>
    </w:div>
    <w:div w:id="1523667353">
      <w:bodyDiv w:val="1"/>
      <w:marLeft w:val="0"/>
      <w:marRight w:val="0"/>
      <w:marTop w:val="0"/>
      <w:marBottom w:val="0"/>
      <w:divBdr>
        <w:top w:val="none" w:sz="0" w:space="0" w:color="auto"/>
        <w:left w:val="none" w:sz="0" w:space="0" w:color="auto"/>
        <w:bottom w:val="none" w:sz="0" w:space="0" w:color="auto"/>
        <w:right w:val="none" w:sz="0" w:space="0" w:color="auto"/>
      </w:divBdr>
    </w:div>
    <w:div w:id="1537279957">
      <w:bodyDiv w:val="1"/>
      <w:marLeft w:val="0"/>
      <w:marRight w:val="0"/>
      <w:marTop w:val="0"/>
      <w:marBottom w:val="0"/>
      <w:divBdr>
        <w:top w:val="none" w:sz="0" w:space="0" w:color="auto"/>
        <w:left w:val="none" w:sz="0" w:space="0" w:color="auto"/>
        <w:bottom w:val="none" w:sz="0" w:space="0" w:color="auto"/>
        <w:right w:val="none" w:sz="0" w:space="0" w:color="auto"/>
      </w:divBdr>
    </w:div>
    <w:div w:id="1543908627">
      <w:bodyDiv w:val="1"/>
      <w:marLeft w:val="0"/>
      <w:marRight w:val="0"/>
      <w:marTop w:val="0"/>
      <w:marBottom w:val="0"/>
      <w:divBdr>
        <w:top w:val="none" w:sz="0" w:space="0" w:color="auto"/>
        <w:left w:val="none" w:sz="0" w:space="0" w:color="auto"/>
        <w:bottom w:val="none" w:sz="0" w:space="0" w:color="auto"/>
        <w:right w:val="none" w:sz="0" w:space="0" w:color="auto"/>
      </w:divBdr>
    </w:div>
    <w:div w:id="1551260640">
      <w:bodyDiv w:val="1"/>
      <w:marLeft w:val="0"/>
      <w:marRight w:val="0"/>
      <w:marTop w:val="0"/>
      <w:marBottom w:val="0"/>
      <w:divBdr>
        <w:top w:val="none" w:sz="0" w:space="0" w:color="auto"/>
        <w:left w:val="none" w:sz="0" w:space="0" w:color="auto"/>
        <w:bottom w:val="none" w:sz="0" w:space="0" w:color="auto"/>
        <w:right w:val="none" w:sz="0" w:space="0" w:color="auto"/>
      </w:divBdr>
    </w:div>
    <w:div w:id="1551265068">
      <w:bodyDiv w:val="1"/>
      <w:marLeft w:val="0"/>
      <w:marRight w:val="0"/>
      <w:marTop w:val="0"/>
      <w:marBottom w:val="0"/>
      <w:divBdr>
        <w:top w:val="none" w:sz="0" w:space="0" w:color="auto"/>
        <w:left w:val="none" w:sz="0" w:space="0" w:color="auto"/>
        <w:bottom w:val="none" w:sz="0" w:space="0" w:color="auto"/>
        <w:right w:val="none" w:sz="0" w:space="0" w:color="auto"/>
      </w:divBdr>
    </w:div>
    <w:div w:id="1555312650">
      <w:bodyDiv w:val="1"/>
      <w:marLeft w:val="0"/>
      <w:marRight w:val="0"/>
      <w:marTop w:val="0"/>
      <w:marBottom w:val="0"/>
      <w:divBdr>
        <w:top w:val="none" w:sz="0" w:space="0" w:color="auto"/>
        <w:left w:val="none" w:sz="0" w:space="0" w:color="auto"/>
        <w:bottom w:val="none" w:sz="0" w:space="0" w:color="auto"/>
        <w:right w:val="none" w:sz="0" w:space="0" w:color="auto"/>
      </w:divBdr>
    </w:div>
    <w:div w:id="1562062768">
      <w:bodyDiv w:val="1"/>
      <w:marLeft w:val="0"/>
      <w:marRight w:val="0"/>
      <w:marTop w:val="0"/>
      <w:marBottom w:val="0"/>
      <w:divBdr>
        <w:top w:val="none" w:sz="0" w:space="0" w:color="auto"/>
        <w:left w:val="none" w:sz="0" w:space="0" w:color="auto"/>
        <w:bottom w:val="none" w:sz="0" w:space="0" w:color="auto"/>
        <w:right w:val="none" w:sz="0" w:space="0" w:color="auto"/>
      </w:divBdr>
    </w:div>
    <w:div w:id="1582762852">
      <w:bodyDiv w:val="1"/>
      <w:marLeft w:val="0"/>
      <w:marRight w:val="0"/>
      <w:marTop w:val="0"/>
      <w:marBottom w:val="0"/>
      <w:divBdr>
        <w:top w:val="none" w:sz="0" w:space="0" w:color="auto"/>
        <w:left w:val="none" w:sz="0" w:space="0" w:color="auto"/>
        <w:bottom w:val="none" w:sz="0" w:space="0" w:color="auto"/>
        <w:right w:val="none" w:sz="0" w:space="0" w:color="auto"/>
      </w:divBdr>
    </w:div>
    <w:div w:id="1587693870">
      <w:bodyDiv w:val="1"/>
      <w:marLeft w:val="0"/>
      <w:marRight w:val="0"/>
      <w:marTop w:val="0"/>
      <w:marBottom w:val="0"/>
      <w:divBdr>
        <w:top w:val="none" w:sz="0" w:space="0" w:color="auto"/>
        <w:left w:val="none" w:sz="0" w:space="0" w:color="auto"/>
        <w:bottom w:val="none" w:sz="0" w:space="0" w:color="auto"/>
        <w:right w:val="none" w:sz="0" w:space="0" w:color="auto"/>
      </w:divBdr>
    </w:div>
    <w:div w:id="1592398862">
      <w:bodyDiv w:val="1"/>
      <w:marLeft w:val="0"/>
      <w:marRight w:val="0"/>
      <w:marTop w:val="0"/>
      <w:marBottom w:val="0"/>
      <w:divBdr>
        <w:top w:val="none" w:sz="0" w:space="0" w:color="auto"/>
        <w:left w:val="none" w:sz="0" w:space="0" w:color="auto"/>
        <w:bottom w:val="none" w:sz="0" w:space="0" w:color="auto"/>
        <w:right w:val="none" w:sz="0" w:space="0" w:color="auto"/>
      </w:divBdr>
    </w:div>
    <w:div w:id="1600017340">
      <w:bodyDiv w:val="1"/>
      <w:marLeft w:val="0"/>
      <w:marRight w:val="0"/>
      <w:marTop w:val="0"/>
      <w:marBottom w:val="0"/>
      <w:divBdr>
        <w:top w:val="none" w:sz="0" w:space="0" w:color="auto"/>
        <w:left w:val="none" w:sz="0" w:space="0" w:color="auto"/>
        <w:bottom w:val="none" w:sz="0" w:space="0" w:color="auto"/>
        <w:right w:val="none" w:sz="0" w:space="0" w:color="auto"/>
      </w:divBdr>
    </w:div>
    <w:div w:id="1604878281">
      <w:bodyDiv w:val="1"/>
      <w:marLeft w:val="0"/>
      <w:marRight w:val="0"/>
      <w:marTop w:val="0"/>
      <w:marBottom w:val="0"/>
      <w:divBdr>
        <w:top w:val="none" w:sz="0" w:space="0" w:color="auto"/>
        <w:left w:val="none" w:sz="0" w:space="0" w:color="auto"/>
        <w:bottom w:val="none" w:sz="0" w:space="0" w:color="auto"/>
        <w:right w:val="none" w:sz="0" w:space="0" w:color="auto"/>
      </w:divBdr>
    </w:div>
    <w:div w:id="1622683229">
      <w:bodyDiv w:val="1"/>
      <w:marLeft w:val="0"/>
      <w:marRight w:val="0"/>
      <w:marTop w:val="0"/>
      <w:marBottom w:val="0"/>
      <w:divBdr>
        <w:top w:val="none" w:sz="0" w:space="0" w:color="auto"/>
        <w:left w:val="none" w:sz="0" w:space="0" w:color="auto"/>
        <w:bottom w:val="none" w:sz="0" w:space="0" w:color="auto"/>
        <w:right w:val="none" w:sz="0" w:space="0" w:color="auto"/>
      </w:divBdr>
    </w:div>
    <w:div w:id="1634484298">
      <w:bodyDiv w:val="1"/>
      <w:marLeft w:val="0"/>
      <w:marRight w:val="0"/>
      <w:marTop w:val="0"/>
      <w:marBottom w:val="0"/>
      <w:divBdr>
        <w:top w:val="none" w:sz="0" w:space="0" w:color="auto"/>
        <w:left w:val="none" w:sz="0" w:space="0" w:color="auto"/>
        <w:bottom w:val="none" w:sz="0" w:space="0" w:color="auto"/>
        <w:right w:val="none" w:sz="0" w:space="0" w:color="auto"/>
      </w:divBdr>
    </w:div>
    <w:div w:id="1654021705">
      <w:bodyDiv w:val="1"/>
      <w:marLeft w:val="0"/>
      <w:marRight w:val="0"/>
      <w:marTop w:val="0"/>
      <w:marBottom w:val="0"/>
      <w:divBdr>
        <w:top w:val="none" w:sz="0" w:space="0" w:color="auto"/>
        <w:left w:val="none" w:sz="0" w:space="0" w:color="auto"/>
        <w:bottom w:val="none" w:sz="0" w:space="0" w:color="auto"/>
        <w:right w:val="none" w:sz="0" w:space="0" w:color="auto"/>
      </w:divBdr>
    </w:div>
    <w:div w:id="1656572261">
      <w:bodyDiv w:val="1"/>
      <w:marLeft w:val="0"/>
      <w:marRight w:val="0"/>
      <w:marTop w:val="0"/>
      <w:marBottom w:val="0"/>
      <w:divBdr>
        <w:top w:val="none" w:sz="0" w:space="0" w:color="auto"/>
        <w:left w:val="none" w:sz="0" w:space="0" w:color="auto"/>
        <w:bottom w:val="none" w:sz="0" w:space="0" w:color="auto"/>
        <w:right w:val="none" w:sz="0" w:space="0" w:color="auto"/>
      </w:divBdr>
    </w:div>
    <w:div w:id="1662928352">
      <w:bodyDiv w:val="1"/>
      <w:marLeft w:val="0"/>
      <w:marRight w:val="0"/>
      <w:marTop w:val="0"/>
      <w:marBottom w:val="0"/>
      <w:divBdr>
        <w:top w:val="none" w:sz="0" w:space="0" w:color="auto"/>
        <w:left w:val="none" w:sz="0" w:space="0" w:color="auto"/>
        <w:bottom w:val="none" w:sz="0" w:space="0" w:color="auto"/>
        <w:right w:val="none" w:sz="0" w:space="0" w:color="auto"/>
      </w:divBdr>
    </w:div>
    <w:div w:id="1672752406">
      <w:bodyDiv w:val="1"/>
      <w:marLeft w:val="0"/>
      <w:marRight w:val="0"/>
      <w:marTop w:val="0"/>
      <w:marBottom w:val="0"/>
      <w:divBdr>
        <w:top w:val="none" w:sz="0" w:space="0" w:color="auto"/>
        <w:left w:val="none" w:sz="0" w:space="0" w:color="auto"/>
        <w:bottom w:val="none" w:sz="0" w:space="0" w:color="auto"/>
        <w:right w:val="none" w:sz="0" w:space="0" w:color="auto"/>
      </w:divBdr>
    </w:div>
    <w:div w:id="1678465319">
      <w:bodyDiv w:val="1"/>
      <w:marLeft w:val="0"/>
      <w:marRight w:val="0"/>
      <w:marTop w:val="0"/>
      <w:marBottom w:val="0"/>
      <w:divBdr>
        <w:top w:val="none" w:sz="0" w:space="0" w:color="auto"/>
        <w:left w:val="none" w:sz="0" w:space="0" w:color="auto"/>
        <w:bottom w:val="none" w:sz="0" w:space="0" w:color="auto"/>
        <w:right w:val="none" w:sz="0" w:space="0" w:color="auto"/>
      </w:divBdr>
    </w:div>
    <w:div w:id="1683705272">
      <w:bodyDiv w:val="1"/>
      <w:marLeft w:val="0"/>
      <w:marRight w:val="0"/>
      <w:marTop w:val="0"/>
      <w:marBottom w:val="0"/>
      <w:divBdr>
        <w:top w:val="none" w:sz="0" w:space="0" w:color="auto"/>
        <w:left w:val="none" w:sz="0" w:space="0" w:color="auto"/>
        <w:bottom w:val="none" w:sz="0" w:space="0" w:color="auto"/>
        <w:right w:val="none" w:sz="0" w:space="0" w:color="auto"/>
      </w:divBdr>
    </w:div>
    <w:div w:id="1689332023">
      <w:bodyDiv w:val="1"/>
      <w:marLeft w:val="0"/>
      <w:marRight w:val="0"/>
      <w:marTop w:val="0"/>
      <w:marBottom w:val="0"/>
      <w:divBdr>
        <w:top w:val="none" w:sz="0" w:space="0" w:color="auto"/>
        <w:left w:val="none" w:sz="0" w:space="0" w:color="auto"/>
        <w:bottom w:val="none" w:sz="0" w:space="0" w:color="auto"/>
        <w:right w:val="none" w:sz="0" w:space="0" w:color="auto"/>
      </w:divBdr>
    </w:div>
    <w:div w:id="1690332537">
      <w:bodyDiv w:val="1"/>
      <w:marLeft w:val="0"/>
      <w:marRight w:val="0"/>
      <w:marTop w:val="0"/>
      <w:marBottom w:val="0"/>
      <w:divBdr>
        <w:top w:val="none" w:sz="0" w:space="0" w:color="auto"/>
        <w:left w:val="none" w:sz="0" w:space="0" w:color="auto"/>
        <w:bottom w:val="none" w:sz="0" w:space="0" w:color="auto"/>
        <w:right w:val="none" w:sz="0" w:space="0" w:color="auto"/>
      </w:divBdr>
    </w:div>
    <w:div w:id="1695887439">
      <w:bodyDiv w:val="1"/>
      <w:marLeft w:val="0"/>
      <w:marRight w:val="0"/>
      <w:marTop w:val="0"/>
      <w:marBottom w:val="0"/>
      <w:divBdr>
        <w:top w:val="none" w:sz="0" w:space="0" w:color="auto"/>
        <w:left w:val="none" w:sz="0" w:space="0" w:color="auto"/>
        <w:bottom w:val="none" w:sz="0" w:space="0" w:color="auto"/>
        <w:right w:val="none" w:sz="0" w:space="0" w:color="auto"/>
      </w:divBdr>
    </w:div>
    <w:div w:id="1704286254">
      <w:bodyDiv w:val="1"/>
      <w:marLeft w:val="0"/>
      <w:marRight w:val="0"/>
      <w:marTop w:val="0"/>
      <w:marBottom w:val="0"/>
      <w:divBdr>
        <w:top w:val="none" w:sz="0" w:space="0" w:color="auto"/>
        <w:left w:val="none" w:sz="0" w:space="0" w:color="auto"/>
        <w:bottom w:val="none" w:sz="0" w:space="0" w:color="auto"/>
        <w:right w:val="none" w:sz="0" w:space="0" w:color="auto"/>
      </w:divBdr>
    </w:div>
    <w:div w:id="1706826561">
      <w:bodyDiv w:val="1"/>
      <w:marLeft w:val="0"/>
      <w:marRight w:val="0"/>
      <w:marTop w:val="0"/>
      <w:marBottom w:val="0"/>
      <w:divBdr>
        <w:top w:val="none" w:sz="0" w:space="0" w:color="auto"/>
        <w:left w:val="none" w:sz="0" w:space="0" w:color="auto"/>
        <w:bottom w:val="none" w:sz="0" w:space="0" w:color="auto"/>
        <w:right w:val="none" w:sz="0" w:space="0" w:color="auto"/>
      </w:divBdr>
    </w:div>
    <w:div w:id="1709841426">
      <w:bodyDiv w:val="1"/>
      <w:marLeft w:val="0"/>
      <w:marRight w:val="0"/>
      <w:marTop w:val="0"/>
      <w:marBottom w:val="0"/>
      <w:divBdr>
        <w:top w:val="none" w:sz="0" w:space="0" w:color="auto"/>
        <w:left w:val="none" w:sz="0" w:space="0" w:color="auto"/>
        <w:bottom w:val="none" w:sz="0" w:space="0" w:color="auto"/>
        <w:right w:val="none" w:sz="0" w:space="0" w:color="auto"/>
      </w:divBdr>
    </w:div>
    <w:div w:id="1709985213">
      <w:bodyDiv w:val="1"/>
      <w:marLeft w:val="0"/>
      <w:marRight w:val="0"/>
      <w:marTop w:val="0"/>
      <w:marBottom w:val="0"/>
      <w:divBdr>
        <w:top w:val="none" w:sz="0" w:space="0" w:color="auto"/>
        <w:left w:val="none" w:sz="0" w:space="0" w:color="auto"/>
        <w:bottom w:val="none" w:sz="0" w:space="0" w:color="auto"/>
        <w:right w:val="none" w:sz="0" w:space="0" w:color="auto"/>
      </w:divBdr>
    </w:div>
    <w:div w:id="1711221846">
      <w:bodyDiv w:val="1"/>
      <w:marLeft w:val="0"/>
      <w:marRight w:val="0"/>
      <w:marTop w:val="0"/>
      <w:marBottom w:val="0"/>
      <w:divBdr>
        <w:top w:val="none" w:sz="0" w:space="0" w:color="auto"/>
        <w:left w:val="none" w:sz="0" w:space="0" w:color="auto"/>
        <w:bottom w:val="none" w:sz="0" w:space="0" w:color="auto"/>
        <w:right w:val="none" w:sz="0" w:space="0" w:color="auto"/>
      </w:divBdr>
    </w:div>
    <w:div w:id="1736201769">
      <w:bodyDiv w:val="1"/>
      <w:marLeft w:val="0"/>
      <w:marRight w:val="0"/>
      <w:marTop w:val="0"/>
      <w:marBottom w:val="0"/>
      <w:divBdr>
        <w:top w:val="none" w:sz="0" w:space="0" w:color="auto"/>
        <w:left w:val="none" w:sz="0" w:space="0" w:color="auto"/>
        <w:bottom w:val="none" w:sz="0" w:space="0" w:color="auto"/>
        <w:right w:val="none" w:sz="0" w:space="0" w:color="auto"/>
      </w:divBdr>
    </w:div>
    <w:div w:id="1746029735">
      <w:bodyDiv w:val="1"/>
      <w:marLeft w:val="0"/>
      <w:marRight w:val="0"/>
      <w:marTop w:val="0"/>
      <w:marBottom w:val="0"/>
      <w:divBdr>
        <w:top w:val="none" w:sz="0" w:space="0" w:color="auto"/>
        <w:left w:val="none" w:sz="0" w:space="0" w:color="auto"/>
        <w:bottom w:val="none" w:sz="0" w:space="0" w:color="auto"/>
        <w:right w:val="none" w:sz="0" w:space="0" w:color="auto"/>
      </w:divBdr>
    </w:div>
    <w:div w:id="1774546881">
      <w:bodyDiv w:val="1"/>
      <w:marLeft w:val="0"/>
      <w:marRight w:val="0"/>
      <w:marTop w:val="0"/>
      <w:marBottom w:val="0"/>
      <w:divBdr>
        <w:top w:val="none" w:sz="0" w:space="0" w:color="auto"/>
        <w:left w:val="none" w:sz="0" w:space="0" w:color="auto"/>
        <w:bottom w:val="none" w:sz="0" w:space="0" w:color="auto"/>
        <w:right w:val="none" w:sz="0" w:space="0" w:color="auto"/>
      </w:divBdr>
    </w:div>
    <w:div w:id="1783304091">
      <w:bodyDiv w:val="1"/>
      <w:marLeft w:val="0"/>
      <w:marRight w:val="0"/>
      <w:marTop w:val="0"/>
      <w:marBottom w:val="0"/>
      <w:divBdr>
        <w:top w:val="none" w:sz="0" w:space="0" w:color="auto"/>
        <w:left w:val="none" w:sz="0" w:space="0" w:color="auto"/>
        <w:bottom w:val="none" w:sz="0" w:space="0" w:color="auto"/>
        <w:right w:val="none" w:sz="0" w:space="0" w:color="auto"/>
      </w:divBdr>
    </w:div>
    <w:div w:id="1790737180">
      <w:bodyDiv w:val="1"/>
      <w:marLeft w:val="0"/>
      <w:marRight w:val="0"/>
      <w:marTop w:val="0"/>
      <w:marBottom w:val="0"/>
      <w:divBdr>
        <w:top w:val="none" w:sz="0" w:space="0" w:color="auto"/>
        <w:left w:val="none" w:sz="0" w:space="0" w:color="auto"/>
        <w:bottom w:val="none" w:sz="0" w:space="0" w:color="auto"/>
        <w:right w:val="none" w:sz="0" w:space="0" w:color="auto"/>
      </w:divBdr>
    </w:div>
    <w:div w:id="1794641132">
      <w:bodyDiv w:val="1"/>
      <w:marLeft w:val="0"/>
      <w:marRight w:val="0"/>
      <w:marTop w:val="0"/>
      <w:marBottom w:val="0"/>
      <w:divBdr>
        <w:top w:val="none" w:sz="0" w:space="0" w:color="auto"/>
        <w:left w:val="none" w:sz="0" w:space="0" w:color="auto"/>
        <w:bottom w:val="none" w:sz="0" w:space="0" w:color="auto"/>
        <w:right w:val="none" w:sz="0" w:space="0" w:color="auto"/>
      </w:divBdr>
    </w:div>
    <w:div w:id="1800144404">
      <w:bodyDiv w:val="1"/>
      <w:marLeft w:val="0"/>
      <w:marRight w:val="0"/>
      <w:marTop w:val="0"/>
      <w:marBottom w:val="0"/>
      <w:divBdr>
        <w:top w:val="none" w:sz="0" w:space="0" w:color="auto"/>
        <w:left w:val="none" w:sz="0" w:space="0" w:color="auto"/>
        <w:bottom w:val="none" w:sz="0" w:space="0" w:color="auto"/>
        <w:right w:val="none" w:sz="0" w:space="0" w:color="auto"/>
      </w:divBdr>
    </w:div>
    <w:div w:id="1804156130">
      <w:bodyDiv w:val="1"/>
      <w:marLeft w:val="0"/>
      <w:marRight w:val="0"/>
      <w:marTop w:val="0"/>
      <w:marBottom w:val="0"/>
      <w:divBdr>
        <w:top w:val="none" w:sz="0" w:space="0" w:color="auto"/>
        <w:left w:val="none" w:sz="0" w:space="0" w:color="auto"/>
        <w:bottom w:val="none" w:sz="0" w:space="0" w:color="auto"/>
        <w:right w:val="none" w:sz="0" w:space="0" w:color="auto"/>
      </w:divBdr>
    </w:div>
    <w:div w:id="1815172892">
      <w:bodyDiv w:val="1"/>
      <w:marLeft w:val="0"/>
      <w:marRight w:val="0"/>
      <w:marTop w:val="0"/>
      <w:marBottom w:val="0"/>
      <w:divBdr>
        <w:top w:val="none" w:sz="0" w:space="0" w:color="auto"/>
        <w:left w:val="none" w:sz="0" w:space="0" w:color="auto"/>
        <w:bottom w:val="none" w:sz="0" w:space="0" w:color="auto"/>
        <w:right w:val="none" w:sz="0" w:space="0" w:color="auto"/>
      </w:divBdr>
    </w:div>
    <w:div w:id="1823932683">
      <w:bodyDiv w:val="1"/>
      <w:marLeft w:val="0"/>
      <w:marRight w:val="0"/>
      <w:marTop w:val="0"/>
      <w:marBottom w:val="0"/>
      <w:divBdr>
        <w:top w:val="none" w:sz="0" w:space="0" w:color="auto"/>
        <w:left w:val="none" w:sz="0" w:space="0" w:color="auto"/>
        <w:bottom w:val="none" w:sz="0" w:space="0" w:color="auto"/>
        <w:right w:val="none" w:sz="0" w:space="0" w:color="auto"/>
      </w:divBdr>
    </w:div>
    <w:div w:id="1844854425">
      <w:bodyDiv w:val="1"/>
      <w:marLeft w:val="0"/>
      <w:marRight w:val="0"/>
      <w:marTop w:val="0"/>
      <w:marBottom w:val="0"/>
      <w:divBdr>
        <w:top w:val="none" w:sz="0" w:space="0" w:color="auto"/>
        <w:left w:val="none" w:sz="0" w:space="0" w:color="auto"/>
        <w:bottom w:val="none" w:sz="0" w:space="0" w:color="auto"/>
        <w:right w:val="none" w:sz="0" w:space="0" w:color="auto"/>
      </w:divBdr>
    </w:div>
    <w:div w:id="1847019329">
      <w:bodyDiv w:val="1"/>
      <w:marLeft w:val="0"/>
      <w:marRight w:val="0"/>
      <w:marTop w:val="0"/>
      <w:marBottom w:val="0"/>
      <w:divBdr>
        <w:top w:val="none" w:sz="0" w:space="0" w:color="auto"/>
        <w:left w:val="none" w:sz="0" w:space="0" w:color="auto"/>
        <w:bottom w:val="none" w:sz="0" w:space="0" w:color="auto"/>
        <w:right w:val="none" w:sz="0" w:space="0" w:color="auto"/>
      </w:divBdr>
    </w:div>
    <w:div w:id="1856075277">
      <w:bodyDiv w:val="1"/>
      <w:marLeft w:val="0"/>
      <w:marRight w:val="0"/>
      <w:marTop w:val="0"/>
      <w:marBottom w:val="0"/>
      <w:divBdr>
        <w:top w:val="none" w:sz="0" w:space="0" w:color="auto"/>
        <w:left w:val="none" w:sz="0" w:space="0" w:color="auto"/>
        <w:bottom w:val="none" w:sz="0" w:space="0" w:color="auto"/>
        <w:right w:val="none" w:sz="0" w:space="0" w:color="auto"/>
      </w:divBdr>
    </w:div>
    <w:div w:id="1867331537">
      <w:bodyDiv w:val="1"/>
      <w:marLeft w:val="0"/>
      <w:marRight w:val="0"/>
      <w:marTop w:val="0"/>
      <w:marBottom w:val="0"/>
      <w:divBdr>
        <w:top w:val="none" w:sz="0" w:space="0" w:color="auto"/>
        <w:left w:val="none" w:sz="0" w:space="0" w:color="auto"/>
        <w:bottom w:val="none" w:sz="0" w:space="0" w:color="auto"/>
        <w:right w:val="none" w:sz="0" w:space="0" w:color="auto"/>
      </w:divBdr>
    </w:div>
    <w:div w:id="1885017650">
      <w:bodyDiv w:val="1"/>
      <w:marLeft w:val="0"/>
      <w:marRight w:val="0"/>
      <w:marTop w:val="0"/>
      <w:marBottom w:val="0"/>
      <w:divBdr>
        <w:top w:val="none" w:sz="0" w:space="0" w:color="auto"/>
        <w:left w:val="none" w:sz="0" w:space="0" w:color="auto"/>
        <w:bottom w:val="none" w:sz="0" w:space="0" w:color="auto"/>
        <w:right w:val="none" w:sz="0" w:space="0" w:color="auto"/>
      </w:divBdr>
    </w:div>
    <w:div w:id="1898855610">
      <w:bodyDiv w:val="1"/>
      <w:marLeft w:val="0"/>
      <w:marRight w:val="0"/>
      <w:marTop w:val="0"/>
      <w:marBottom w:val="0"/>
      <w:divBdr>
        <w:top w:val="none" w:sz="0" w:space="0" w:color="auto"/>
        <w:left w:val="none" w:sz="0" w:space="0" w:color="auto"/>
        <w:bottom w:val="none" w:sz="0" w:space="0" w:color="auto"/>
        <w:right w:val="none" w:sz="0" w:space="0" w:color="auto"/>
      </w:divBdr>
    </w:div>
    <w:div w:id="1932659920">
      <w:bodyDiv w:val="1"/>
      <w:marLeft w:val="0"/>
      <w:marRight w:val="0"/>
      <w:marTop w:val="0"/>
      <w:marBottom w:val="0"/>
      <w:divBdr>
        <w:top w:val="none" w:sz="0" w:space="0" w:color="auto"/>
        <w:left w:val="none" w:sz="0" w:space="0" w:color="auto"/>
        <w:bottom w:val="none" w:sz="0" w:space="0" w:color="auto"/>
        <w:right w:val="none" w:sz="0" w:space="0" w:color="auto"/>
      </w:divBdr>
    </w:div>
    <w:div w:id="1948930035">
      <w:bodyDiv w:val="1"/>
      <w:marLeft w:val="0"/>
      <w:marRight w:val="0"/>
      <w:marTop w:val="0"/>
      <w:marBottom w:val="0"/>
      <w:divBdr>
        <w:top w:val="none" w:sz="0" w:space="0" w:color="auto"/>
        <w:left w:val="none" w:sz="0" w:space="0" w:color="auto"/>
        <w:bottom w:val="none" w:sz="0" w:space="0" w:color="auto"/>
        <w:right w:val="none" w:sz="0" w:space="0" w:color="auto"/>
      </w:divBdr>
    </w:div>
    <w:div w:id="1951860688">
      <w:bodyDiv w:val="1"/>
      <w:marLeft w:val="0"/>
      <w:marRight w:val="0"/>
      <w:marTop w:val="0"/>
      <w:marBottom w:val="0"/>
      <w:divBdr>
        <w:top w:val="none" w:sz="0" w:space="0" w:color="auto"/>
        <w:left w:val="none" w:sz="0" w:space="0" w:color="auto"/>
        <w:bottom w:val="none" w:sz="0" w:space="0" w:color="auto"/>
        <w:right w:val="none" w:sz="0" w:space="0" w:color="auto"/>
      </w:divBdr>
    </w:div>
    <w:div w:id="1953050853">
      <w:bodyDiv w:val="1"/>
      <w:marLeft w:val="0"/>
      <w:marRight w:val="0"/>
      <w:marTop w:val="0"/>
      <w:marBottom w:val="0"/>
      <w:divBdr>
        <w:top w:val="none" w:sz="0" w:space="0" w:color="auto"/>
        <w:left w:val="none" w:sz="0" w:space="0" w:color="auto"/>
        <w:bottom w:val="none" w:sz="0" w:space="0" w:color="auto"/>
        <w:right w:val="none" w:sz="0" w:space="0" w:color="auto"/>
      </w:divBdr>
    </w:div>
    <w:div w:id="1979728137">
      <w:bodyDiv w:val="1"/>
      <w:marLeft w:val="0"/>
      <w:marRight w:val="0"/>
      <w:marTop w:val="0"/>
      <w:marBottom w:val="0"/>
      <w:divBdr>
        <w:top w:val="none" w:sz="0" w:space="0" w:color="auto"/>
        <w:left w:val="none" w:sz="0" w:space="0" w:color="auto"/>
        <w:bottom w:val="none" w:sz="0" w:space="0" w:color="auto"/>
        <w:right w:val="none" w:sz="0" w:space="0" w:color="auto"/>
      </w:divBdr>
    </w:div>
    <w:div w:id="1986817623">
      <w:bodyDiv w:val="1"/>
      <w:marLeft w:val="0"/>
      <w:marRight w:val="0"/>
      <w:marTop w:val="0"/>
      <w:marBottom w:val="0"/>
      <w:divBdr>
        <w:top w:val="none" w:sz="0" w:space="0" w:color="auto"/>
        <w:left w:val="none" w:sz="0" w:space="0" w:color="auto"/>
        <w:bottom w:val="none" w:sz="0" w:space="0" w:color="auto"/>
        <w:right w:val="none" w:sz="0" w:space="0" w:color="auto"/>
      </w:divBdr>
    </w:div>
    <w:div w:id="1996716774">
      <w:bodyDiv w:val="1"/>
      <w:marLeft w:val="0"/>
      <w:marRight w:val="0"/>
      <w:marTop w:val="0"/>
      <w:marBottom w:val="0"/>
      <w:divBdr>
        <w:top w:val="none" w:sz="0" w:space="0" w:color="auto"/>
        <w:left w:val="none" w:sz="0" w:space="0" w:color="auto"/>
        <w:bottom w:val="none" w:sz="0" w:space="0" w:color="auto"/>
        <w:right w:val="none" w:sz="0" w:space="0" w:color="auto"/>
      </w:divBdr>
    </w:div>
    <w:div w:id="1997613529">
      <w:bodyDiv w:val="1"/>
      <w:marLeft w:val="0"/>
      <w:marRight w:val="0"/>
      <w:marTop w:val="0"/>
      <w:marBottom w:val="0"/>
      <w:divBdr>
        <w:top w:val="none" w:sz="0" w:space="0" w:color="auto"/>
        <w:left w:val="none" w:sz="0" w:space="0" w:color="auto"/>
        <w:bottom w:val="none" w:sz="0" w:space="0" w:color="auto"/>
        <w:right w:val="none" w:sz="0" w:space="0" w:color="auto"/>
      </w:divBdr>
    </w:div>
    <w:div w:id="2005550906">
      <w:bodyDiv w:val="1"/>
      <w:marLeft w:val="0"/>
      <w:marRight w:val="0"/>
      <w:marTop w:val="0"/>
      <w:marBottom w:val="0"/>
      <w:divBdr>
        <w:top w:val="none" w:sz="0" w:space="0" w:color="auto"/>
        <w:left w:val="none" w:sz="0" w:space="0" w:color="auto"/>
        <w:bottom w:val="none" w:sz="0" w:space="0" w:color="auto"/>
        <w:right w:val="none" w:sz="0" w:space="0" w:color="auto"/>
      </w:divBdr>
    </w:div>
    <w:div w:id="2011981129">
      <w:bodyDiv w:val="1"/>
      <w:marLeft w:val="0"/>
      <w:marRight w:val="0"/>
      <w:marTop w:val="0"/>
      <w:marBottom w:val="0"/>
      <w:divBdr>
        <w:top w:val="none" w:sz="0" w:space="0" w:color="auto"/>
        <w:left w:val="none" w:sz="0" w:space="0" w:color="auto"/>
        <w:bottom w:val="none" w:sz="0" w:space="0" w:color="auto"/>
        <w:right w:val="none" w:sz="0" w:space="0" w:color="auto"/>
      </w:divBdr>
    </w:div>
    <w:div w:id="2019261191">
      <w:bodyDiv w:val="1"/>
      <w:marLeft w:val="0"/>
      <w:marRight w:val="0"/>
      <w:marTop w:val="0"/>
      <w:marBottom w:val="0"/>
      <w:divBdr>
        <w:top w:val="none" w:sz="0" w:space="0" w:color="auto"/>
        <w:left w:val="none" w:sz="0" w:space="0" w:color="auto"/>
        <w:bottom w:val="none" w:sz="0" w:space="0" w:color="auto"/>
        <w:right w:val="none" w:sz="0" w:space="0" w:color="auto"/>
      </w:divBdr>
    </w:div>
    <w:div w:id="2024815706">
      <w:bodyDiv w:val="1"/>
      <w:marLeft w:val="0"/>
      <w:marRight w:val="0"/>
      <w:marTop w:val="0"/>
      <w:marBottom w:val="0"/>
      <w:divBdr>
        <w:top w:val="none" w:sz="0" w:space="0" w:color="auto"/>
        <w:left w:val="none" w:sz="0" w:space="0" w:color="auto"/>
        <w:bottom w:val="none" w:sz="0" w:space="0" w:color="auto"/>
        <w:right w:val="none" w:sz="0" w:space="0" w:color="auto"/>
      </w:divBdr>
    </w:div>
    <w:div w:id="2029866374">
      <w:bodyDiv w:val="1"/>
      <w:marLeft w:val="0"/>
      <w:marRight w:val="0"/>
      <w:marTop w:val="0"/>
      <w:marBottom w:val="0"/>
      <w:divBdr>
        <w:top w:val="none" w:sz="0" w:space="0" w:color="auto"/>
        <w:left w:val="none" w:sz="0" w:space="0" w:color="auto"/>
        <w:bottom w:val="none" w:sz="0" w:space="0" w:color="auto"/>
        <w:right w:val="none" w:sz="0" w:space="0" w:color="auto"/>
      </w:divBdr>
    </w:div>
    <w:div w:id="2031641721">
      <w:bodyDiv w:val="1"/>
      <w:marLeft w:val="0"/>
      <w:marRight w:val="0"/>
      <w:marTop w:val="0"/>
      <w:marBottom w:val="0"/>
      <w:divBdr>
        <w:top w:val="none" w:sz="0" w:space="0" w:color="auto"/>
        <w:left w:val="none" w:sz="0" w:space="0" w:color="auto"/>
        <w:bottom w:val="none" w:sz="0" w:space="0" w:color="auto"/>
        <w:right w:val="none" w:sz="0" w:space="0" w:color="auto"/>
      </w:divBdr>
    </w:div>
    <w:div w:id="2059665409">
      <w:bodyDiv w:val="1"/>
      <w:marLeft w:val="0"/>
      <w:marRight w:val="0"/>
      <w:marTop w:val="0"/>
      <w:marBottom w:val="0"/>
      <w:divBdr>
        <w:top w:val="none" w:sz="0" w:space="0" w:color="auto"/>
        <w:left w:val="none" w:sz="0" w:space="0" w:color="auto"/>
        <w:bottom w:val="none" w:sz="0" w:space="0" w:color="auto"/>
        <w:right w:val="none" w:sz="0" w:space="0" w:color="auto"/>
      </w:divBdr>
    </w:div>
    <w:div w:id="2061320513">
      <w:bodyDiv w:val="1"/>
      <w:marLeft w:val="0"/>
      <w:marRight w:val="0"/>
      <w:marTop w:val="0"/>
      <w:marBottom w:val="0"/>
      <w:divBdr>
        <w:top w:val="none" w:sz="0" w:space="0" w:color="auto"/>
        <w:left w:val="none" w:sz="0" w:space="0" w:color="auto"/>
        <w:bottom w:val="none" w:sz="0" w:space="0" w:color="auto"/>
        <w:right w:val="none" w:sz="0" w:space="0" w:color="auto"/>
      </w:divBdr>
      <w:divsChild>
        <w:div w:id="550579056">
          <w:marLeft w:val="907"/>
          <w:marRight w:val="0"/>
          <w:marTop w:val="120"/>
          <w:marBottom w:val="0"/>
          <w:divBdr>
            <w:top w:val="none" w:sz="0" w:space="0" w:color="auto"/>
            <w:left w:val="none" w:sz="0" w:space="0" w:color="auto"/>
            <w:bottom w:val="none" w:sz="0" w:space="0" w:color="auto"/>
            <w:right w:val="none" w:sz="0" w:space="0" w:color="auto"/>
          </w:divBdr>
        </w:div>
      </w:divsChild>
    </w:div>
    <w:div w:id="2071416656">
      <w:bodyDiv w:val="1"/>
      <w:marLeft w:val="0"/>
      <w:marRight w:val="0"/>
      <w:marTop w:val="0"/>
      <w:marBottom w:val="0"/>
      <w:divBdr>
        <w:top w:val="none" w:sz="0" w:space="0" w:color="auto"/>
        <w:left w:val="none" w:sz="0" w:space="0" w:color="auto"/>
        <w:bottom w:val="none" w:sz="0" w:space="0" w:color="auto"/>
        <w:right w:val="none" w:sz="0" w:space="0" w:color="auto"/>
      </w:divBdr>
    </w:div>
    <w:div w:id="2071608786">
      <w:bodyDiv w:val="1"/>
      <w:marLeft w:val="0"/>
      <w:marRight w:val="0"/>
      <w:marTop w:val="0"/>
      <w:marBottom w:val="0"/>
      <w:divBdr>
        <w:top w:val="none" w:sz="0" w:space="0" w:color="auto"/>
        <w:left w:val="none" w:sz="0" w:space="0" w:color="auto"/>
        <w:bottom w:val="none" w:sz="0" w:space="0" w:color="auto"/>
        <w:right w:val="none" w:sz="0" w:space="0" w:color="auto"/>
      </w:divBdr>
    </w:div>
    <w:div w:id="2078282876">
      <w:bodyDiv w:val="1"/>
      <w:marLeft w:val="0"/>
      <w:marRight w:val="0"/>
      <w:marTop w:val="0"/>
      <w:marBottom w:val="0"/>
      <w:divBdr>
        <w:top w:val="none" w:sz="0" w:space="0" w:color="auto"/>
        <w:left w:val="none" w:sz="0" w:space="0" w:color="auto"/>
        <w:bottom w:val="none" w:sz="0" w:space="0" w:color="auto"/>
        <w:right w:val="none" w:sz="0" w:space="0" w:color="auto"/>
      </w:divBdr>
    </w:div>
    <w:div w:id="2082293965">
      <w:bodyDiv w:val="1"/>
      <w:marLeft w:val="0"/>
      <w:marRight w:val="0"/>
      <w:marTop w:val="0"/>
      <w:marBottom w:val="0"/>
      <w:divBdr>
        <w:top w:val="none" w:sz="0" w:space="0" w:color="auto"/>
        <w:left w:val="none" w:sz="0" w:space="0" w:color="auto"/>
        <w:bottom w:val="none" w:sz="0" w:space="0" w:color="auto"/>
        <w:right w:val="none" w:sz="0" w:space="0" w:color="auto"/>
      </w:divBdr>
    </w:div>
    <w:div w:id="2091077630">
      <w:bodyDiv w:val="1"/>
      <w:marLeft w:val="0"/>
      <w:marRight w:val="0"/>
      <w:marTop w:val="0"/>
      <w:marBottom w:val="0"/>
      <w:divBdr>
        <w:top w:val="none" w:sz="0" w:space="0" w:color="auto"/>
        <w:left w:val="none" w:sz="0" w:space="0" w:color="auto"/>
        <w:bottom w:val="none" w:sz="0" w:space="0" w:color="auto"/>
        <w:right w:val="none" w:sz="0" w:space="0" w:color="auto"/>
      </w:divBdr>
    </w:div>
    <w:div w:id="2092117606">
      <w:bodyDiv w:val="1"/>
      <w:marLeft w:val="0"/>
      <w:marRight w:val="0"/>
      <w:marTop w:val="0"/>
      <w:marBottom w:val="0"/>
      <w:divBdr>
        <w:top w:val="none" w:sz="0" w:space="0" w:color="auto"/>
        <w:left w:val="none" w:sz="0" w:space="0" w:color="auto"/>
        <w:bottom w:val="none" w:sz="0" w:space="0" w:color="auto"/>
        <w:right w:val="none" w:sz="0" w:space="0" w:color="auto"/>
      </w:divBdr>
    </w:div>
    <w:div w:id="2095781142">
      <w:bodyDiv w:val="1"/>
      <w:marLeft w:val="0"/>
      <w:marRight w:val="0"/>
      <w:marTop w:val="0"/>
      <w:marBottom w:val="0"/>
      <w:divBdr>
        <w:top w:val="none" w:sz="0" w:space="0" w:color="auto"/>
        <w:left w:val="none" w:sz="0" w:space="0" w:color="auto"/>
        <w:bottom w:val="none" w:sz="0" w:space="0" w:color="auto"/>
        <w:right w:val="none" w:sz="0" w:space="0" w:color="auto"/>
      </w:divBdr>
    </w:div>
    <w:div w:id="2112121663">
      <w:bodyDiv w:val="1"/>
      <w:marLeft w:val="0"/>
      <w:marRight w:val="0"/>
      <w:marTop w:val="0"/>
      <w:marBottom w:val="0"/>
      <w:divBdr>
        <w:top w:val="none" w:sz="0" w:space="0" w:color="auto"/>
        <w:left w:val="none" w:sz="0" w:space="0" w:color="auto"/>
        <w:bottom w:val="none" w:sz="0" w:space="0" w:color="auto"/>
        <w:right w:val="none" w:sz="0" w:space="0" w:color="auto"/>
      </w:divBdr>
    </w:div>
    <w:div w:id="211269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hyperlink" Target="http://192.168.205.1" TargetMode="Externa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cid:image001.png@01D02E49.C85F1830" TargetMode="External"/><Relationship Id="rId48" Type="http://schemas.openxmlformats.org/officeDocument/2006/relationships/hyperlink" Target="http://192.168.205.1" TargetMode="External"/><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192.168.205.1" TargetMode="External"/><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cid:image002.png@01D02E4B.46E08AD0" TargetMode="External"/><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192.168.205.1"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wmf"/><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0.jpeg"/></Relationships>
</file>

<file path=word/_rels/header2.xml.rels><?xml version="1.0" encoding="UTF-8" standalone="yes"?>
<Relationships xmlns="http://schemas.openxmlformats.org/package/2006/relationships"><Relationship Id="rId1" Type="http://schemas.openxmlformats.org/officeDocument/2006/relationships/image" Target="media/image7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ff_m\Documents\RAD_Templates\RADtec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62BC8-08ED-4E94-AE88-153385C49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RADtech.dotm</Template>
  <TotalTime>0</TotalTime>
  <Pages>62</Pages>
  <Words>12839</Words>
  <Characters>73188</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RAD Data Communications</Company>
  <LinksUpToDate>false</LinksUpToDate>
  <CharactersWithSpaces>85856</CharactersWithSpaces>
  <SharedDoc>false</SharedDoc>
  <HLinks>
    <vt:vector size="54" baseType="variant">
      <vt:variant>
        <vt:i4>1179698</vt:i4>
      </vt:variant>
      <vt:variant>
        <vt:i4>50</vt:i4>
      </vt:variant>
      <vt:variant>
        <vt:i4>0</vt:i4>
      </vt:variant>
      <vt:variant>
        <vt:i4>5</vt:i4>
      </vt:variant>
      <vt:variant>
        <vt:lpwstr/>
      </vt:variant>
      <vt:variant>
        <vt:lpwstr>_Toc265742161</vt:lpwstr>
      </vt:variant>
      <vt:variant>
        <vt:i4>1179698</vt:i4>
      </vt:variant>
      <vt:variant>
        <vt:i4>44</vt:i4>
      </vt:variant>
      <vt:variant>
        <vt:i4>0</vt:i4>
      </vt:variant>
      <vt:variant>
        <vt:i4>5</vt:i4>
      </vt:variant>
      <vt:variant>
        <vt:lpwstr/>
      </vt:variant>
      <vt:variant>
        <vt:lpwstr>_Toc265742160</vt:lpwstr>
      </vt:variant>
      <vt:variant>
        <vt:i4>1114162</vt:i4>
      </vt:variant>
      <vt:variant>
        <vt:i4>38</vt:i4>
      </vt:variant>
      <vt:variant>
        <vt:i4>0</vt:i4>
      </vt:variant>
      <vt:variant>
        <vt:i4>5</vt:i4>
      </vt:variant>
      <vt:variant>
        <vt:lpwstr/>
      </vt:variant>
      <vt:variant>
        <vt:lpwstr>_Toc265742159</vt:lpwstr>
      </vt:variant>
      <vt:variant>
        <vt:i4>1114162</vt:i4>
      </vt:variant>
      <vt:variant>
        <vt:i4>32</vt:i4>
      </vt:variant>
      <vt:variant>
        <vt:i4>0</vt:i4>
      </vt:variant>
      <vt:variant>
        <vt:i4>5</vt:i4>
      </vt:variant>
      <vt:variant>
        <vt:lpwstr/>
      </vt:variant>
      <vt:variant>
        <vt:lpwstr>_Toc265742158</vt:lpwstr>
      </vt:variant>
      <vt:variant>
        <vt:i4>1114162</vt:i4>
      </vt:variant>
      <vt:variant>
        <vt:i4>26</vt:i4>
      </vt:variant>
      <vt:variant>
        <vt:i4>0</vt:i4>
      </vt:variant>
      <vt:variant>
        <vt:i4>5</vt:i4>
      </vt:variant>
      <vt:variant>
        <vt:lpwstr/>
      </vt:variant>
      <vt:variant>
        <vt:lpwstr>_Toc265742157</vt:lpwstr>
      </vt:variant>
      <vt:variant>
        <vt:i4>1114162</vt:i4>
      </vt:variant>
      <vt:variant>
        <vt:i4>20</vt:i4>
      </vt:variant>
      <vt:variant>
        <vt:i4>0</vt:i4>
      </vt:variant>
      <vt:variant>
        <vt:i4>5</vt:i4>
      </vt:variant>
      <vt:variant>
        <vt:lpwstr/>
      </vt:variant>
      <vt:variant>
        <vt:lpwstr>_Toc265742156</vt:lpwstr>
      </vt:variant>
      <vt:variant>
        <vt:i4>1114162</vt:i4>
      </vt:variant>
      <vt:variant>
        <vt:i4>14</vt:i4>
      </vt:variant>
      <vt:variant>
        <vt:i4>0</vt:i4>
      </vt:variant>
      <vt:variant>
        <vt:i4>5</vt:i4>
      </vt:variant>
      <vt:variant>
        <vt:lpwstr/>
      </vt:variant>
      <vt:variant>
        <vt:lpwstr>_Toc265742155</vt:lpwstr>
      </vt:variant>
      <vt:variant>
        <vt:i4>1114162</vt:i4>
      </vt:variant>
      <vt:variant>
        <vt:i4>8</vt:i4>
      </vt:variant>
      <vt:variant>
        <vt:i4>0</vt:i4>
      </vt:variant>
      <vt:variant>
        <vt:i4>5</vt:i4>
      </vt:variant>
      <vt:variant>
        <vt:lpwstr/>
      </vt:variant>
      <vt:variant>
        <vt:lpwstr>_Toc265742154</vt:lpwstr>
      </vt:variant>
      <vt:variant>
        <vt:i4>1114162</vt:i4>
      </vt:variant>
      <vt:variant>
        <vt:i4>2</vt:i4>
      </vt:variant>
      <vt:variant>
        <vt:i4>0</vt:i4>
      </vt:variant>
      <vt:variant>
        <vt:i4>5</vt:i4>
      </vt:variant>
      <vt:variant>
        <vt:lpwstr/>
      </vt:variant>
      <vt:variant>
        <vt:lpwstr>_Toc265742153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Meshel</dc:creator>
  <cp:lastModifiedBy>jeff_m</cp:lastModifiedBy>
  <cp:revision>2</cp:revision>
  <cp:lastPrinted>2014-05-08T10:03:00Z</cp:lastPrinted>
  <dcterms:created xsi:type="dcterms:W3CDTF">2015-02-25T09:07:00Z</dcterms:created>
  <dcterms:modified xsi:type="dcterms:W3CDTF">2015-02-25T09:07:00Z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15.9.03</vt:lpwstr>
  </property>
</Properties>
</file>